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77777777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971FAA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2"/>
          <w:szCs w:val="18"/>
        </w:rPr>
      </w:pPr>
    </w:p>
    <w:p w14:paraId="7095B1D3" w14:textId="166CA867" w:rsidR="00A725DC" w:rsidRDefault="0000082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February 5</w:t>
      </w:r>
      <w:r w:rsidR="0029672D">
        <w:rPr>
          <w:rFonts w:ascii="Cambria" w:eastAsia="Cambria" w:hAnsi="Cambria" w:cs="Cambria"/>
        </w:rPr>
        <w:t>, 2023</w:t>
      </w:r>
    </w:p>
    <w:p w14:paraId="39D3F1DA" w14:textId="5B99F611" w:rsidR="00576007" w:rsidRDefault="0000082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Pr="0000082B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</w:t>
      </w:r>
      <w:r w:rsidR="00576007">
        <w:rPr>
          <w:rFonts w:ascii="Cambria" w:eastAsia="Cambria" w:hAnsi="Cambria" w:cs="Cambria"/>
        </w:rPr>
        <w:t>Sunday of Epiphany</w:t>
      </w:r>
    </w:p>
    <w:p w14:paraId="12F1F7F6" w14:textId="1C72AEA5" w:rsidR="00A725DC" w:rsidRDefault="00A725DC">
      <w:pPr>
        <w:ind w:hanging="180"/>
        <w:rPr>
          <w:rFonts w:ascii="Cambria" w:eastAsia="Cambria" w:hAnsi="Cambria" w:cs="Cambria"/>
          <w:b/>
          <w:sz w:val="12"/>
        </w:rPr>
      </w:pPr>
    </w:p>
    <w:p w14:paraId="76A2B0D4" w14:textId="5A669A64" w:rsidR="00AA4428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519F1426" w14:textId="5ED4E093" w:rsidR="00AA4428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27B86163" w14:textId="77777777" w:rsidR="00AA4428" w:rsidRPr="00971FAA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67C261F2" w14:textId="77777777" w:rsidR="00A725DC" w:rsidRDefault="0029672D">
      <w:pPr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Gather to Worship</w:t>
      </w:r>
    </w:p>
    <w:p w14:paraId="273468FE" w14:textId="7E4B4FB4" w:rsidR="00A725DC" w:rsidRDefault="00A725DC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A3D9D29" w14:textId="77777777" w:rsidR="00A4771B" w:rsidRDefault="00A4771B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0AC9737" w14:textId="64864634" w:rsidR="00A725DC" w:rsidRDefault="008A2B34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Welcome &amp; Announcements </w:t>
      </w:r>
    </w:p>
    <w:p w14:paraId="1831E2A3" w14:textId="77777777" w:rsidR="00B445A3" w:rsidRPr="00971FAA" w:rsidRDefault="00B445A3">
      <w:pPr>
        <w:ind w:hanging="180"/>
        <w:rPr>
          <w:rFonts w:ascii="Cambria" w:eastAsia="Cambria" w:hAnsi="Cambria" w:cs="Cambria"/>
          <w:b/>
          <w:sz w:val="12"/>
        </w:rPr>
      </w:pPr>
    </w:p>
    <w:p w14:paraId="4CD04FE5" w14:textId="77777777" w:rsidR="00B445A3" w:rsidRPr="00813136" w:rsidRDefault="00B445A3">
      <w:pPr>
        <w:ind w:hanging="18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</w:rPr>
        <w:t>Introit: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</w:t>
      </w:r>
      <w:r w:rsidRPr="00B445A3">
        <w:rPr>
          <w:rFonts w:ascii="Cambria" w:eastAsia="Cambria" w:hAnsi="Cambria" w:cs="Cambria"/>
        </w:rPr>
        <w:t>“</w:t>
      </w:r>
      <w:r w:rsidR="00813136">
        <w:rPr>
          <w:rFonts w:ascii="Cambria" w:eastAsia="Cambria" w:hAnsi="Cambria" w:cs="Cambria"/>
        </w:rPr>
        <w:t>You Are the Light</w:t>
      </w:r>
      <w:r w:rsidRPr="00B445A3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813136" w:rsidRPr="00813136">
        <w:rPr>
          <w:rFonts w:ascii="Cambria" w:eastAsia="Cambria" w:hAnsi="Cambria" w:cs="Cambria"/>
          <w:i/>
          <w:sz w:val="20"/>
        </w:rPr>
        <w:t xml:space="preserve">Tom </w:t>
      </w:r>
      <w:proofErr w:type="spellStart"/>
      <w:r w:rsidR="00813136" w:rsidRPr="00813136">
        <w:rPr>
          <w:rFonts w:ascii="Cambria" w:eastAsia="Cambria" w:hAnsi="Cambria" w:cs="Cambria"/>
          <w:i/>
          <w:sz w:val="20"/>
        </w:rPr>
        <w:t>Fettke</w:t>
      </w:r>
      <w:proofErr w:type="spellEnd"/>
    </w:p>
    <w:p w14:paraId="6E95E55F" w14:textId="77777777" w:rsidR="00A725DC" w:rsidRPr="00971FAA" w:rsidRDefault="00A725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  <w:tab w:val="left" w:pos="1440"/>
          <w:tab w:val="center" w:pos="4680"/>
          <w:tab w:val="right" w:pos="9340"/>
        </w:tabs>
        <w:ind w:hanging="180"/>
        <w:rPr>
          <w:rFonts w:ascii="Cambria" w:eastAsia="Cambria" w:hAnsi="Cambria" w:cs="Cambria"/>
          <w:b/>
          <w:color w:val="000000"/>
          <w:sz w:val="12"/>
          <w:szCs w:val="16"/>
        </w:rPr>
      </w:pPr>
    </w:p>
    <w:p w14:paraId="078D5DE8" w14:textId="77777777" w:rsidR="00A725DC" w:rsidRDefault="002967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Candle Lighting</w:t>
      </w:r>
    </w:p>
    <w:p w14:paraId="55585270" w14:textId="6FF5ABA6" w:rsidR="0063306A" w:rsidRDefault="0063306A">
      <w:pPr>
        <w:rPr>
          <w:rFonts w:ascii="Cambria" w:eastAsia="Cambria" w:hAnsi="Cambria" w:cs="Cambria"/>
          <w:b/>
        </w:rPr>
      </w:pPr>
      <w:r w:rsidRPr="005336A0">
        <w:rPr>
          <w:rFonts w:asciiTheme="minorHAnsi" w:eastAsia="Cambria" w:hAnsiTheme="minorHAnsi" w:cs="Cambria"/>
          <w:b/>
        </w:rPr>
        <w:t xml:space="preserve">                           </w:t>
      </w:r>
      <w:r>
        <w:rPr>
          <w:rFonts w:asciiTheme="minorHAnsi" w:eastAsia="Cambria" w:hAnsiTheme="minorHAnsi" w:cs="Cambria"/>
          <w:b/>
        </w:rPr>
        <w:t xml:space="preserve">                        </w:t>
      </w:r>
      <w:r w:rsidRPr="005336A0">
        <w:rPr>
          <w:rFonts w:asciiTheme="minorHAnsi" w:eastAsia="Cambria" w:hAnsiTheme="minorHAnsi" w:cs="Cambria"/>
          <w:b/>
        </w:rPr>
        <w:t xml:space="preserve"> </w:t>
      </w:r>
      <w:r w:rsidRPr="005336A0">
        <w:rPr>
          <w:rFonts w:asciiTheme="minorHAnsi" w:eastAsia="Cambria" w:hAnsiTheme="minorHAnsi" w:cs="Cambria"/>
        </w:rPr>
        <w:t>"</w:t>
      </w:r>
      <w:r>
        <w:rPr>
          <w:rFonts w:asciiTheme="minorHAnsi" w:eastAsia="Cambria" w:hAnsiTheme="minorHAnsi" w:cs="Cambria"/>
        </w:rPr>
        <w:t>Steal Away”</w:t>
      </w:r>
      <w:r>
        <w:rPr>
          <w:rFonts w:asciiTheme="minorHAnsi" w:eastAsia="Cambria" w:hAnsiTheme="minorHAnsi" w:cs="Cambria"/>
        </w:rPr>
        <w:tab/>
      </w:r>
      <w:r>
        <w:rPr>
          <w:rFonts w:ascii="Cambria" w:eastAsia="Cambria" w:hAnsi="Cambria" w:cs="Cambria"/>
          <w:i/>
          <w:sz w:val="20"/>
        </w:rPr>
        <w:t xml:space="preserve"> arr. Marianne Kim</w:t>
      </w:r>
    </w:p>
    <w:p w14:paraId="385F85A1" w14:textId="77777777" w:rsidR="00A725DC" w:rsidRPr="00971FAA" w:rsidRDefault="00A725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  <w:sz w:val="12"/>
          <w:szCs w:val="16"/>
        </w:rPr>
      </w:pPr>
    </w:p>
    <w:p w14:paraId="43963D64" w14:textId="77777777" w:rsidR="00A725DC" w:rsidRDefault="0029672D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Treaty Acknowledgement</w:t>
      </w:r>
    </w:p>
    <w:p w14:paraId="75BDFF3D" w14:textId="77777777" w:rsidR="00A725DC" w:rsidRPr="00971FAA" w:rsidRDefault="00A725DC">
      <w:pP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14F5C62B" w14:textId="4BCDCAE1" w:rsidR="00A725DC" w:rsidRPr="00424C8C" w:rsidRDefault="007E721B">
      <w:pPr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>Children’s Time</w:t>
      </w:r>
      <w:r w:rsidR="00424C8C">
        <w:rPr>
          <w:rFonts w:ascii="Cambria" w:eastAsia="Cambria" w:hAnsi="Cambria" w:cs="Cambria"/>
          <w:b/>
          <w:color w:val="111C24"/>
        </w:rPr>
        <w:t xml:space="preserve">: </w:t>
      </w:r>
      <w:r w:rsidR="0000082B">
        <w:rPr>
          <w:rFonts w:ascii="Cambria" w:eastAsia="Cambria" w:hAnsi="Cambria" w:cs="Cambria"/>
          <w:color w:val="111C24"/>
        </w:rPr>
        <w:t>Katie Anderson</w:t>
      </w:r>
    </w:p>
    <w:p w14:paraId="33C00E9A" w14:textId="77777777" w:rsidR="00A725DC" w:rsidRPr="00971FAA" w:rsidRDefault="00A725DC">
      <w:pP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69FCFF83" w14:textId="14A6CD89" w:rsidR="00430AB4" w:rsidRPr="004C046B" w:rsidRDefault="0029672D">
      <w:pPr>
        <w:ind w:hanging="180"/>
        <w:rPr>
          <w:rFonts w:ascii="Cambria" w:eastAsia="Cambria" w:hAnsi="Cambria" w:cs="Cambria"/>
          <w:color w:val="111C24"/>
          <w:sz w:val="16"/>
        </w:rPr>
      </w:pPr>
      <w:r>
        <w:rPr>
          <w:rFonts w:ascii="Cambria" w:eastAsia="Cambria" w:hAnsi="Cambria" w:cs="Cambria"/>
          <w:b/>
          <w:color w:val="111C24"/>
        </w:rPr>
        <w:t>Hymn</w:t>
      </w:r>
      <w:r w:rsidR="00790B70">
        <w:rPr>
          <w:rFonts w:ascii="Cambria" w:eastAsia="Cambria" w:hAnsi="Cambria" w:cs="Cambria"/>
          <w:b/>
          <w:color w:val="111C24"/>
        </w:rPr>
        <w:t>:</w:t>
      </w:r>
      <w:r>
        <w:rPr>
          <w:rFonts w:ascii="Cambria" w:eastAsia="Cambria" w:hAnsi="Cambria" w:cs="Cambria"/>
          <w:b/>
          <w:color w:val="111C24"/>
        </w:rPr>
        <w:t xml:space="preserve"> </w:t>
      </w:r>
      <w:r w:rsidR="0000082B">
        <w:rPr>
          <w:rFonts w:ascii="Cambria" w:eastAsia="Cambria" w:hAnsi="Cambria" w:cs="Cambria"/>
          <w:color w:val="111C24"/>
        </w:rPr>
        <w:t>MV 12</w:t>
      </w:r>
      <w:r w:rsidR="008A2B34">
        <w:rPr>
          <w:rFonts w:ascii="Cambria" w:eastAsia="Cambria" w:hAnsi="Cambria" w:cs="Cambria"/>
          <w:color w:val="111C24"/>
        </w:rPr>
        <w:t xml:space="preserve">            </w:t>
      </w:r>
      <w:r w:rsidR="00424C8C">
        <w:rPr>
          <w:rFonts w:ascii="Cambria" w:eastAsia="Cambria" w:hAnsi="Cambria" w:cs="Cambria"/>
          <w:color w:val="111C24"/>
        </w:rPr>
        <w:t xml:space="preserve"> </w:t>
      </w:r>
      <w:r>
        <w:rPr>
          <w:rFonts w:ascii="Cambria" w:eastAsia="Cambria" w:hAnsi="Cambria" w:cs="Cambria"/>
          <w:color w:val="111C24"/>
        </w:rPr>
        <w:t>“</w:t>
      </w:r>
      <w:r w:rsidR="0000082B">
        <w:rPr>
          <w:rFonts w:ascii="Cambria" w:eastAsia="Cambria" w:hAnsi="Cambria" w:cs="Cambria"/>
          <w:color w:val="111C24"/>
        </w:rPr>
        <w:t>Come Touch our Hearts</w:t>
      </w:r>
      <w:r w:rsidR="00424C8C">
        <w:rPr>
          <w:rFonts w:ascii="Cambria" w:eastAsia="Cambria" w:hAnsi="Cambria" w:cs="Cambria"/>
          <w:color w:val="111C24"/>
        </w:rPr>
        <w:t>”</w:t>
      </w:r>
      <w:r w:rsidR="0000082B">
        <w:rPr>
          <w:rFonts w:ascii="Cambria" w:eastAsia="Cambria" w:hAnsi="Cambria" w:cs="Cambria"/>
          <w:color w:val="111C24"/>
        </w:rPr>
        <w:tab/>
        <w:t xml:space="preserve">          </w:t>
      </w:r>
      <w:r w:rsidR="0000082B" w:rsidRPr="0000082B">
        <w:rPr>
          <w:rFonts w:ascii="Cambria" w:eastAsia="Cambria" w:hAnsi="Cambria" w:cs="Cambria"/>
          <w:i/>
          <w:color w:val="111C24"/>
          <w:sz w:val="20"/>
        </w:rPr>
        <w:t>Gordon Light</w:t>
      </w:r>
    </w:p>
    <w:p w14:paraId="29E32F11" w14:textId="77777777" w:rsidR="00A725DC" w:rsidRPr="00971FAA" w:rsidRDefault="00576007">
      <w:pPr>
        <w:ind w:hanging="180"/>
        <w:rPr>
          <w:rFonts w:ascii="Cambria" w:eastAsia="Cambria" w:hAnsi="Cambria" w:cs="Cambria"/>
          <w:i/>
          <w:color w:val="111C24"/>
          <w:sz w:val="12"/>
          <w:szCs w:val="20"/>
        </w:rPr>
      </w:pPr>
      <w:r w:rsidRPr="004C046B">
        <w:rPr>
          <w:rFonts w:ascii="Cambria" w:eastAsia="Cambria" w:hAnsi="Cambria" w:cs="Cambria"/>
          <w:color w:val="111C24"/>
          <w:sz w:val="16"/>
        </w:rPr>
        <w:t xml:space="preserve">    </w:t>
      </w:r>
      <w:r w:rsidR="0029672D" w:rsidRPr="004C046B">
        <w:rPr>
          <w:rFonts w:ascii="Cambria" w:eastAsia="Cambria" w:hAnsi="Cambria" w:cs="Cambria"/>
          <w:color w:val="111C24"/>
          <w:sz w:val="16"/>
        </w:rPr>
        <w:t xml:space="preserve">        </w:t>
      </w:r>
    </w:p>
    <w:p w14:paraId="0B9156ED" w14:textId="1FC0C944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Prayer of Confession</w:t>
      </w:r>
    </w:p>
    <w:p w14:paraId="130BA0C3" w14:textId="7777777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Eternal God, radiant with grace,</w:t>
      </w:r>
    </w:p>
    <w:p w14:paraId="40230220" w14:textId="7777777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Thaw our fears and snow-bound spirits;</w:t>
      </w:r>
    </w:p>
    <w:p w14:paraId="1A1562B0" w14:textId="7777777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Make us shine with your Word, our hope;</w:t>
      </w:r>
    </w:p>
    <w:p w14:paraId="4177C457" w14:textId="7777777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Shine with your communion, our life;</w:t>
      </w:r>
    </w:p>
    <w:p w14:paraId="2AB4259C" w14:textId="7777777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Shine with your peace, our joy;</w:t>
      </w:r>
    </w:p>
    <w:p w14:paraId="5C1389A4" w14:textId="1BE0BA97" w:rsidR="0000082B" w:rsidRPr="0000082B" w:rsidRDefault="0000082B" w:rsidP="0000082B">
      <w:pPr>
        <w:pStyle w:val="Body"/>
        <w:rPr>
          <w:rFonts w:ascii="Cambria" w:hAnsi="Cambria" w:cs="Calibri"/>
          <w:lang w:val="en-CA"/>
        </w:rPr>
      </w:pPr>
      <w:r w:rsidRPr="0000082B">
        <w:rPr>
          <w:rFonts w:ascii="Cambria" w:hAnsi="Cambria" w:cs="Calibri"/>
          <w:lang w:val="en-CA"/>
        </w:rPr>
        <w:t>T</w:t>
      </w:r>
      <w:r w:rsidR="008A2B34">
        <w:rPr>
          <w:rFonts w:ascii="Cambria" w:hAnsi="Cambria" w:cs="Calibri"/>
          <w:lang w:val="en-CA"/>
        </w:rPr>
        <w:t>hrough Christ, who is our Light.</w:t>
      </w:r>
    </w:p>
    <w:p w14:paraId="1CCC100D" w14:textId="77777777" w:rsidR="00A725DC" w:rsidRPr="00971FAA" w:rsidRDefault="00A725DC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5B908B67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Silent Meditation</w:t>
      </w:r>
    </w:p>
    <w:p w14:paraId="5340CF99" w14:textId="77777777" w:rsidR="00A725DC" w:rsidRPr="00971FAA" w:rsidRDefault="00A725DC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786910F9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Words of Assurance</w:t>
      </w:r>
    </w:p>
    <w:p w14:paraId="0B9FACB1" w14:textId="27F6C75A" w:rsidR="00424C8C" w:rsidRPr="00971FAA" w:rsidRDefault="00424C8C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07B0B8C7" w14:textId="13266228" w:rsidR="00A725DC" w:rsidRDefault="00971FAA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</w:t>
      </w:r>
      <w:r w:rsidR="0029672D">
        <w:rPr>
          <w:rFonts w:ascii="Cambria" w:eastAsia="Cambria" w:hAnsi="Cambria" w:cs="Cambria"/>
          <w:b/>
          <w:color w:val="111C24"/>
        </w:rPr>
        <w:t>assing the Peace of Christ</w:t>
      </w:r>
    </w:p>
    <w:p w14:paraId="21AD5FCB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May the peace of Christ be with you.</w:t>
      </w:r>
    </w:p>
    <w:p w14:paraId="1340BCC0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proofErr w:type="gramStart"/>
      <w:r>
        <w:rPr>
          <w:rFonts w:ascii="Cambria" w:eastAsia="Cambria" w:hAnsi="Cambria" w:cs="Cambria"/>
          <w:b/>
          <w:color w:val="111C24"/>
        </w:rPr>
        <w:t>And also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 with you.</w:t>
      </w:r>
    </w:p>
    <w:p w14:paraId="392CA160" w14:textId="5C741CC6" w:rsidR="0000082B" w:rsidRDefault="00971FAA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 w:cs="Calibri"/>
          <w:i/>
          <w:sz w:val="20"/>
          <w:lang w:val="en-CA"/>
        </w:rPr>
      </w:pPr>
      <w:r>
        <w:rPr>
          <w:rFonts w:ascii="Cambria" w:eastAsia="Cambria" w:hAnsi="Cambria" w:cs="Cambria"/>
          <w:b/>
          <w:color w:val="111C24"/>
          <w:sz w:val="20"/>
          <w:szCs w:val="20"/>
        </w:rPr>
        <w:tab/>
        <w:t xml:space="preserve">          </w:t>
      </w:r>
      <w:r w:rsidR="008A2B34">
        <w:rPr>
          <w:rFonts w:ascii="Cambria" w:eastAsia="Cambria" w:hAnsi="Cambria" w:cs="Cambria"/>
          <w:b/>
          <w:color w:val="111C24"/>
          <w:sz w:val="20"/>
          <w:szCs w:val="20"/>
        </w:rPr>
        <w:t xml:space="preserve">                           </w:t>
      </w:r>
      <w:r w:rsidRPr="00971FAA">
        <w:rPr>
          <w:rFonts w:asciiTheme="minorHAnsi" w:hAnsiTheme="minorHAnsi" w:cs="Calibri"/>
          <w:b/>
          <w:bCs/>
          <w:lang w:val="en-CA"/>
        </w:rPr>
        <w:t>“</w:t>
      </w:r>
      <w:r w:rsidR="0000082B">
        <w:rPr>
          <w:rFonts w:asciiTheme="minorHAnsi" w:hAnsiTheme="minorHAnsi" w:cs="Calibri"/>
          <w:lang w:val="en-CA"/>
        </w:rPr>
        <w:t>Let Us Break Bread Together</w:t>
      </w:r>
      <w:r w:rsidRPr="00971FAA">
        <w:rPr>
          <w:rFonts w:asciiTheme="minorHAnsi" w:hAnsiTheme="minorHAnsi" w:cs="Calibri"/>
          <w:lang w:val="en-CA"/>
        </w:rPr>
        <w:t xml:space="preserve">” </w:t>
      </w:r>
      <w:r>
        <w:rPr>
          <w:rFonts w:asciiTheme="minorHAnsi" w:hAnsiTheme="minorHAnsi" w:cs="Calibri"/>
          <w:lang w:val="en-CA"/>
        </w:rPr>
        <w:t xml:space="preserve"> </w:t>
      </w:r>
      <w:r w:rsidRPr="00971FAA">
        <w:rPr>
          <w:rFonts w:asciiTheme="minorHAnsi" w:hAnsiTheme="minorHAnsi" w:cs="Calibri"/>
          <w:i/>
          <w:sz w:val="20"/>
          <w:lang w:val="en-CA"/>
        </w:rPr>
        <w:t xml:space="preserve"> </w:t>
      </w:r>
      <w:r>
        <w:rPr>
          <w:rFonts w:asciiTheme="minorHAnsi" w:hAnsiTheme="minorHAnsi" w:cs="Calibri"/>
          <w:i/>
          <w:sz w:val="20"/>
          <w:lang w:val="en-CA"/>
        </w:rPr>
        <w:t xml:space="preserve">   </w:t>
      </w:r>
      <w:r w:rsidR="008A2B34">
        <w:rPr>
          <w:rFonts w:asciiTheme="minorHAnsi" w:hAnsiTheme="minorHAnsi" w:cs="Calibri"/>
          <w:i/>
          <w:sz w:val="20"/>
          <w:lang w:val="en-CA"/>
        </w:rPr>
        <w:t xml:space="preserve">  </w:t>
      </w:r>
      <w:r w:rsidR="0000082B">
        <w:rPr>
          <w:rFonts w:asciiTheme="minorHAnsi" w:hAnsiTheme="minorHAnsi" w:cs="Calibri"/>
          <w:i/>
          <w:sz w:val="20"/>
          <w:lang w:val="en-CA"/>
        </w:rPr>
        <w:t xml:space="preserve">     </w:t>
      </w:r>
      <w:r w:rsidRPr="00971FAA">
        <w:rPr>
          <w:rFonts w:asciiTheme="minorHAnsi" w:hAnsiTheme="minorHAnsi" w:cs="Calibri"/>
          <w:i/>
          <w:sz w:val="20"/>
          <w:lang w:val="en-CA"/>
        </w:rPr>
        <w:t xml:space="preserve">arr. </w:t>
      </w:r>
      <w:r w:rsidR="0000082B">
        <w:rPr>
          <w:rFonts w:asciiTheme="minorHAnsi" w:hAnsiTheme="minorHAnsi" w:cs="Calibri"/>
          <w:i/>
          <w:sz w:val="20"/>
          <w:lang w:val="en-CA"/>
        </w:rPr>
        <w:t>Mark Hayes</w:t>
      </w:r>
    </w:p>
    <w:p w14:paraId="3595C899" w14:textId="4CE4EDDD" w:rsidR="006F1ADF" w:rsidRDefault="0029672D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i/>
          <w:color w:val="111C24"/>
          <w:sz w:val="20"/>
        </w:rPr>
      </w:pPr>
      <w:r w:rsidRPr="00971FAA">
        <w:rPr>
          <w:rFonts w:asciiTheme="minorHAnsi" w:eastAsia="Cambria" w:hAnsiTheme="minorHAnsi" w:cs="Cambria"/>
          <w:i/>
          <w:color w:val="111C24"/>
          <w:sz w:val="20"/>
        </w:rPr>
        <w:tab/>
        <w:t xml:space="preserve">    </w:t>
      </w:r>
    </w:p>
    <w:p w14:paraId="05861759" w14:textId="043A5F91" w:rsidR="00AA4428" w:rsidRDefault="00AA4428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i/>
          <w:color w:val="111C24"/>
          <w:sz w:val="20"/>
        </w:rPr>
      </w:pPr>
    </w:p>
    <w:p w14:paraId="5877E682" w14:textId="77777777" w:rsidR="00AA4428" w:rsidRDefault="00AA4428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Theme="minorHAnsi" w:eastAsia="Cambria" w:hAnsiTheme="minorHAnsi" w:cs="Cambria"/>
          <w:i/>
          <w:color w:val="111C24"/>
          <w:sz w:val="20"/>
        </w:rPr>
      </w:pPr>
    </w:p>
    <w:p w14:paraId="75BB4581" w14:textId="77777777" w:rsidR="00AA4428" w:rsidRDefault="00AA4428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6D80A1DA" w14:textId="77777777" w:rsidR="00AA4428" w:rsidRDefault="00AA4428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12A93F56" w14:textId="4024CE2A" w:rsidR="00AA4428" w:rsidRDefault="00AA4428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7D0A2D6B" w14:textId="0A7D6B4B" w:rsidR="00A4771B" w:rsidRDefault="00A4771B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0889D4D2" w14:textId="77777777" w:rsidR="00A4771B" w:rsidRDefault="00A4771B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4E3D6DEC" w14:textId="18C2EF9C" w:rsidR="00A725DC" w:rsidRDefault="0029672D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Hear the Word</w:t>
      </w:r>
    </w:p>
    <w:p w14:paraId="096EF29E" w14:textId="77777777" w:rsidR="00A4771B" w:rsidRDefault="00A4771B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25AED67F" w14:textId="5FD89F8C" w:rsidR="00A725DC" w:rsidRPr="00AA4428" w:rsidRDefault="00A725DC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</w:rPr>
      </w:pPr>
    </w:p>
    <w:p w14:paraId="3F677EDC" w14:textId="77777777" w:rsidR="00027B99" w:rsidRDefault="0029672D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Scripture Reading</w:t>
      </w:r>
      <w:r w:rsidR="00AA2BAE">
        <w:rPr>
          <w:rFonts w:ascii="Cambria" w:eastAsia="Cambria" w:hAnsi="Cambria" w:cs="Cambria"/>
          <w:b/>
          <w:color w:val="000000"/>
        </w:rPr>
        <w:t>s</w:t>
      </w:r>
      <w:r>
        <w:rPr>
          <w:rFonts w:ascii="Cambria" w:eastAsia="Cambria" w:hAnsi="Cambria" w:cs="Cambria"/>
          <w:b/>
          <w:color w:val="000000"/>
        </w:rPr>
        <w:t xml:space="preserve">: </w:t>
      </w:r>
    </w:p>
    <w:p w14:paraId="007A84A9" w14:textId="5DD104BA" w:rsidR="00027B99" w:rsidRPr="00027B99" w:rsidRDefault="0000082B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Theme="minorHAnsi" w:eastAsia="Calibri" w:hAnsiTheme="minorHAnsi" w:cs="Calibri"/>
          <w:lang w:val="en-CA"/>
        </w:rPr>
        <w:t>Isaiah 58:1-9a</w:t>
      </w:r>
    </w:p>
    <w:p w14:paraId="773FE67D" w14:textId="77777777" w:rsidR="00430AB4" w:rsidRDefault="00430AB4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This is testimony to the Word of God.</w:t>
      </w:r>
    </w:p>
    <w:p w14:paraId="697A31DC" w14:textId="7CA8A507" w:rsidR="00027B99" w:rsidRDefault="00430AB4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Thanks be to God.</w:t>
      </w:r>
    </w:p>
    <w:p w14:paraId="4D85AE0B" w14:textId="77777777" w:rsidR="00AA4428" w:rsidRPr="00AA4428" w:rsidRDefault="00AA4428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  <w:sz w:val="12"/>
        </w:rPr>
      </w:pPr>
    </w:p>
    <w:p w14:paraId="6CCFF799" w14:textId="7D555408" w:rsidR="00F616FF" w:rsidRPr="00F616FF" w:rsidRDefault="00F616FF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Responsive Reading: </w:t>
      </w:r>
      <w:r w:rsidR="0000082B">
        <w:rPr>
          <w:rFonts w:asciiTheme="minorHAnsi" w:hAnsiTheme="minorHAnsi"/>
        </w:rPr>
        <w:t>VU 834 “Psalm 112</w:t>
      </w:r>
      <w:r>
        <w:rPr>
          <w:rFonts w:asciiTheme="minorHAnsi" w:hAnsiTheme="minorHAnsi"/>
        </w:rPr>
        <w:t>”</w:t>
      </w:r>
    </w:p>
    <w:p w14:paraId="0FD7B23F" w14:textId="77777777" w:rsidR="00027B99" w:rsidRPr="00971FAA" w:rsidRDefault="00027B99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  <w:sz w:val="12"/>
        </w:rPr>
      </w:pPr>
    </w:p>
    <w:p w14:paraId="60DDCEE3" w14:textId="60414899" w:rsidR="00027B99" w:rsidRPr="00027B99" w:rsidRDefault="0000082B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</w:rPr>
      </w:pPr>
      <w:r>
        <w:rPr>
          <w:rFonts w:asciiTheme="minorHAnsi" w:eastAsia="Calibri" w:hAnsiTheme="minorHAnsi" w:cs="Calibri"/>
          <w:lang w:val="en-CA"/>
        </w:rPr>
        <w:t>Matthew 5:13-16</w:t>
      </w:r>
    </w:p>
    <w:p w14:paraId="3856B68D" w14:textId="4FC4122B" w:rsidR="00A725DC" w:rsidRDefault="00D9370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29672D">
        <w:rPr>
          <w:rFonts w:ascii="Cambria" w:eastAsia="Cambria" w:hAnsi="Cambria" w:cs="Cambria"/>
        </w:rPr>
        <w:t>This is the Gospel of Christ.</w:t>
      </w:r>
    </w:p>
    <w:p w14:paraId="71A62220" w14:textId="7FE90B3F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D93703">
        <w:rPr>
          <w:rFonts w:ascii="Cambria" w:eastAsia="Cambria" w:hAnsi="Cambria" w:cs="Cambria"/>
          <w:b/>
        </w:rPr>
        <w:tab/>
        <w:t xml:space="preserve">     </w:t>
      </w:r>
      <w:r>
        <w:rPr>
          <w:rFonts w:ascii="Cambria" w:eastAsia="Cambria" w:hAnsi="Cambria" w:cs="Cambria"/>
          <w:b/>
        </w:rPr>
        <w:t>Thanks be to God.</w:t>
      </w:r>
    </w:p>
    <w:p w14:paraId="0D781CD7" w14:textId="77777777" w:rsidR="00A725DC" w:rsidRPr="00971FAA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  <w:szCs w:val="16"/>
        </w:rPr>
      </w:pPr>
    </w:p>
    <w:p w14:paraId="53F71748" w14:textId="1DBD4AEB" w:rsidR="00A725DC" w:rsidRDefault="0029672D" w:rsidP="00576007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</w:rPr>
        <w:t xml:space="preserve">Sung Response: </w:t>
      </w:r>
      <w:r w:rsidR="00576007" w:rsidRPr="00576007">
        <w:rPr>
          <w:rFonts w:ascii="Cambria" w:eastAsia="Cambria" w:hAnsi="Cambria" w:cs="Cambria"/>
        </w:rPr>
        <w:t>VU 895</w:t>
      </w:r>
      <w:r w:rsidR="0000082B">
        <w:rPr>
          <w:rFonts w:ascii="Cambria" w:eastAsia="Cambria" w:hAnsi="Cambria" w:cs="Cambria"/>
        </w:rPr>
        <w:t xml:space="preserve">    </w:t>
      </w:r>
      <w:r w:rsidR="00AA2BAE">
        <w:rPr>
          <w:rFonts w:ascii="Cambria" w:eastAsia="Cambria" w:hAnsi="Cambria" w:cs="Cambria"/>
        </w:rPr>
        <w:t xml:space="preserve">  </w:t>
      </w:r>
      <w:r w:rsidR="001D2BB6">
        <w:rPr>
          <w:rFonts w:ascii="Cambria" w:eastAsia="Cambria" w:hAnsi="Cambria" w:cs="Cambria"/>
        </w:rPr>
        <w:t>“G</w:t>
      </w:r>
      <w:r w:rsidR="00576007">
        <w:rPr>
          <w:rFonts w:ascii="Cambria" w:eastAsia="Cambria" w:hAnsi="Cambria" w:cs="Cambria"/>
        </w:rPr>
        <w:t>loria</w:t>
      </w:r>
      <w:r>
        <w:rPr>
          <w:rFonts w:ascii="Cambria" w:eastAsia="Cambria" w:hAnsi="Cambria" w:cs="Cambria"/>
        </w:rPr>
        <w:t>”</w:t>
      </w:r>
      <w:r w:rsidR="00576007">
        <w:rPr>
          <w:rFonts w:ascii="Cambria" w:eastAsia="Cambria" w:hAnsi="Cambria" w:cs="Cambria"/>
        </w:rPr>
        <w:t xml:space="preserve">  </w:t>
      </w:r>
      <w:r w:rsidR="00AA2BAE">
        <w:rPr>
          <w:rFonts w:ascii="Cambria" w:eastAsia="Cambria" w:hAnsi="Cambria" w:cs="Cambria"/>
        </w:rPr>
        <w:t xml:space="preserve"> </w:t>
      </w:r>
      <w:r w:rsidR="00AA4428">
        <w:rPr>
          <w:rFonts w:ascii="Cambria" w:eastAsia="Cambria" w:hAnsi="Cambria" w:cs="Cambria"/>
        </w:rPr>
        <w:t xml:space="preserve">    </w:t>
      </w:r>
      <w:r w:rsidR="00CE508C">
        <w:rPr>
          <w:rFonts w:ascii="Cambria" w:eastAsia="Cambria" w:hAnsi="Cambria" w:cs="Cambria"/>
        </w:rPr>
        <w:t xml:space="preserve">                                    </w:t>
      </w:r>
      <w:r w:rsidR="00576007">
        <w:rPr>
          <w:rFonts w:ascii="Cambria" w:eastAsia="Cambria" w:hAnsi="Cambria" w:cs="Cambria"/>
          <w:i/>
          <w:sz w:val="20"/>
        </w:rPr>
        <w:t xml:space="preserve">Pablo Sosa </w:t>
      </w:r>
      <w:r w:rsidRPr="00576007">
        <w:rPr>
          <w:rFonts w:ascii="Cambria" w:eastAsia="Cambria" w:hAnsi="Cambria" w:cs="Cambria"/>
          <w:i/>
          <w:sz w:val="20"/>
        </w:rPr>
        <w:tab/>
      </w:r>
    </w:p>
    <w:p w14:paraId="67FE82DD" w14:textId="77777777" w:rsidR="0000082B" w:rsidRPr="00971FAA" w:rsidRDefault="0000082B" w:rsidP="00576007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630AD8B3" w14:textId="704979D0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Sermon:</w:t>
      </w:r>
      <w:r w:rsidR="000934CC">
        <w:rPr>
          <w:rFonts w:ascii="Cambria" w:eastAsia="Cambria" w:hAnsi="Cambria" w:cs="Cambria"/>
          <w:b/>
        </w:rPr>
        <w:t xml:space="preserve">                        </w:t>
      </w:r>
      <w:r w:rsidR="00AA2BAE">
        <w:rPr>
          <w:rFonts w:ascii="Cambria" w:eastAsia="Cambria" w:hAnsi="Cambria" w:cs="Cambria"/>
          <w:b/>
        </w:rPr>
        <w:t xml:space="preserve"> “</w:t>
      </w:r>
      <w:r w:rsidR="0000082B">
        <w:rPr>
          <w:rFonts w:ascii="Cambria" w:eastAsia="Cambria" w:hAnsi="Cambria" w:cs="Cambria"/>
        </w:rPr>
        <w:t>Seeking the Light</w:t>
      </w:r>
      <w:r w:rsidR="00AA2BAE">
        <w:rPr>
          <w:rFonts w:ascii="Cambria" w:eastAsia="Cambria" w:hAnsi="Cambria" w:cs="Cambria"/>
          <w:b/>
        </w:rPr>
        <w:t>”</w:t>
      </w:r>
    </w:p>
    <w:p w14:paraId="322824DE" w14:textId="1EC50A9B" w:rsidR="00A725DC" w:rsidRPr="00DA37B1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1F363289" w14:textId="171A839A" w:rsidR="00971FAA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</w:rPr>
        <w:t xml:space="preserve">Video:                          </w:t>
      </w:r>
      <w:r>
        <w:rPr>
          <w:rFonts w:ascii="Cambria" w:eastAsia="Cambria" w:hAnsi="Cambria" w:cs="Cambria"/>
        </w:rPr>
        <w:t>“The Lone, Wild Bird”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</w:t>
      </w:r>
      <w:r w:rsidRPr="0000082B">
        <w:rPr>
          <w:rFonts w:ascii="Cambria" w:eastAsia="Cambria" w:hAnsi="Cambria" w:cs="Cambria"/>
          <w:i/>
          <w:sz w:val="20"/>
        </w:rPr>
        <w:t>arr. Dan Wiebe</w:t>
      </w:r>
    </w:p>
    <w:p w14:paraId="6F3773B3" w14:textId="52AC3867" w:rsid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33FCB471" w14:textId="77777777" w:rsidR="00993F83" w:rsidRDefault="00993F8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341DDEB7" w14:textId="77777777" w:rsidR="00A4771B" w:rsidRPr="00DA37B1" w:rsidRDefault="00A4771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491B2A52" w14:textId="005E3AB2" w:rsidR="00A725DC" w:rsidRDefault="0029672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Respond to the Word</w:t>
      </w:r>
    </w:p>
    <w:p w14:paraId="39FE60FB" w14:textId="77777777" w:rsidR="00A4771B" w:rsidRDefault="00A4771B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0ECB0D2C" w14:textId="77777777" w:rsidR="00971FAA" w:rsidRPr="00AA4428" w:rsidRDefault="00971FA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</w:rPr>
      </w:pPr>
    </w:p>
    <w:p w14:paraId="347D1E9B" w14:textId="45093662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0D783994" w14:textId="58458C6D" w:rsidR="0000082B" w:rsidRPr="00DA37B1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7F290B22" w14:textId="0AC461F5" w:rsidR="0000082B" w:rsidRPr="0000082B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Anthem:                   </w:t>
      </w:r>
      <w:r>
        <w:rPr>
          <w:rFonts w:ascii="Cambria" w:eastAsia="Cambria" w:hAnsi="Cambria" w:cs="Cambria"/>
        </w:rPr>
        <w:t xml:space="preserve">“Bread of the World” </w:t>
      </w:r>
      <w:r>
        <w:rPr>
          <w:rFonts w:ascii="Cambria" w:eastAsia="Cambria" w:hAnsi="Cambria" w:cs="Cambria"/>
        </w:rPr>
        <w:tab/>
        <w:t xml:space="preserve"> </w:t>
      </w:r>
      <w:r w:rsidRPr="0000082B">
        <w:rPr>
          <w:rFonts w:ascii="Cambria" w:eastAsia="Cambria" w:hAnsi="Cambria" w:cs="Cambria"/>
          <w:i/>
          <w:sz w:val="20"/>
        </w:rPr>
        <w:t xml:space="preserve">Reginald Heber &amp; Ron </w:t>
      </w:r>
      <w:proofErr w:type="spellStart"/>
      <w:r w:rsidRPr="0000082B">
        <w:rPr>
          <w:rFonts w:ascii="Cambria" w:eastAsia="Cambria" w:hAnsi="Cambria" w:cs="Cambria"/>
          <w:i/>
          <w:sz w:val="20"/>
        </w:rPr>
        <w:t>Klusmeier</w:t>
      </w:r>
      <w:proofErr w:type="spellEnd"/>
    </w:p>
    <w:p w14:paraId="3F0BE1CC" w14:textId="77777777" w:rsidR="00A725DC" w:rsidRPr="00971FAA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454AE161" w14:textId="6E95A0C6" w:rsidR="0000082B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 Sacrament of Holy Communion</w:t>
      </w:r>
      <w:r w:rsidR="00DA37B1">
        <w:rPr>
          <w:rFonts w:ascii="Cambria" w:eastAsia="Cambria" w:hAnsi="Cambria" w:cs="Cambria"/>
          <w:b/>
        </w:rPr>
        <w:t xml:space="preserve"> </w:t>
      </w:r>
      <w:r w:rsidR="00DA37B1" w:rsidRPr="00DA37B1">
        <w:rPr>
          <w:rFonts w:ascii="Cambria" w:eastAsia="Cambria" w:hAnsi="Cambria" w:cs="Cambria"/>
        </w:rPr>
        <w:t>MV 206 (see insert)</w:t>
      </w:r>
    </w:p>
    <w:p w14:paraId="35AFE3BC" w14:textId="77777777" w:rsidR="0000082B" w:rsidRPr="00DA37B1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3246FC72" w14:textId="6E51BD1D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Prayers of the People</w:t>
      </w:r>
    </w:p>
    <w:p w14:paraId="50D0E5B7" w14:textId="790971C6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18D55536" w14:textId="38252595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t>Hymn</w:t>
      </w:r>
      <w:r>
        <w:rPr>
          <w:rFonts w:ascii="Cambria" w:eastAsia="Cambria" w:hAnsi="Cambria" w:cs="Cambria"/>
          <w:b/>
          <w:color w:val="000000"/>
        </w:rPr>
        <w:t xml:space="preserve">: </w:t>
      </w:r>
      <w:r w:rsidRPr="00790B70">
        <w:rPr>
          <w:rFonts w:ascii="Cambria" w:eastAsia="Cambria" w:hAnsi="Cambria" w:cs="Cambria"/>
          <w:color w:val="000000"/>
        </w:rPr>
        <w:t>VU 87</w:t>
      </w:r>
      <w:r>
        <w:rPr>
          <w:rFonts w:ascii="Cambria" w:eastAsia="Cambria" w:hAnsi="Cambria" w:cs="Cambria"/>
          <w:b/>
          <w:color w:val="000000"/>
        </w:rPr>
        <w:t xml:space="preserve">  </w:t>
      </w:r>
      <w:r w:rsidR="00AA4428">
        <w:rPr>
          <w:rFonts w:ascii="Cambria" w:eastAsia="Cambria" w:hAnsi="Cambria" w:cs="Cambria"/>
          <w:b/>
          <w:color w:val="000000"/>
        </w:rPr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“I Am the Light of the World”</w:t>
      </w:r>
      <w:r w:rsidR="00AA4428">
        <w:rPr>
          <w:rFonts w:ascii="Cambria" w:eastAsia="Cambria" w:hAnsi="Cambria" w:cs="Cambria"/>
          <w:color w:val="000000"/>
        </w:rPr>
        <w:tab/>
      </w:r>
      <w:r w:rsidR="00AA4428">
        <w:rPr>
          <w:rFonts w:ascii="Cambria" w:eastAsia="Cambria" w:hAnsi="Cambria" w:cs="Cambria"/>
          <w:color w:val="000000"/>
        </w:rPr>
        <w:tab/>
        <w:t xml:space="preserve">   </w:t>
      </w:r>
      <w:r>
        <w:rPr>
          <w:rFonts w:ascii="Cambria" w:eastAsia="Cambria" w:hAnsi="Cambria" w:cs="Cambria"/>
          <w:color w:val="000000"/>
        </w:rPr>
        <w:t xml:space="preserve">       </w:t>
      </w:r>
      <w:r w:rsidRPr="00DA37B1">
        <w:rPr>
          <w:rFonts w:ascii="Cambria" w:eastAsia="Cambria" w:hAnsi="Cambria" w:cs="Cambria"/>
          <w:i/>
          <w:color w:val="000000"/>
          <w:sz w:val="20"/>
        </w:rPr>
        <w:t xml:space="preserve">Jim </w:t>
      </w:r>
      <w:proofErr w:type="spellStart"/>
      <w:r w:rsidRPr="00DA37B1">
        <w:rPr>
          <w:rFonts w:ascii="Cambria" w:eastAsia="Cambria" w:hAnsi="Cambria" w:cs="Cambria"/>
          <w:i/>
          <w:color w:val="000000"/>
          <w:sz w:val="20"/>
        </w:rPr>
        <w:t>Strathdee</w:t>
      </w:r>
      <w:proofErr w:type="spellEnd"/>
    </w:p>
    <w:p w14:paraId="49278197" w14:textId="538ACC1A" w:rsidR="00DA452E" w:rsidRPr="00971FAA" w:rsidRDefault="000934C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  <w:r>
        <w:rPr>
          <w:rFonts w:ascii="Cambria" w:eastAsia="Cambria" w:hAnsi="Cambria" w:cs="Cambria"/>
        </w:rPr>
        <w:t xml:space="preserve">    </w:t>
      </w:r>
      <w:r w:rsidR="00DA452E">
        <w:rPr>
          <w:rFonts w:ascii="Cambria" w:eastAsia="Cambria" w:hAnsi="Cambria" w:cs="Cambria"/>
          <w:b/>
          <w:sz w:val="18"/>
        </w:rPr>
        <w:tab/>
      </w:r>
    </w:p>
    <w:p w14:paraId="52E96A07" w14:textId="4DB47805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Benediction</w:t>
      </w:r>
    </w:p>
    <w:p w14:paraId="1F6D369A" w14:textId="77777777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</w:rPr>
      </w:pPr>
    </w:p>
    <w:p w14:paraId="323CC443" w14:textId="12190EB0" w:rsid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Sung Response:                      </w:t>
      </w:r>
      <w:r w:rsidRPr="00DA37B1">
        <w:rPr>
          <w:rFonts w:ascii="Cambria" w:eastAsia="Cambria" w:hAnsi="Cambria" w:cs="Cambria"/>
          <w:color w:val="000000"/>
        </w:rPr>
        <w:t>“</w:t>
      </w:r>
      <w:r>
        <w:rPr>
          <w:rFonts w:ascii="Cambria" w:eastAsia="Cambria" w:hAnsi="Cambria" w:cs="Cambria"/>
          <w:color w:val="000000"/>
        </w:rPr>
        <w:t>Hallelujah”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</w:t>
      </w:r>
      <w:r w:rsidRPr="00DA37B1">
        <w:rPr>
          <w:rFonts w:ascii="Cambria" w:eastAsia="Cambria" w:hAnsi="Cambria" w:cs="Cambria"/>
          <w:i/>
          <w:color w:val="000000"/>
          <w:sz w:val="20"/>
        </w:rPr>
        <w:t>St George’s</w:t>
      </w:r>
    </w:p>
    <w:p w14:paraId="6D46F0BA" w14:textId="6816E13A" w:rsidR="00A725DC" w:rsidRPr="00971FAA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  <w:sz w:val="12"/>
          <w:szCs w:val="16"/>
        </w:rPr>
      </w:pPr>
      <w:r>
        <w:rPr>
          <w:rFonts w:ascii="Cambria" w:eastAsia="Cambria" w:hAnsi="Cambria" w:cs="Cambria"/>
          <w:color w:val="000000"/>
        </w:rPr>
        <w:tab/>
      </w:r>
    </w:p>
    <w:p w14:paraId="558E117F" w14:textId="34BD9556" w:rsidR="00AA2BAE" w:rsidRDefault="0029672D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0000"/>
        </w:rPr>
        <w:t>Postlud</w:t>
      </w:r>
      <w:r>
        <w:rPr>
          <w:rFonts w:ascii="Cambria" w:eastAsia="Cambria" w:hAnsi="Cambria" w:cs="Cambria"/>
          <w:b/>
        </w:rPr>
        <w:t xml:space="preserve">e: </w:t>
      </w:r>
      <w:r w:rsidR="00AA2BAE">
        <w:rPr>
          <w:rFonts w:ascii="Cambria" w:eastAsia="Cambria" w:hAnsi="Cambria" w:cs="Cambria"/>
          <w:b/>
        </w:rPr>
        <w:t xml:space="preserve">   </w:t>
      </w:r>
      <w:r w:rsidR="00DA37B1">
        <w:rPr>
          <w:rFonts w:ascii="Cambria" w:eastAsia="Cambria" w:hAnsi="Cambria" w:cs="Cambria"/>
          <w:b/>
        </w:rPr>
        <w:t xml:space="preserve">                  </w:t>
      </w:r>
      <w:r>
        <w:rPr>
          <w:rFonts w:ascii="Cambria" w:eastAsia="Cambria" w:hAnsi="Cambria" w:cs="Cambria"/>
        </w:rPr>
        <w:t>“</w:t>
      </w:r>
      <w:r w:rsidR="00DA37B1">
        <w:rPr>
          <w:rFonts w:ascii="Cambria" w:eastAsia="Cambria" w:hAnsi="Cambria" w:cs="Cambria"/>
        </w:rPr>
        <w:t>This Little Light of Mine</w:t>
      </w:r>
      <w:r w:rsidR="00027B99">
        <w:rPr>
          <w:rFonts w:ascii="Cambria" w:eastAsia="Cambria" w:hAnsi="Cambria" w:cs="Cambria"/>
        </w:rPr>
        <w:t>”</w:t>
      </w:r>
      <w:r w:rsidRPr="000934CC">
        <w:rPr>
          <w:rFonts w:ascii="Cambria" w:eastAsia="Cambria" w:hAnsi="Cambria" w:cs="Cambria"/>
          <w:i/>
          <w:sz w:val="20"/>
        </w:rPr>
        <w:t xml:space="preserve"> </w:t>
      </w:r>
      <w:r w:rsidR="00790B70">
        <w:rPr>
          <w:rFonts w:ascii="Cambria" w:eastAsia="Cambria" w:hAnsi="Cambria" w:cs="Cambria"/>
        </w:rPr>
        <w:t xml:space="preserve">    </w:t>
      </w:r>
      <w:r w:rsidR="00DA37B1">
        <w:rPr>
          <w:rFonts w:ascii="Cambria" w:eastAsia="Cambria" w:hAnsi="Cambria" w:cs="Cambria"/>
        </w:rPr>
        <w:t xml:space="preserve">         </w:t>
      </w:r>
      <w:r w:rsidR="00DA37B1" w:rsidRPr="00971FAA">
        <w:rPr>
          <w:rFonts w:asciiTheme="minorHAnsi" w:hAnsiTheme="minorHAnsi" w:cs="Calibri"/>
          <w:i/>
          <w:sz w:val="20"/>
          <w:lang w:val="en-CA"/>
        </w:rPr>
        <w:t xml:space="preserve">arr. </w:t>
      </w:r>
      <w:r w:rsidR="00DA37B1">
        <w:rPr>
          <w:rFonts w:asciiTheme="minorHAnsi" w:hAnsiTheme="minorHAnsi" w:cs="Calibri"/>
          <w:i/>
          <w:sz w:val="20"/>
          <w:lang w:val="en-CA"/>
        </w:rPr>
        <w:t>Mark Hayes</w:t>
      </w:r>
      <w:r w:rsidR="00AA2BAE">
        <w:rPr>
          <w:rFonts w:ascii="Cambria" w:eastAsia="Cambria" w:hAnsi="Cambria" w:cs="Cambria"/>
          <w:sz w:val="18"/>
          <w:szCs w:val="18"/>
        </w:rPr>
        <w:tab/>
      </w:r>
    </w:p>
    <w:p w14:paraId="386E195C" w14:textId="3CD679C7" w:rsidR="0023243E" w:rsidRDefault="0023243E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B0A9479" w14:textId="2B1F5AB2" w:rsidR="00AA4428" w:rsidRDefault="00AA442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D64E4FC" w14:textId="02B18BC4" w:rsidR="00A4771B" w:rsidRDefault="00A4771B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04B871D" w14:textId="77777777" w:rsidR="00A4771B" w:rsidRDefault="00A4771B" w:rsidP="001574D3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A1B4064" w14:textId="77777777" w:rsidR="001574D3" w:rsidRDefault="001574D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47C63D5" w14:textId="47621DBA" w:rsidR="0023243E" w:rsidRDefault="0023243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 xml:space="preserve">Communion Servers: Glenn Aitchison, Ron Bailey, Olwyn Lewis, </w:t>
      </w:r>
    </w:p>
    <w:p w14:paraId="7C82B272" w14:textId="40C6CB74" w:rsidR="0023243E" w:rsidRDefault="008A2B3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6DC46EFC" wp14:editId="6C95622B">
            <wp:simplePos x="0" y="0"/>
            <wp:positionH relativeFrom="column">
              <wp:posOffset>3055620</wp:posOffset>
            </wp:positionH>
            <wp:positionV relativeFrom="paragraph">
              <wp:posOffset>29210</wp:posOffset>
            </wp:positionV>
            <wp:extent cx="781050" cy="7429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3E">
        <w:rPr>
          <w:rFonts w:ascii="Cambria" w:eastAsia="Cambria" w:hAnsi="Cambria" w:cs="Cambria"/>
          <w:sz w:val="18"/>
          <w:szCs w:val="18"/>
        </w:rPr>
        <w:t>Teresa Sztaba &amp; Bruce Tefft</w:t>
      </w:r>
    </w:p>
    <w:p w14:paraId="2C73D351" w14:textId="4648D9BE" w:rsidR="00A725DC" w:rsidRDefault="007E721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Reader: </w:t>
      </w:r>
      <w:r w:rsidR="00DA37B1">
        <w:rPr>
          <w:rFonts w:ascii="Cambria" w:eastAsia="Cambria" w:hAnsi="Cambria" w:cs="Cambria"/>
          <w:sz w:val="18"/>
          <w:szCs w:val="18"/>
        </w:rPr>
        <w:t>Larry McPhail</w:t>
      </w:r>
    </w:p>
    <w:p w14:paraId="727E88D7" w14:textId="5FED606F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Production &amp; Camera: </w:t>
      </w:r>
    </w:p>
    <w:p w14:paraId="7B5485B4" w14:textId="77777777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749A5647" w14:textId="22FEAABC" w:rsidR="00813136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5B446F6A" w14:textId="415C4202" w:rsidR="00DA37B1" w:rsidRDefault="000934CC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Flute: Bettina Nyman</w:t>
      </w:r>
    </w:p>
    <w:p w14:paraId="16614F7D" w14:textId="1B899542" w:rsidR="00DA37B1" w:rsidRDefault="00DA37B1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Viola: Vijay </w:t>
      </w:r>
      <w:proofErr w:type="spellStart"/>
      <w:r>
        <w:rPr>
          <w:rFonts w:ascii="Cambria" w:eastAsia="Cambria" w:hAnsi="Cambria" w:cs="Cambria"/>
          <w:sz w:val="18"/>
          <w:szCs w:val="18"/>
        </w:rPr>
        <w:t>Chalasani</w:t>
      </w:r>
      <w:proofErr w:type="spellEnd"/>
      <w:r w:rsidR="008A2B34" w:rsidRPr="008A2B34">
        <w:rPr>
          <w:rFonts w:ascii="Cambria" w:eastAsia="Cambria" w:hAnsi="Cambria" w:cs="Cambria"/>
          <w:sz w:val="18"/>
          <w:szCs w:val="18"/>
        </w:rPr>
        <w:t xml:space="preserve"> </w:t>
      </w:r>
      <w:r w:rsidR="008A2B34">
        <w:rPr>
          <w:rFonts w:ascii="Cambria" w:eastAsia="Cambria" w:hAnsi="Cambria" w:cs="Cambria"/>
          <w:sz w:val="18"/>
          <w:szCs w:val="18"/>
        </w:rPr>
        <w:tab/>
      </w:r>
      <w:r w:rsidR="008A2B34">
        <w:rPr>
          <w:rFonts w:ascii="Cambria" w:eastAsia="Cambria" w:hAnsi="Cambria" w:cs="Cambria"/>
          <w:sz w:val="18"/>
          <w:szCs w:val="18"/>
        </w:rPr>
        <w:tab/>
        <w:t>QR Code for Westworth donations</w:t>
      </w:r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338999F6" w14:textId="77777777" w:rsidR="00813136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</w:p>
    <w:p w14:paraId="40E45473" w14:textId="2CF1E3FB" w:rsidR="00A725DC" w:rsidRDefault="00813136" w:rsidP="00A4771B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45E82804" w14:textId="3188835F" w:rsidR="00DA37B1" w:rsidRPr="00A4771B" w:rsidRDefault="00A4771B" w:rsidP="00A4771B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32"/>
          <w:szCs w:val="36"/>
        </w:rPr>
      </w:pPr>
      <w:r>
        <w:rPr>
          <w:rFonts w:ascii="Helvetica Neue" w:hAnsi="Helvetica Neue"/>
          <w:noProof/>
          <w:color w:val="424242"/>
        </w:rPr>
        <w:drawing>
          <wp:anchor distT="0" distB="0" distL="114300" distR="114300" simplePos="0" relativeHeight="251659264" behindDoc="0" locked="0" layoutInCell="1" allowOverlap="1" wp14:anchorId="2536137B" wp14:editId="51192F86">
            <wp:simplePos x="0" y="0"/>
            <wp:positionH relativeFrom="column">
              <wp:posOffset>1091565</wp:posOffset>
            </wp:positionH>
            <wp:positionV relativeFrom="paragraph">
              <wp:posOffset>525780</wp:posOffset>
            </wp:positionV>
            <wp:extent cx="2041258" cy="1400175"/>
            <wp:effectExtent l="0" t="0" r="0" b="0"/>
            <wp:wrapNone/>
            <wp:docPr id="2" name="Picture 2" descr="Logo: 40 Days of Engagement with Anti-Rac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40 Days of Engagement with Anti-Raci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5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B1" w:rsidRPr="00A4771B">
        <w:rPr>
          <w:rFonts w:ascii="Helvetica Neue" w:hAnsi="Helvetica Neue"/>
          <w:color w:val="424242"/>
          <w:sz w:val="32"/>
          <w:szCs w:val="36"/>
        </w:rPr>
        <w:t>The work of becoming anti-racist is an ongoing journey for everyone.</w:t>
      </w:r>
    </w:p>
    <w:p w14:paraId="0DFEE7E1" w14:textId="5D24A375" w:rsidR="00DA37B1" w:rsidRDefault="00DA37B1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619FB870" w14:textId="601009AC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625001A5" w14:textId="325C01F1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0EC33CB7" w14:textId="72FCFADD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6E30EDF0" w14:textId="6625018D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34B977AF" w14:textId="4A3138E9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3536A97A" w14:textId="0D10866A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07126042" w14:textId="1CFB8E27" w:rsidR="00DA37B1" w:rsidRDefault="00DA37B1" w:rsidP="00DA37B1">
      <w:pPr>
        <w:shd w:val="clear" w:color="auto" w:fill="FFFFFF"/>
        <w:jc w:val="center"/>
        <w:rPr>
          <w:rFonts w:asciiTheme="minorHAnsi" w:hAnsiTheme="minorHAnsi"/>
          <w:i/>
          <w:iCs/>
          <w:color w:val="424242"/>
          <w:sz w:val="18"/>
          <w:szCs w:val="18"/>
        </w:rPr>
      </w:pPr>
      <w:r w:rsidRPr="008C5827">
        <w:rPr>
          <w:rFonts w:asciiTheme="minorHAnsi" w:hAnsiTheme="minorHAnsi"/>
          <w:i/>
          <w:iCs/>
          <w:color w:val="424242"/>
          <w:sz w:val="18"/>
          <w:szCs w:val="18"/>
        </w:rPr>
        <w:t xml:space="preserve">Credit: </w:t>
      </w:r>
      <w:proofErr w:type="spellStart"/>
      <w:r w:rsidRPr="008C5827">
        <w:rPr>
          <w:rFonts w:asciiTheme="minorHAnsi" w:hAnsiTheme="minorHAnsi"/>
          <w:i/>
          <w:iCs/>
          <w:color w:val="424242"/>
          <w:sz w:val="18"/>
          <w:szCs w:val="18"/>
        </w:rPr>
        <w:t>melitas</w:t>
      </w:r>
      <w:proofErr w:type="spellEnd"/>
      <w:r w:rsidRPr="008C5827">
        <w:rPr>
          <w:rFonts w:asciiTheme="minorHAnsi" w:hAnsiTheme="minorHAnsi"/>
          <w:i/>
          <w:iCs/>
          <w:color w:val="424242"/>
          <w:sz w:val="18"/>
          <w:szCs w:val="18"/>
        </w:rPr>
        <w:t xml:space="preserve"> | Dreamstime.com</w:t>
      </w:r>
    </w:p>
    <w:p w14:paraId="2A2ADDD9" w14:textId="767EBCC7" w:rsidR="00DA37B1" w:rsidRPr="00A4771B" w:rsidRDefault="00DA37B1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  <w:r w:rsidRPr="00A4771B">
        <w:rPr>
          <w:rFonts w:asciiTheme="minorHAnsi" w:hAnsiTheme="minorHAnsi"/>
          <w:color w:val="000000" w:themeColor="text1"/>
          <w:sz w:val="20"/>
        </w:rPr>
        <w:t>From October 11 to November 25, 2022, the 40 Days of Engage</w:t>
      </w:r>
      <w:r w:rsidR="00016E5E" w:rsidRPr="00A4771B">
        <w:rPr>
          <w:rFonts w:asciiTheme="minorHAnsi" w:hAnsiTheme="minorHAnsi"/>
          <w:color w:val="000000" w:themeColor="text1"/>
          <w:sz w:val="20"/>
        </w:rPr>
        <w:t xml:space="preserve">ment on Anti-Racism program </w:t>
      </w:r>
      <w:r w:rsidRPr="00A4771B">
        <w:rPr>
          <w:rFonts w:asciiTheme="minorHAnsi" w:hAnsiTheme="minorHAnsi"/>
          <w:color w:val="000000" w:themeColor="text1"/>
          <w:sz w:val="20"/>
        </w:rPr>
        <w:t>relaunched with brand new content. The response to date has been overwhelming, with high levels of participation.</w:t>
      </w:r>
    </w:p>
    <w:p w14:paraId="498D8E0C" w14:textId="77777777" w:rsidR="00DA37B1" w:rsidRPr="00A4771B" w:rsidRDefault="00DA37B1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  <w:r w:rsidRPr="00A4771B">
        <w:rPr>
          <w:rFonts w:asciiTheme="minorHAnsi" w:hAnsiTheme="minorHAnsi"/>
          <w:color w:val="000000" w:themeColor="text1"/>
          <w:sz w:val="20"/>
        </w:rPr>
        <w:t>The program, designed to move people through a journey towards becoming anti-racist, offered an opportunity for participants within the United Church and beyond to engage in learning and develop their faith.</w:t>
      </w:r>
    </w:p>
    <w:p w14:paraId="568F2F62" w14:textId="77777777" w:rsidR="00DA37B1" w:rsidRPr="00A4771B" w:rsidRDefault="00DA37B1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  <w:r w:rsidRPr="00A4771B">
        <w:rPr>
          <w:rFonts w:asciiTheme="minorHAnsi" w:hAnsiTheme="minorHAnsi"/>
          <w:color w:val="000000" w:themeColor="text1"/>
          <w:sz w:val="20"/>
        </w:rPr>
        <w:t>The learnings allow for deep, thought-provoking discussion for both individuals and communities of faith. Written reflections, video workshops, and readings explore internalized racism, systemic racism, anti-Black racism, anti-Indigenous racism, and more.</w:t>
      </w:r>
    </w:p>
    <w:p w14:paraId="4E19B850" w14:textId="77777777" w:rsidR="00DA37B1" w:rsidRPr="00A4771B" w:rsidRDefault="00DA37B1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  <w:r w:rsidRPr="00A4771B">
        <w:rPr>
          <w:rFonts w:asciiTheme="minorHAnsi" w:hAnsiTheme="minorHAnsi"/>
          <w:color w:val="000000" w:themeColor="text1"/>
          <w:sz w:val="20"/>
        </w:rPr>
        <w:t>The United Church of Canada has made the declaration that it will become an anti-racist denomination, and the work of becoming anti-racist is an ongoing journey for everyone. Your </w:t>
      </w:r>
      <w:hyperlink r:id="rId6" w:history="1">
        <w:r w:rsidRPr="00A4771B">
          <w:rPr>
            <w:rStyle w:val="Hyperlink"/>
            <w:rFonts w:asciiTheme="minorHAnsi" w:hAnsiTheme="minorHAnsi"/>
            <w:color w:val="000000" w:themeColor="text1"/>
            <w:sz w:val="20"/>
            <w:u w:val="none"/>
          </w:rPr>
          <w:t>Mission &amp; Service gifts</w:t>
        </w:r>
      </w:hyperlink>
      <w:r w:rsidRPr="00A4771B">
        <w:rPr>
          <w:rFonts w:asciiTheme="minorHAnsi" w:hAnsiTheme="minorHAnsi"/>
          <w:color w:val="000000" w:themeColor="text1"/>
          <w:sz w:val="20"/>
        </w:rPr>
        <w:t> support expanding this crucial initiative each year, amplifying voices and encouraging deep reflection.</w:t>
      </w:r>
    </w:p>
    <w:p w14:paraId="4BC0BC9D" w14:textId="6EDB5E5D" w:rsidR="00DA37B1" w:rsidRDefault="00DA37B1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  <w:r w:rsidRPr="00A4771B">
        <w:rPr>
          <w:rFonts w:asciiTheme="minorHAnsi" w:hAnsiTheme="minorHAnsi"/>
          <w:color w:val="000000" w:themeColor="text1"/>
          <w:sz w:val="20"/>
        </w:rPr>
        <w:t>To deepen your learning and understanding, </w:t>
      </w:r>
      <w:hyperlink r:id="rId7" w:history="1">
        <w:r w:rsidRPr="00A4771B">
          <w:rPr>
            <w:rStyle w:val="Hyperlink"/>
            <w:rFonts w:asciiTheme="minorHAnsi" w:hAnsiTheme="minorHAnsi"/>
            <w:color w:val="000000" w:themeColor="text1"/>
            <w:sz w:val="20"/>
            <w:u w:val="none"/>
          </w:rPr>
          <w:t>40 Days of Engagement on Anti-Racism materials</w:t>
        </w:r>
      </w:hyperlink>
      <w:r w:rsidRPr="00A4771B">
        <w:rPr>
          <w:rFonts w:asciiTheme="minorHAnsi" w:hAnsiTheme="minorHAnsi"/>
          <w:color w:val="000000" w:themeColor="text1"/>
          <w:sz w:val="20"/>
        </w:rPr>
        <w:t> are available at any time on the United Church website.</w:t>
      </w:r>
    </w:p>
    <w:p w14:paraId="70C01490" w14:textId="13E1BF0B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566ABDAB" w14:textId="57FB3D8F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5C757B20" w14:textId="22017536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2CFA5263" w14:textId="415FB75A" w:rsidR="00A4771B" w:rsidRP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2C772A32" w14:textId="51A930B4" w:rsidR="00A725DC" w:rsidRPr="006F1ADF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inorHAnsi" w:eastAsia="Cambria" w:hAnsiTheme="minorHAnsi" w:cs="Cambria"/>
          <w:color w:val="000000"/>
          <w:sz w:val="16"/>
          <w:szCs w:val="16"/>
        </w:rPr>
      </w:pPr>
    </w:p>
    <w:p w14:paraId="729A9235" w14:textId="77777777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2EE7F77D" w14:textId="1F3EC6D5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140E302F" w14:textId="5F12D768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7F5B3045" w14:textId="432EE7AE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6857C5E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A50B625" w14:textId="5DB6F3F3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56860E3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059CE3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047EC9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4C3EF0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174E1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31C689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bookmarkStart w:id="1" w:name="_GoBack"/>
      <w:bookmarkEnd w:id="1"/>
    </w:p>
    <w:p w14:paraId="53E5D36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EB1E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1020F82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719909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ACDE58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7EC2399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91E621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DA637C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CB7310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ADFA72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11BD743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1DEE40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B49B6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5EF62B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BAA59A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13F03D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983E9B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AAB0D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34EA58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32320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B6BAC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6765F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62E8A9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8831F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DF128B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16E5E"/>
    <w:rsid w:val="00027B99"/>
    <w:rsid w:val="000835BE"/>
    <w:rsid w:val="000934CC"/>
    <w:rsid w:val="00113CCF"/>
    <w:rsid w:val="001574D3"/>
    <w:rsid w:val="001664AE"/>
    <w:rsid w:val="00166C4D"/>
    <w:rsid w:val="001A424D"/>
    <w:rsid w:val="001D2BB6"/>
    <w:rsid w:val="0023243E"/>
    <w:rsid w:val="0029672D"/>
    <w:rsid w:val="002A6529"/>
    <w:rsid w:val="002C5CCC"/>
    <w:rsid w:val="003E0162"/>
    <w:rsid w:val="00424C8C"/>
    <w:rsid w:val="00430AB4"/>
    <w:rsid w:val="004C046B"/>
    <w:rsid w:val="004D325A"/>
    <w:rsid w:val="005209D1"/>
    <w:rsid w:val="005336A0"/>
    <w:rsid w:val="00576007"/>
    <w:rsid w:val="005B5CF6"/>
    <w:rsid w:val="0063306A"/>
    <w:rsid w:val="00696141"/>
    <w:rsid w:val="006F1ADF"/>
    <w:rsid w:val="00790B70"/>
    <w:rsid w:val="007E1FB5"/>
    <w:rsid w:val="007E721B"/>
    <w:rsid w:val="00800926"/>
    <w:rsid w:val="00813136"/>
    <w:rsid w:val="008425C6"/>
    <w:rsid w:val="00890F23"/>
    <w:rsid w:val="008A2B34"/>
    <w:rsid w:val="008C5827"/>
    <w:rsid w:val="008D5C3A"/>
    <w:rsid w:val="00917A27"/>
    <w:rsid w:val="009270CA"/>
    <w:rsid w:val="00960D08"/>
    <w:rsid w:val="00971FAA"/>
    <w:rsid w:val="00993F83"/>
    <w:rsid w:val="009E7F85"/>
    <w:rsid w:val="00A4771B"/>
    <w:rsid w:val="00A725DC"/>
    <w:rsid w:val="00A74635"/>
    <w:rsid w:val="00AA2BAE"/>
    <w:rsid w:val="00AA4428"/>
    <w:rsid w:val="00B445A3"/>
    <w:rsid w:val="00B60925"/>
    <w:rsid w:val="00C62AD3"/>
    <w:rsid w:val="00C62E82"/>
    <w:rsid w:val="00CB35DA"/>
    <w:rsid w:val="00CE508C"/>
    <w:rsid w:val="00D93703"/>
    <w:rsid w:val="00DA37B1"/>
    <w:rsid w:val="00DA452E"/>
    <w:rsid w:val="00DC7ED1"/>
    <w:rsid w:val="00E30F95"/>
    <w:rsid w:val="00E434A9"/>
    <w:rsid w:val="00ED261A"/>
    <w:rsid w:val="00F04D94"/>
    <w:rsid w:val="00F55AB6"/>
    <w:rsid w:val="00F616FF"/>
    <w:rsid w:val="00FA1185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BAE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ted-church.ca/social-action/justice-initiatives/anti-racism/40-days-engagement-anti-raci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d-church.ca/dona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cp:lastPrinted>2023-02-01T20:01:00Z</cp:lastPrinted>
  <dcterms:created xsi:type="dcterms:W3CDTF">2023-02-01T17:47:00Z</dcterms:created>
  <dcterms:modified xsi:type="dcterms:W3CDTF">2023-02-02T16:11:00Z</dcterms:modified>
</cp:coreProperties>
</file>