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C358D" w:rsidR="00A725DC" w:rsidP="00BC358D" w:rsidRDefault="0029672D" w14:paraId="284AA1D7" w14:textId="1F2A8069">
      <w:pPr>
        <w:widowControl w:val="0"/>
        <w:tabs>
          <w:tab w:val="left" w:pos="720"/>
          <w:tab w:val="left" w:pos="1080"/>
          <w:tab w:val="left" w:pos="1440"/>
          <w:tab w:val="left" w:pos="1800"/>
          <w:tab w:val="left" w:pos="2160"/>
          <w:tab w:val="left" w:pos="5850"/>
          <w:tab w:val="right" w:pos="6624"/>
          <w:tab w:val="right" w:pos="6768"/>
        </w:tabs>
        <w:jc w:val="center"/>
        <w:rPr>
          <w:rFonts w:eastAsia="Cambria" w:asciiTheme="majorHAnsi" w:hAnsiTheme="majorHAnsi" w:cstheme="majorHAnsi"/>
          <w:b/>
        </w:rPr>
      </w:pPr>
      <w:r w:rsidRPr="00BC358D">
        <w:rPr>
          <w:rFonts w:eastAsia="Cambria" w:asciiTheme="majorHAnsi" w:hAnsiTheme="majorHAnsi" w:cstheme="majorHAnsi"/>
          <w:b/>
        </w:rPr>
        <w:t>Westworth United Church</w:t>
      </w:r>
    </w:p>
    <w:p w:rsidRPr="00BC358D" w:rsidR="00A725DC" w:rsidRDefault="0029672D" w14:paraId="522F8175" w14:textId="77777777">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eastAsia="Cambria" w:asciiTheme="majorHAnsi" w:hAnsiTheme="majorHAnsi" w:cstheme="majorHAnsi"/>
          <w:color w:val="000000"/>
        </w:rPr>
      </w:pPr>
      <w:r w:rsidRPr="00BC358D">
        <w:rPr>
          <w:rFonts w:eastAsia="Cambria" w:asciiTheme="majorHAnsi" w:hAnsiTheme="majorHAnsi" w:cstheme="majorHAnsi"/>
          <w:color w:val="000000"/>
        </w:rPr>
        <w:t>1750 Grosvenor Avenue, Winnipeg, Manitoba</w:t>
      </w:r>
    </w:p>
    <w:p w:rsidRPr="00BC358D" w:rsidR="00A725DC" w:rsidRDefault="0029672D" w14:paraId="038642DE" w14:textId="398E9EA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eastAsia="Cambria" w:asciiTheme="majorHAnsi" w:hAnsiTheme="majorHAnsi" w:cstheme="majorHAnsi"/>
          <w:color w:val="000000"/>
        </w:rPr>
      </w:pPr>
      <w:r w:rsidRPr="00BC358D">
        <w:rPr>
          <w:rFonts w:eastAsia="Cambria" w:asciiTheme="majorHAnsi" w:hAnsiTheme="majorHAnsi" w:cstheme="majorHAnsi"/>
          <w:color w:val="000000"/>
        </w:rPr>
        <w:t xml:space="preserve">on Treaty One Territory in the heart of the </w:t>
      </w:r>
      <w:r w:rsidRPr="00BC358D" w:rsidR="001A2031">
        <w:rPr>
          <w:rFonts w:eastAsia="Cambria" w:asciiTheme="majorHAnsi" w:hAnsiTheme="majorHAnsi" w:cstheme="majorHAnsi"/>
          <w:color w:val="000000"/>
        </w:rPr>
        <w:t xml:space="preserve">Red River </w:t>
      </w:r>
      <w:r w:rsidRPr="00BC358D">
        <w:rPr>
          <w:rFonts w:eastAsia="Cambria" w:asciiTheme="majorHAnsi" w:hAnsiTheme="majorHAnsi" w:cstheme="majorHAnsi"/>
          <w:color w:val="000000"/>
        </w:rPr>
        <w:t>Métis Nation</w:t>
      </w:r>
    </w:p>
    <w:p w:rsidRPr="00BC358D" w:rsidR="00A725DC" w:rsidRDefault="00A725DC" w14:paraId="50BFFE90" w14:textId="77777777">
      <w:pPr>
        <w:widowControl w:val="0"/>
        <w:tabs>
          <w:tab w:val="left" w:pos="720"/>
          <w:tab w:val="left" w:pos="1080"/>
          <w:tab w:val="left" w:pos="1440"/>
          <w:tab w:val="left" w:pos="1800"/>
          <w:tab w:val="left" w:pos="2160"/>
          <w:tab w:val="right" w:pos="6624"/>
          <w:tab w:val="right" w:pos="6768"/>
        </w:tabs>
        <w:jc w:val="center"/>
        <w:rPr>
          <w:rFonts w:eastAsia="Cambria" w:asciiTheme="majorHAnsi" w:hAnsiTheme="majorHAnsi" w:cstheme="majorHAnsi"/>
        </w:rPr>
      </w:pPr>
    </w:p>
    <w:p w:rsidRPr="00BC358D" w:rsidR="00F52DB1" w:rsidP="00F52DB1" w:rsidRDefault="00B73931" w14:paraId="66BDA570" w14:textId="6445BDF2">
      <w:pPr>
        <w:widowControl w:val="0"/>
        <w:tabs>
          <w:tab w:val="left" w:pos="720"/>
          <w:tab w:val="left" w:pos="1080"/>
          <w:tab w:val="left" w:pos="1440"/>
          <w:tab w:val="left" w:pos="1800"/>
          <w:tab w:val="left" w:pos="2160"/>
          <w:tab w:val="right" w:pos="6624"/>
          <w:tab w:val="right" w:pos="6768"/>
        </w:tabs>
        <w:jc w:val="center"/>
        <w:rPr>
          <w:rFonts w:eastAsia="Cambria" w:asciiTheme="majorHAnsi" w:hAnsiTheme="majorHAnsi" w:cstheme="majorHAnsi"/>
        </w:rPr>
      </w:pPr>
      <w:bookmarkStart w:name="_gjdgxs" w:colFirst="0" w:colLast="0" w:id="0"/>
      <w:bookmarkEnd w:id="0"/>
      <w:r w:rsidRPr="00BC358D">
        <w:rPr>
          <w:rFonts w:eastAsia="Cambria" w:asciiTheme="majorHAnsi" w:hAnsiTheme="majorHAnsi" w:cstheme="majorHAnsi"/>
        </w:rPr>
        <w:t xml:space="preserve">January </w:t>
      </w:r>
      <w:r w:rsidRPr="00BC358D" w:rsidR="002267C3">
        <w:rPr>
          <w:rFonts w:eastAsia="Cambria" w:asciiTheme="majorHAnsi" w:hAnsiTheme="majorHAnsi" w:cstheme="majorHAnsi"/>
        </w:rPr>
        <w:t>21st</w:t>
      </w:r>
      <w:r w:rsidRPr="00BC358D">
        <w:rPr>
          <w:rFonts w:eastAsia="Cambria" w:asciiTheme="majorHAnsi" w:hAnsiTheme="majorHAnsi" w:cstheme="majorHAnsi"/>
        </w:rPr>
        <w:t>, 2024</w:t>
      </w:r>
    </w:p>
    <w:p w:rsidRPr="00BC358D" w:rsidR="00F52DB1" w:rsidP="00F52DB1" w:rsidRDefault="002267C3" w14:paraId="3EE43028" w14:textId="77C70FBF">
      <w:pPr>
        <w:widowControl w:val="0"/>
        <w:tabs>
          <w:tab w:val="left" w:pos="720"/>
          <w:tab w:val="left" w:pos="1080"/>
          <w:tab w:val="left" w:pos="1440"/>
          <w:tab w:val="left" w:pos="1800"/>
          <w:tab w:val="left" w:pos="2160"/>
          <w:tab w:val="right" w:pos="6624"/>
          <w:tab w:val="right" w:pos="6768"/>
        </w:tabs>
        <w:jc w:val="center"/>
        <w:rPr>
          <w:rFonts w:eastAsia="Cambria" w:asciiTheme="majorHAnsi" w:hAnsiTheme="majorHAnsi" w:cstheme="majorHAnsi"/>
        </w:rPr>
      </w:pPr>
      <w:r w:rsidRPr="00BC358D">
        <w:rPr>
          <w:rFonts w:eastAsia="Cambria" w:asciiTheme="majorHAnsi" w:hAnsiTheme="majorHAnsi" w:cstheme="majorHAnsi"/>
        </w:rPr>
        <w:t>3</w:t>
      </w:r>
      <w:r w:rsidRPr="00BC358D">
        <w:rPr>
          <w:rFonts w:eastAsia="Cambria" w:asciiTheme="majorHAnsi" w:hAnsiTheme="majorHAnsi" w:cstheme="majorHAnsi"/>
          <w:vertAlign w:val="superscript"/>
        </w:rPr>
        <w:t>rd</w:t>
      </w:r>
      <w:r w:rsidRPr="00BC358D" w:rsidR="00B73931">
        <w:rPr>
          <w:rFonts w:eastAsia="Cambria" w:asciiTheme="majorHAnsi" w:hAnsiTheme="majorHAnsi" w:cstheme="majorHAnsi"/>
        </w:rPr>
        <w:t xml:space="preserve"> Sunday after Epiphany</w:t>
      </w:r>
    </w:p>
    <w:p w:rsidR="00F52DB1" w:rsidP="00F52DB1" w:rsidRDefault="002267C3" w14:paraId="5386C1F8" w14:textId="78568FC9">
      <w:pPr>
        <w:widowControl w:val="0"/>
        <w:tabs>
          <w:tab w:val="left" w:pos="720"/>
          <w:tab w:val="left" w:pos="1080"/>
          <w:tab w:val="left" w:pos="1440"/>
          <w:tab w:val="left" w:pos="1800"/>
          <w:tab w:val="left" w:pos="2160"/>
          <w:tab w:val="right" w:pos="6624"/>
          <w:tab w:val="right" w:pos="6768"/>
        </w:tabs>
        <w:jc w:val="center"/>
        <w:rPr>
          <w:rFonts w:eastAsia="Cambria" w:asciiTheme="majorHAnsi" w:hAnsiTheme="majorHAnsi" w:cstheme="majorHAnsi"/>
          <w:u w:val="single"/>
        </w:rPr>
      </w:pPr>
      <w:r w:rsidRPr="00BC358D">
        <w:rPr>
          <w:rFonts w:eastAsia="Cambria" w:asciiTheme="majorHAnsi" w:hAnsiTheme="majorHAnsi" w:cstheme="majorHAnsi"/>
          <w:u w:val="single"/>
        </w:rPr>
        <w:t>Tell Me the Stories of Jesus</w:t>
      </w:r>
    </w:p>
    <w:p w:rsidRPr="00BC358D" w:rsidR="00D72DE9" w:rsidP="00F52DB1" w:rsidRDefault="00D72DE9" w14:paraId="2BD715D2" w14:textId="77777777">
      <w:pPr>
        <w:widowControl w:val="0"/>
        <w:tabs>
          <w:tab w:val="left" w:pos="720"/>
          <w:tab w:val="left" w:pos="1080"/>
          <w:tab w:val="left" w:pos="1440"/>
          <w:tab w:val="left" w:pos="1800"/>
          <w:tab w:val="left" w:pos="2160"/>
          <w:tab w:val="right" w:pos="6624"/>
          <w:tab w:val="right" w:pos="6768"/>
        </w:tabs>
        <w:jc w:val="center"/>
        <w:rPr>
          <w:rFonts w:eastAsia="Cambria" w:asciiTheme="majorHAnsi" w:hAnsiTheme="majorHAnsi" w:cstheme="majorHAnsi"/>
          <w:u w:val="single"/>
        </w:rPr>
      </w:pPr>
    </w:p>
    <w:p w:rsidRPr="00BC358D" w:rsidR="006433E1" w:rsidP="006433E1" w:rsidRDefault="006433E1" w14:paraId="6566318D" w14:textId="291F9303">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r w:rsidRPr="00BC358D">
        <w:rPr>
          <w:rFonts w:asciiTheme="majorHAnsi" w:hAnsiTheme="majorHAnsi" w:cstheme="majorHAnsi"/>
          <w:b/>
          <w:bCs/>
          <w:lang w:val="en-CA"/>
        </w:rPr>
        <w:t>We Gather to Worship</w:t>
      </w:r>
    </w:p>
    <w:p w:rsidRPr="00BC358D" w:rsidR="006433E1" w:rsidP="006433E1" w:rsidRDefault="006433E1" w14:paraId="3B57A3D2" w14:textId="77777777">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p>
    <w:p w:rsidRPr="00BC358D" w:rsidR="009A1419" w:rsidP="00AD79D0" w:rsidRDefault="009A1419" w14:paraId="21069661" w14:textId="4A5602E6">
      <w:pPr>
        <w:ind w:hanging="180"/>
        <w:rPr>
          <w:rFonts w:eastAsia="Cambria" w:asciiTheme="majorHAnsi" w:hAnsiTheme="majorHAnsi" w:cstheme="majorHAnsi"/>
          <w:b/>
        </w:rPr>
      </w:pPr>
      <w:r w:rsidRPr="00BC358D">
        <w:rPr>
          <w:rFonts w:eastAsia="Cambria" w:asciiTheme="majorHAnsi" w:hAnsiTheme="majorHAnsi" w:cstheme="majorHAnsi"/>
          <w:b/>
        </w:rPr>
        <w:t xml:space="preserve">Welcome </w:t>
      </w:r>
    </w:p>
    <w:p w:rsidRPr="00BC358D" w:rsidR="00AD79D0" w:rsidP="00AD79D0" w:rsidRDefault="00AD79D0" w14:paraId="60BA0612" w14:textId="77777777">
      <w:pPr>
        <w:ind w:hanging="180"/>
        <w:rPr>
          <w:rFonts w:asciiTheme="majorHAnsi" w:hAnsiTheme="majorHAnsi" w:cstheme="majorHAnsi"/>
          <w:b/>
          <w:bCs/>
          <w:lang w:val="en-CA"/>
        </w:rPr>
      </w:pPr>
    </w:p>
    <w:p w:rsidRPr="00BC358D" w:rsidR="00455A53" w:rsidP="002267C3" w:rsidRDefault="009A1419" w14:paraId="5730986E" w14:textId="3ECB8077">
      <w:pPr>
        <w:ind w:hanging="180"/>
        <w:rPr>
          <w:rFonts w:eastAsia="Cambria" w:asciiTheme="majorHAnsi" w:hAnsiTheme="majorHAnsi" w:cstheme="majorHAnsi"/>
          <w:bCs/>
          <w:i/>
          <w:iCs/>
          <w:color w:val="111C24"/>
        </w:rPr>
      </w:pPr>
      <w:r w:rsidRPr="00BC358D">
        <w:rPr>
          <w:rFonts w:asciiTheme="majorHAnsi" w:hAnsiTheme="majorHAnsi" w:cstheme="majorHAnsi"/>
          <w:b/>
          <w:bCs/>
          <w:lang w:val="en-CA"/>
        </w:rPr>
        <w:t>Introit</w:t>
      </w:r>
      <w:r w:rsidR="005F6C9D">
        <w:rPr>
          <w:rFonts w:asciiTheme="majorHAnsi" w:hAnsiTheme="majorHAnsi" w:cstheme="majorHAnsi"/>
          <w:b/>
          <w:bCs/>
          <w:lang w:val="en-CA"/>
        </w:rPr>
        <w:t xml:space="preserve">   </w:t>
      </w:r>
      <w:r w:rsidRPr="005F6C9D" w:rsidR="005F6C9D">
        <w:rPr>
          <w:rFonts w:asciiTheme="majorHAnsi" w:hAnsiTheme="majorHAnsi" w:cstheme="majorHAnsi"/>
        </w:rPr>
        <w:t>Arise,</w:t>
      </w:r>
      <w:r w:rsidR="005F6C9D">
        <w:rPr>
          <w:rFonts w:asciiTheme="majorHAnsi" w:hAnsiTheme="majorHAnsi" w:cstheme="majorHAnsi"/>
        </w:rPr>
        <w:t xml:space="preserve"> Shine, for thy Light is Come </w:t>
      </w:r>
      <w:r w:rsidR="005F6C9D">
        <w:rPr>
          <w:rFonts w:asciiTheme="majorHAnsi" w:hAnsiTheme="majorHAnsi" w:cstheme="majorHAnsi"/>
        </w:rPr>
        <w:tab/>
      </w:r>
      <w:r w:rsidR="005F6C9D">
        <w:rPr>
          <w:rFonts w:asciiTheme="majorHAnsi" w:hAnsiTheme="majorHAnsi" w:cstheme="majorHAnsi"/>
        </w:rPr>
        <w:tab/>
      </w:r>
      <w:r w:rsidR="005F6C9D">
        <w:rPr>
          <w:rFonts w:asciiTheme="majorHAnsi" w:hAnsiTheme="majorHAnsi" w:cstheme="majorHAnsi"/>
        </w:rPr>
        <w:tab/>
      </w:r>
      <w:r w:rsidR="005F6C9D">
        <w:rPr>
          <w:rFonts w:asciiTheme="majorHAnsi" w:hAnsiTheme="majorHAnsi" w:cstheme="majorHAnsi"/>
        </w:rPr>
        <w:t xml:space="preserve">      </w:t>
      </w:r>
      <w:proofErr w:type="spellStart"/>
      <w:r w:rsidRPr="005F6C9D" w:rsidR="005F6C9D">
        <w:rPr>
          <w:rFonts w:asciiTheme="majorHAnsi" w:hAnsiTheme="majorHAnsi" w:cstheme="majorHAnsi"/>
          <w:sz w:val="20"/>
        </w:rPr>
        <w:t>Thiman</w:t>
      </w:r>
      <w:proofErr w:type="spellEnd"/>
    </w:p>
    <w:p w:rsidRPr="00BC358D" w:rsidR="002267C3" w:rsidP="002267C3" w:rsidRDefault="002267C3" w14:paraId="7A6CE8B1" w14:textId="77777777">
      <w:pPr>
        <w:ind w:hanging="180"/>
        <w:rPr>
          <w:rFonts w:eastAsia="Cambria" w:asciiTheme="majorHAnsi" w:hAnsiTheme="majorHAnsi" w:cstheme="majorHAnsi"/>
          <w:bCs/>
          <w:color w:val="111C24"/>
        </w:rPr>
      </w:pPr>
    </w:p>
    <w:p w:rsidRPr="00BC358D" w:rsidR="002267C3" w:rsidP="002267C3" w:rsidRDefault="002267C3" w14:paraId="218E7882" w14:textId="6C5A0BAC">
      <w:pPr>
        <w:ind w:hanging="180"/>
        <w:rPr>
          <w:rFonts w:eastAsia="Cambria" w:asciiTheme="majorHAnsi" w:hAnsiTheme="majorHAnsi" w:cstheme="majorHAnsi"/>
          <w:b/>
          <w:color w:val="111C24"/>
        </w:rPr>
      </w:pPr>
      <w:r w:rsidRPr="00BC358D">
        <w:rPr>
          <w:rFonts w:eastAsia="Cambria" w:asciiTheme="majorHAnsi" w:hAnsiTheme="majorHAnsi" w:cstheme="majorHAnsi"/>
          <w:b/>
          <w:color w:val="111C24"/>
        </w:rPr>
        <w:t>Lighting the Christ Candle and the Diversity Candle</w:t>
      </w:r>
    </w:p>
    <w:p w:rsidRPr="00BC358D" w:rsidR="002267C3" w:rsidP="002267C3" w:rsidRDefault="007C2F28" w14:paraId="60B37310" w14:textId="1AAC51A4">
      <w:pPr>
        <w:ind w:hanging="180"/>
        <w:rPr>
          <w:rFonts w:eastAsia="Cambria" w:asciiTheme="majorHAnsi" w:hAnsiTheme="majorHAnsi" w:cstheme="majorHAnsi"/>
          <w:b/>
          <w:color w:val="111C24"/>
        </w:rPr>
      </w:pPr>
      <w:r>
        <w:rPr>
          <w:rFonts w:eastAsia="Cambria" w:asciiTheme="majorHAnsi" w:hAnsiTheme="majorHAnsi" w:cstheme="majorHAnsi"/>
          <w:bCs/>
          <w:color w:val="111C24"/>
        </w:rPr>
        <w:tab/>
      </w:r>
      <w:r>
        <w:rPr>
          <w:rFonts w:eastAsia="Cambria" w:asciiTheme="majorHAnsi" w:hAnsiTheme="majorHAnsi" w:cstheme="majorHAnsi"/>
          <w:bCs/>
          <w:color w:val="111C24"/>
        </w:rPr>
        <w:t>Music for lighting</w:t>
      </w:r>
    </w:p>
    <w:p w:rsidRPr="00BC358D" w:rsidR="00AC4B92" w:rsidP="00AC4B92" w:rsidRDefault="00AC4B92" w14:paraId="3C014B56" w14:textId="77777777">
      <w:pPr>
        <w:ind w:hanging="180"/>
        <w:rPr>
          <w:rFonts w:eastAsia="Cambria" w:asciiTheme="majorHAnsi" w:hAnsiTheme="majorHAnsi" w:cstheme="majorHAnsi"/>
          <w:b/>
          <w:color w:val="111C24"/>
        </w:rPr>
      </w:pPr>
    </w:p>
    <w:p w:rsidRPr="00BC358D" w:rsidR="00F70E41" w:rsidP="00AC4B92" w:rsidRDefault="00B73931" w14:paraId="7DF2DFE4" w14:textId="0C27C84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Cs/>
          <w:i/>
          <w:iCs/>
          <w:lang w:val="en-CA"/>
        </w:rPr>
      </w:pPr>
      <w:r w:rsidRPr="00BC358D">
        <w:rPr>
          <w:rFonts w:eastAsia="Cambria" w:asciiTheme="majorHAnsi" w:hAnsiTheme="majorHAnsi" w:cstheme="majorHAnsi"/>
          <w:b/>
          <w:color w:val="111C24"/>
        </w:rPr>
        <w:t xml:space="preserve">Call to Worship </w:t>
      </w:r>
    </w:p>
    <w:p w:rsidRPr="00BC358D" w:rsidR="00B73931" w:rsidP="00A70676" w:rsidRDefault="00A70676" w14:paraId="0E0EA6E5" w14:textId="08527B99">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Cs/>
          <w:lang w:val="en-CA"/>
        </w:rPr>
      </w:pPr>
      <w:r w:rsidRPr="00BC358D">
        <w:rPr>
          <w:rFonts w:asciiTheme="majorHAnsi" w:hAnsiTheme="majorHAnsi" w:cstheme="majorHAnsi"/>
          <w:bCs/>
          <w:lang w:val="en-CA"/>
        </w:rPr>
        <w:t>Glory to God in the highest!</w:t>
      </w:r>
    </w:p>
    <w:p w:rsidRPr="00BC358D" w:rsidR="00A70676" w:rsidP="00A70676" w:rsidRDefault="00A70676" w14:paraId="2BF408B5" w14:textId="1101C679">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lang w:val="en-CA"/>
        </w:rPr>
      </w:pPr>
      <w:r w:rsidRPr="00BC358D">
        <w:rPr>
          <w:rFonts w:asciiTheme="majorHAnsi" w:hAnsiTheme="majorHAnsi" w:cstheme="majorHAnsi"/>
          <w:bCs/>
          <w:lang w:val="en-CA"/>
        </w:rPr>
        <w:tab/>
      </w:r>
      <w:r w:rsidRPr="00BC358D">
        <w:rPr>
          <w:rFonts w:asciiTheme="majorHAnsi" w:hAnsiTheme="majorHAnsi" w:cstheme="majorHAnsi"/>
          <w:b/>
          <w:lang w:val="en-CA"/>
        </w:rPr>
        <w:t>And hope to every discouraged heart.</w:t>
      </w:r>
    </w:p>
    <w:p w:rsidRPr="00BC358D" w:rsidR="00A70676" w:rsidP="00A70676" w:rsidRDefault="00A70676" w14:paraId="676F181F" w14:textId="3F16FE2C">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Cs/>
          <w:lang w:val="en-CA"/>
        </w:rPr>
      </w:pPr>
      <w:r w:rsidRPr="00BC358D">
        <w:rPr>
          <w:rFonts w:asciiTheme="majorHAnsi" w:hAnsiTheme="majorHAnsi" w:cstheme="majorHAnsi"/>
          <w:bCs/>
          <w:lang w:val="en-CA"/>
        </w:rPr>
        <w:t>Glory to God in the highest!</w:t>
      </w:r>
    </w:p>
    <w:p w:rsidRPr="00BC358D" w:rsidR="00A70676" w:rsidP="00A70676" w:rsidRDefault="00A70676" w14:paraId="55D5AB02" w14:textId="3E28CD0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lang w:val="en-CA"/>
        </w:rPr>
      </w:pPr>
      <w:r w:rsidRPr="00BC358D">
        <w:rPr>
          <w:rFonts w:asciiTheme="majorHAnsi" w:hAnsiTheme="majorHAnsi" w:cstheme="majorHAnsi"/>
          <w:bCs/>
          <w:lang w:val="en-CA"/>
        </w:rPr>
        <w:tab/>
      </w:r>
      <w:r w:rsidRPr="00BC358D">
        <w:rPr>
          <w:rFonts w:asciiTheme="majorHAnsi" w:hAnsiTheme="majorHAnsi" w:cstheme="majorHAnsi"/>
          <w:b/>
          <w:lang w:val="en-CA"/>
        </w:rPr>
        <w:t>And peace to every conflicted soul.</w:t>
      </w:r>
    </w:p>
    <w:p w:rsidRPr="00BC358D" w:rsidR="00A70676" w:rsidP="00A70676" w:rsidRDefault="00A70676" w14:paraId="4CC27E30" w14:textId="0651176B">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Cs/>
          <w:lang w:val="en-CA"/>
        </w:rPr>
      </w:pPr>
      <w:r w:rsidRPr="00BC358D">
        <w:rPr>
          <w:rFonts w:asciiTheme="majorHAnsi" w:hAnsiTheme="majorHAnsi" w:cstheme="majorHAnsi"/>
          <w:bCs/>
          <w:lang w:val="en-CA"/>
        </w:rPr>
        <w:t>Glory to God in the highest!</w:t>
      </w:r>
    </w:p>
    <w:p w:rsidRPr="00BC358D" w:rsidR="00A70676" w:rsidP="00A70676" w:rsidRDefault="00A70676" w14:paraId="33525770" w14:textId="50F4F515">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lang w:val="en-CA"/>
        </w:rPr>
      </w:pPr>
      <w:r w:rsidRPr="00BC358D">
        <w:rPr>
          <w:rFonts w:asciiTheme="majorHAnsi" w:hAnsiTheme="majorHAnsi" w:cstheme="majorHAnsi"/>
          <w:bCs/>
          <w:lang w:val="en-CA"/>
        </w:rPr>
        <w:tab/>
      </w:r>
      <w:r w:rsidRPr="00BC358D">
        <w:rPr>
          <w:rFonts w:asciiTheme="majorHAnsi" w:hAnsiTheme="majorHAnsi" w:cstheme="majorHAnsi"/>
          <w:b/>
          <w:lang w:val="en-CA"/>
        </w:rPr>
        <w:t>And joy to every downcast spirit.</w:t>
      </w:r>
    </w:p>
    <w:p w:rsidRPr="00BC358D" w:rsidR="00A70676" w:rsidP="00A70676" w:rsidRDefault="00A70676" w14:paraId="063CB367" w14:textId="06E3E9C7">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lang w:val="en-CA"/>
        </w:rPr>
      </w:pPr>
      <w:r w:rsidRPr="00BC358D">
        <w:rPr>
          <w:rFonts w:asciiTheme="majorHAnsi" w:hAnsiTheme="majorHAnsi" w:cstheme="majorHAnsi"/>
          <w:bCs/>
          <w:lang w:val="en-CA"/>
        </w:rPr>
        <w:t>Glory to God in the highest!</w:t>
      </w:r>
      <w:r w:rsidRPr="00BC358D">
        <w:rPr>
          <w:rFonts w:asciiTheme="majorHAnsi" w:hAnsiTheme="majorHAnsi" w:cstheme="majorHAnsi"/>
          <w:bCs/>
          <w:lang w:val="en-CA"/>
        </w:rPr>
        <w:br/>
      </w:r>
      <w:r w:rsidRPr="00BC358D">
        <w:rPr>
          <w:rFonts w:asciiTheme="majorHAnsi" w:hAnsiTheme="majorHAnsi" w:cstheme="majorHAnsi"/>
          <w:bCs/>
          <w:lang w:val="en-CA"/>
        </w:rPr>
        <w:tab/>
      </w:r>
      <w:r w:rsidRPr="00BC358D">
        <w:rPr>
          <w:rFonts w:asciiTheme="majorHAnsi" w:hAnsiTheme="majorHAnsi" w:cstheme="majorHAnsi"/>
          <w:b/>
          <w:lang w:val="en-CA"/>
        </w:rPr>
        <w:t>And love to everyone.</w:t>
      </w:r>
    </w:p>
    <w:p w:rsidRPr="00BC358D" w:rsidR="00A70676" w:rsidP="00A70676" w:rsidRDefault="00A70676" w14:paraId="4D64160E" w14:textId="7A5F63B5">
      <w:pPr>
        <w:pStyle w:val="Body"/>
        <w:tabs>
          <w:tab w:val="left" w:pos="360"/>
          <w:tab w:val="left" w:pos="720"/>
          <w:tab w:val="left" w:pos="1080"/>
          <w:tab w:val="left" w:pos="1440"/>
          <w:tab w:val="left" w:pos="1800"/>
          <w:tab w:val="left" w:pos="2160"/>
          <w:tab w:val="left" w:pos="2520"/>
          <w:tab w:val="left" w:pos="2880"/>
          <w:tab w:val="right" w:pos="6768"/>
        </w:tabs>
        <w:rPr>
          <w:rFonts w:asciiTheme="majorHAnsi" w:hAnsiTheme="majorHAnsi" w:cstheme="majorHAnsi"/>
          <w:b/>
          <w:lang w:val="en-CA"/>
        </w:rPr>
      </w:pPr>
      <w:r w:rsidRPr="00BC358D">
        <w:rPr>
          <w:rFonts w:asciiTheme="majorHAnsi" w:hAnsiTheme="majorHAnsi" w:cstheme="majorHAnsi"/>
          <w:b/>
          <w:lang w:val="en-CA"/>
        </w:rPr>
        <w:tab/>
      </w:r>
      <w:r w:rsidRPr="00BC358D">
        <w:rPr>
          <w:rFonts w:asciiTheme="majorHAnsi" w:hAnsiTheme="majorHAnsi" w:cstheme="majorHAnsi"/>
          <w:b/>
          <w:lang w:val="en-CA"/>
        </w:rPr>
        <w:t>Let us sing praises to our God.</w:t>
      </w:r>
    </w:p>
    <w:p w:rsidRPr="00BC358D" w:rsidR="00A70676" w:rsidP="00A70676" w:rsidRDefault="00A70676" w14:paraId="4C155E45" w14:textId="0819F4D4">
      <w:pPr>
        <w:pStyle w:val="Body"/>
        <w:tabs>
          <w:tab w:val="left" w:pos="360"/>
          <w:tab w:val="left" w:pos="720"/>
          <w:tab w:val="left" w:pos="1080"/>
          <w:tab w:val="left" w:pos="1440"/>
          <w:tab w:val="left" w:pos="1800"/>
          <w:tab w:val="left" w:pos="2160"/>
          <w:tab w:val="left" w:pos="2520"/>
          <w:tab w:val="left" w:pos="2880"/>
          <w:tab w:val="right" w:pos="6768"/>
        </w:tabs>
        <w:rPr>
          <w:rFonts w:asciiTheme="majorHAnsi" w:hAnsiTheme="majorHAnsi" w:cstheme="majorHAnsi"/>
          <w:b/>
          <w:lang w:val="en-CA"/>
        </w:rPr>
      </w:pPr>
      <w:r w:rsidRPr="00BC358D">
        <w:rPr>
          <w:rFonts w:asciiTheme="majorHAnsi" w:hAnsiTheme="majorHAnsi" w:cstheme="majorHAnsi"/>
          <w:b/>
          <w:lang w:val="en-CA"/>
        </w:rPr>
        <w:tab/>
      </w:r>
      <w:r w:rsidRPr="00BC358D">
        <w:rPr>
          <w:rFonts w:asciiTheme="majorHAnsi" w:hAnsiTheme="majorHAnsi" w:cstheme="majorHAnsi"/>
          <w:b/>
          <w:lang w:val="en-CA"/>
        </w:rPr>
        <w:t>Let us offer this love against the hate of the world.</w:t>
      </w:r>
    </w:p>
    <w:p w:rsidRPr="00BC358D" w:rsidR="00B73931" w:rsidP="00A70676" w:rsidRDefault="00B73931" w14:paraId="166EDFFE" w14:textId="77777777">
      <w:pPr>
        <w:pStyle w:val="Body"/>
        <w:tabs>
          <w:tab w:val="left" w:pos="360"/>
          <w:tab w:val="left" w:pos="720"/>
          <w:tab w:val="left" w:pos="1080"/>
          <w:tab w:val="left" w:pos="1440"/>
          <w:tab w:val="left" w:pos="1800"/>
          <w:tab w:val="left" w:pos="2160"/>
          <w:tab w:val="left" w:pos="2520"/>
          <w:tab w:val="left" w:pos="2880"/>
          <w:tab w:val="right" w:pos="6768"/>
        </w:tabs>
        <w:rPr>
          <w:rFonts w:asciiTheme="majorHAnsi" w:hAnsiTheme="majorHAnsi" w:cstheme="majorHAnsi"/>
          <w:bCs/>
          <w:lang w:val="en-CA"/>
        </w:rPr>
      </w:pPr>
    </w:p>
    <w:p w:rsidRPr="00BC358D" w:rsidR="00E0271D" w:rsidP="00F52DB1" w:rsidRDefault="00E210FB" w14:paraId="6599A731" w14:textId="37267454">
      <w:pPr>
        <w:ind w:left="-142"/>
        <w:rPr>
          <w:rFonts w:eastAsia="Cambria" w:asciiTheme="majorHAnsi" w:hAnsiTheme="majorHAnsi" w:cstheme="majorHAnsi"/>
          <w:bCs/>
          <w:i/>
          <w:iCs/>
          <w:color w:val="111C24"/>
        </w:rPr>
      </w:pPr>
      <w:r>
        <w:rPr>
          <w:rFonts w:eastAsia="Cambria" w:asciiTheme="majorHAnsi" w:hAnsiTheme="majorHAnsi" w:cstheme="majorHAnsi"/>
          <w:b/>
          <w:color w:val="111C24"/>
        </w:rPr>
        <w:t>Opening Prayer</w:t>
      </w:r>
      <w:r w:rsidRPr="00BC358D" w:rsidR="00B73931">
        <w:rPr>
          <w:rFonts w:eastAsia="Cambria" w:asciiTheme="majorHAnsi" w:hAnsiTheme="majorHAnsi" w:cstheme="majorHAnsi"/>
          <w:b/>
          <w:color w:val="111C24"/>
        </w:rPr>
        <w:t xml:space="preserve">  </w:t>
      </w:r>
    </w:p>
    <w:p w:rsidRPr="00BC358D" w:rsidR="00B73931" w:rsidP="00F52DB1" w:rsidRDefault="00A70676" w14:paraId="3CA1E763" w14:textId="7FDF9908">
      <w:pPr>
        <w:ind w:left="-142"/>
        <w:rPr>
          <w:rFonts w:eastAsia="Cambria" w:asciiTheme="majorHAnsi" w:hAnsiTheme="majorHAnsi" w:cstheme="majorHAnsi"/>
          <w:bCs/>
          <w:color w:val="111C24"/>
        </w:rPr>
      </w:pPr>
      <w:r w:rsidRPr="00BC358D">
        <w:rPr>
          <w:rFonts w:eastAsia="Cambria" w:asciiTheme="majorHAnsi" w:hAnsiTheme="majorHAnsi" w:cstheme="majorHAnsi"/>
          <w:bCs/>
          <w:color w:val="111C24"/>
        </w:rPr>
        <w:t>God of Love,</w:t>
      </w:r>
    </w:p>
    <w:p w:rsidRPr="00BC358D" w:rsidR="00A70676" w:rsidP="00A70676" w:rsidRDefault="00A70676" w14:paraId="781D8E26" w14:textId="20E3404B">
      <w:pPr>
        <w:ind w:left="-142"/>
        <w:rPr>
          <w:rFonts w:eastAsia="Cambria" w:asciiTheme="majorHAnsi" w:hAnsiTheme="majorHAnsi" w:cstheme="majorHAnsi"/>
          <w:b/>
          <w:color w:val="111C24"/>
        </w:rPr>
      </w:pPr>
      <w:r w:rsidRPr="00BC358D">
        <w:rPr>
          <w:rFonts w:eastAsia="Cambria" w:asciiTheme="majorHAnsi" w:hAnsiTheme="majorHAnsi" w:cstheme="majorHAnsi"/>
          <w:bCs/>
          <w:color w:val="111C24"/>
        </w:rPr>
        <w:tab/>
      </w:r>
      <w:r w:rsidRPr="00BC358D">
        <w:rPr>
          <w:rFonts w:eastAsia="Cambria" w:asciiTheme="majorHAnsi" w:hAnsiTheme="majorHAnsi" w:cstheme="majorHAnsi"/>
          <w:b/>
          <w:color w:val="111C24"/>
        </w:rPr>
        <w:t>There is brightness in our lives because of the abundance of your steadfast love.  A love so vast, so deep, so real, that you became one of us. May we live within the power of this love. And may we share the embers of its flame with a world where so many dwell in shadow.  Amen.</w:t>
      </w:r>
    </w:p>
    <w:p w:rsidR="00D72DE9" w:rsidP="00A70676" w:rsidRDefault="00D72DE9" w14:paraId="752D927C" w14:textId="77777777">
      <w:pPr>
        <w:ind w:left="-142"/>
        <w:rPr>
          <w:rFonts w:eastAsia="Cambria" w:asciiTheme="majorHAnsi" w:hAnsiTheme="majorHAnsi" w:cstheme="majorHAnsi"/>
          <w:b/>
          <w:color w:val="111C24"/>
        </w:rPr>
      </w:pPr>
    </w:p>
    <w:p w:rsidR="00A70676" w:rsidP="00D72DE9" w:rsidRDefault="00BC358D" w14:paraId="72643F52" w14:textId="70598FF6">
      <w:pPr>
        <w:ind w:left="-142" w:hanging="38"/>
        <w:rPr>
          <w:rFonts w:eastAsia="Cambria" w:asciiTheme="majorHAnsi" w:hAnsiTheme="majorHAnsi" w:cstheme="majorHAnsi"/>
          <w:bCs/>
          <w:color w:val="111C24"/>
        </w:rPr>
      </w:pPr>
      <w:r>
        <w:rPr>
          <w:rFonts w:eastAsia="Cambria" w:asciiTheme="majorHAnsi" w:hAnsiTheme="majorHAnsi" w:cstheme="majorHAnsi"/>
          <w:b/>
          <w:color w:val="111C24"/>
        </w:rPr>
        <w:t xml:space="preserve">Hymn </w:t>
      </w:r>
      <w:r>
        <w:rPr>
          <w:rFonts w:eastAsia="Cambria" w:asciiTheme="majorHAnsi" w:hAnsiTheme="majorHAnsi" w:cstheme="majorHAnsi"/>
          <w:bCs/>
          <w:color w:val="111C24"/>
        </w:rPr>
        <w:t xml:space="preserve">VU </w:t>
      </w:r>
      <w:r w:rsidRPr="00BC358D" w:rsidR="00A70676">
        <w:rPr>
          <w:rFonts w:eastAsia="Cambria" w:asciiTheme="majorHAnsi" w:hAnsiTheme="majorHAnsi" w:cstheme="majorHAnsi"/>
          <w:bCs/>
          <w:color w:val="111C24"/>
        </w:rPr>
        <w:t>91</w:t>
      </w:r>
      <w:r>
        <w:rPr>
          <w:rFonts w:eastAsia="Cambria" w:asciiTheme="majorHAnsi" w:hAnsiTheme="majorHAnsi" w:cstheme="majorHAnsi"/>
          <w:bCs/>
          <w:color w:val="111C24"/>
        </w:rPr>
        <w:t xml:space="preserve">  </w:t>
      </w:r>
      <w:r w:rsidRPr="00BC358D" w:rsidR="00A70676">
        <w:rPr>
          <w:rFonts w:eastAsia="Cambria" w:asciiTheme="majorHAnsi" w:hAnsiTheme="majorHAnsi" w:cstheme="majorHAnsi"/>
          <w:bCs/>
          <w:color w:val="111C24"/>
        </w:rPr>
        <w:t xml:space="preserve"> </w:t>
      </w:r>
      <w:proofErr w:type="gramStart"/>
      <w:r w:rsidRPr="00BC358D" w:rsidR="00A70676">
        <w:rPr>
          <w:rFonts w:eastAsia="Cambria" w:asciiTheme="majorHAnsi" w:hAnsiTheme="majorHAnsi" w:cstheme="majorHAnsi"/>
          <w:bCs/>
          <w:color w:val="111C24"/>
        </w:rPr>
        <w:t>The</w:t>
      </w:r>
      <w:proofErr w:type="gramEnd"/>
      <w:r w:rsidRPr="00BC358D" w:rsidR="00A70676">
        <w:rPr>
          <w:rFonts w:eastAsia="Cambria" w:asciiTheme="majorHAnsi" w:hAnsiTheme="majorHAnsi" w:cstheme="majorHAnsi"/>
          <w:bCs/>
          <w:color w:val="111C24"/>
        </w:rPr>
        <w:t xml:space="preserve"> First </w:t>
      </w:r>
      <w:proofErr w:type="spellStart"/>
      <w:r w:rsidRPr="00BC358D" w:rsidR="00A70676">
        <w:rPr>
          <w:rFonts w:eastAsia="Cambria" w:asciiTheme="majorHAnsi" w:hAnsiTheme="majorHAnsi" w:cstheme="majorHAnsi"/>
          <w:bCs/>
          <w:color w:val="111C24"/>
        </w:rPr>
        <w:t>Nowell</w:t>
      </w:r>
      <w:proofErr w:type="spellEnd"/>
    </w:p>
    <w:p w:rsidRPr="00BC358D" w:rsidR="00D72DE9" w:rsidP="00A70676" w:rsidRDefault="00D72DE9" w14:paraId="36F4C661" w14:textId="77777777">
      <w:pPr>
        <w:ind w:left="-142"/>
        <w:rPr>
          <w:rFonts w:eastAsia="Cambria" w:asciiTheme="majorHAnsi" w:hAnsiTheme="majorHAnsi" w:cstheme="majorHAnsi"/>
          <w:bCs/>
          <w:color w:val="111C24"/>
        </w:rPr>
      </w:pPr>
    </w:p>
    <w:p w:rsidRPr="00BC358D" w:rsidR="004F39B8" w:rsidP="00237A99" w:rsidRDefault="00455A53" w14:paraId="769D3BC6" w14:textId="615BEDF8">
      <w:pPr>
        <w:ind w:hanging="180"/>
        <w:rPr>
          <w:rFonts w:eastAsia="Cambria" w:asciiTheme="majorHAnsi" w:hAnsiTheme="majorHAnsi" w:cstheme="majorHAnsi"/>
          <w:b/>
          <w:color w:val="111C24"/>
        </w:rPr>
      </w:pPr>
      <w:r w:rsidRPr="00BC358D">
        <w:rPr>
          <w:rFonts w:eastAsia="Cambria" w:asciiTheme="majorHAnsi" w:hAnsiTheme="majorHAnsi" w:cstheme="majorHAnsi"/>
          <w:b/>
          <w:color w:val="111C24"/>
        </w:rPr>
        <w:t>Prayer seeking Reconciliation</w:t>
      </w:r>
    </w:p>
    <w:p w:rsidRPr="00BC358D" w:rsidR="00A70676" w:rsidP="00237A99" w:rsidRDefault="00A70676" w14:paraId="0D359481" w14:textId="7C5F13AE">
      <w:pPr>
        <w:ind w:hanging="180"/>
        <w:rPr>
          <w:rFonts w:eastAsia="Cambria" w:asciiTheme="majorHAnsi" w:hAnsiTheme="majorHAnsi" w:cstheme="majorHAnsi"/>
          <w:bCs/>
          <w:color w:val="111C24"/>
        </w:rPr>
      </w:pPr>
      <w:r w:rsidRPr="00BC358D">
        <w:rPr>
          <w:rFonts w:eastAsia="Cambria" w:asciiTheme="majorHAnsi" w:hAnsiTheme="majorHAnsi" w:cstheme="majorHAnsi"/>
          <w:bCs/>
          <w:color w:val="111C24"/>
        </w:rPr>
        <w:t xml:space="preserve">O God of Love, </w:t>
      </w:r>
    </w:p>
    <w:p w:rsidRPr="00BC358D" w:rsidR="00A70676" w:rsidP="00A70676" w:rsidRDefault="00A70676" w14:paraId="4B41C565" w14:textId="60F661CC">
      <w:pPr>
        <w:ind w:left="-142" w:hanging="38"/>
        <w:rPr>
          <w:rFonts w:eastAsia="Cambria" w:asciiTheme="majorHAnsi" w:hAnsiTheme="majorHAnsi" w:cstheme="majorHAnsi"/>
          <w:bCs/>
          <w:color w:val="111C24"/>
        </w:rPr>
      </w:pPr>
      <w:r w:rsidRPr="00BC358D">
        <w:rPr>
          <w:rFonts w:eastAsia="Cambria" w:asciiTheme="majorHAnsi" w:hAnsiTheme="majorHAnsi" w:cstheme="majorHAnsi"/>
          <w:bCs/>
          <w:color w:val="111C24"/>
        </w:rPr>
        <w:t>There are times when we let our hearts grow cold and hard to match the January weather, rather than facing the things we wish we hadn’t said or done.</w:t>
      </w:r>
    </w:p>
    <w:p w:rsidRPr="00BC358D" w:rsidR="00A70676" w:rsidP="00237A99" w:rsidRDefault="00A70676" w14:paraId="53CB2E39" w14:textId="6508374A">
      <w:pPr>
        <w:ind w:hanging="180"/>
        <w:rPr>
          <w:rFonts w:eastAsia="Cambria" w:asciiTheme="majorHAnsi" w:hAnsiTheme="majorHAnsi" w:cstheme="majorHAnsi"/>
          <w:b/>
          <w:color w:val="111C24"/>
        </w:rPr>
      </w:pPr>
      <w:r w:rsidRPr="00BC358D">
        <w:rPr>
          <w:rFonts w:eastAsia="Cambria" w:asciiTheme="majorHAnsi" w:hAnsiTheme="majorHAnsi" w:cstheme="majorHAnsi"/>
          <w:bCs/>
          <w:color w:val="111C24"/>
        </w:rPr>
        <w:tab/>
      </w:r>
      <w:r w:rsidRPr="00BC358D">
        <w:rPr>
          <w:rFonts w:eastAsia="Cambria" w:asciiTheme="majorHAnsi" w:hAnsiTheme="majorHAnsi" w:cstheme="majorHAnsi"/>
          <w:bCs/>
          <w:color w:val="111C24"/>
        </w:rPr>
        <w:tab/>
      </w:r>
      <w:r w:rsidRPr="00BC358D">
        <w:rPr>
          <w:rFonts w:eastAsia="Cambria" w:asciiTheme="majorHAnsi" w:hAnsiTheme="majorHAnsi" w:cstheme="majorHAnsi"/>
          <w:b/>
          <w:color w:val="111C24"/>
        </w:rPr>
        <w:t>In the cold, dim winter, God’s brightness can be hard to see.</w:t>
      </w:r>
    </w:p>
    <w:p w:rsidRPr="00BC358D" w:rsidR="00A70676" w:rsidP="00A70676" w:rsidRDefault="00A70676" w14:paraId="46D3E991" w14:textId="5A0EC11E">
      <w:pPr>
        <w:ind w:left="-142" w:hanging="38"/>
        <w:rPr>
          <w:rFonts w:eastAsia="Cambria" w:asciiTheme="majorHAnsi" w:hAnsiTheme="majorHAnsi" w:cstheme="majorHAnsi"/>
          <w:bCs/>
          <w:color w:val="111C24"/>
        </w:rPr>
      </w:pPr>
      <w:r w:rsidRPr="00BC358D">
        <w:rPr>
          <w:rFonts w:eastAsia="Cambria" w:asciiTheme="majorHAnsi" w:hAnsiTheme="majorHAnsi" w:cstheme="majorHAnsi"/>
          <w:bCs/>
          <w:color w:val="111C24"/>
        </w:rPr>
        <w:t>We come here this morning to hear God’s message, to unburden our hearts, and to share with the Holy One the things that sit heavily on our spirits.</w:t>
      </w:r>
    </w:p>
    <w:p w:rsidRPr="00BC358D" w:rsidR="00A70676" w:rsidP="00A70676" w:rsidRDefault="00A70676" w14:paraId="706E8883" w14:textId="0B1E642D">
      <w:pPr>
        <w:ind w:left="720"/>
        <w:rPr>
          <w:rFonts w:eastAsia="Cambria" w:asciiTheme="majorHAnsi" w:hAnsiTheme="majorHAnsi" w:cstheme="majorHAnsi"/>
          <w:b/>
          <w:color w:val="111C24"/>
        </w:rPr>
      </w:pPr>
      <w:r w:rsidRPr="00BC358D">
        <w:rPr>
          <w:rFonts w:eastAsia="Cambria" w:asciiTheme="majorHAnsi" w:hAnsiTheme="majorHAnsi" w:cstheme="majorHAnsi"/>
          <w:b/>
          <w:color w:val="111C24"/>
        </w:rPr>
        <w:t>God calls us to repentance and offers us the love of Christ, which meets us just w</w:t>
      </w:r>
      <w:r w:rsidR="005F6C9D">
        <w:rPr>
          <w:rFonts w:eastAsia="Cambria" w:asciiTheme="majorHAnsi" w:hAnsiTheme="majorHAnsi" w:cstheme="majorHAnsi"/>
          <w:b/>
          <w:color w:val="111C24"/>
        </w:rPr>
        <w:t>h</w:t>
      </w:r>
      <w:r w:rsidRPr="00BC358D">
        <w:rPr>
          <w:rFonts w:eastAsia="Cambria" w:asciiTheme="majorHAnsi" w:hAnsiTheme="majorHAnsi" w:cstheme="majorHAnsi"/>
          <w:b/>
          <w:color w:val="111C24"/>
        </w:rPr>
        <w:t>ere we are. Hear us as we offer to You, Holy One, those things that stand in the way of our relationship with you, each other, and ourselves.</w:t>
      </w:r>
    </w:p>
    <w:p w:rsidRPr="00BC358D" w:rsidR="00A70676" w:rsidP="00455A53" w:rsidRDefault="00A70676" w14:paraId="7AC73E8C" w14:textId="77777777">
      <w:pPr>
        <w:ind w:left="-142"/>
        <w:rPr>
          <w:rFonts w:eastAsia="Cambria" w:asciiTheme="majorHAnsi" w:hAnsiTheme="majorHAnsi" w:cstheme="majorHAnsi"/>
          <w:b/>
          <w:color w:val="111C24"/>
        </w:rPr>
      </w:pPr>
    </w:p>
    <w:p w:rsidRPr="00BC358D" w:rsidR="00455A53" w:rsidP="00D72DE9" w:rsidRDefault="003B1118" w14:paraId="7E694435" w14:textId="6AA944F4">
      <w:pPr>
        <w:ind w:left="-180"/>
        <w:rPr>
          <w:rFonts w:eastAsia="Cambria" w:asciiTheme="majorHAnsi" w:hAnsiTheme="majorHAnsi" w:cstheme="majorHAnsi"/>
          <w:b/>
          <w:color w:val="111C24"/>
        </w:rPr>
      </w:pPr>
      <w:r w:rsidRPr="00BC358D">
        <w:rPr>
          <w:rFonts w:eastAsia="Cambria" w:asciiTheme="majorHAnsi" w:hAnsiTheme="majorHAnsi" w:cstheme="majorHAnsi"/>
          <w:b/>
          <w:color w:val="111C24"/>
        </w:rPr>
        <w:t>Assurance</w:t>
      </w:r>
    </w:p>
    <w:p w:rsidRPr="00BC358D" w:rsidR="00237A99" w:rsidP="00237A99" w:rsidRDefault="004E77CC" w14:paraId="5F4D6D8E" w14:textId="6669743D">
      <w:pPr>
        <w:ind w:hanging="180"/>
        <w:rPr>
          <w:rFonts w:eastAsia="Cambria" w:asciiTheme="majorHAnsi" w:hAnsiTheme="majorHAnsi" w:cstheme="majorHAnsi"/>
          <w:color w:val="111C24"/>
        </w:rPr>
      </w:pPr>
      <w:r w:rsidRPr="00BC358D">
        <w:rPr>
          <w:rFonts w:eastAsia="Cambria" w:asciiTheme="majorHAnsi" w:hAnsiTheme="majorHAnsi" w:cstheme="majorHAnsi"/>
          <w:color w:val="111C24"/>
        </w:rPr>
        <w:tab/>
      </w:r>
      <w:r w:rsidRPr="00BC358D" w:rsidR="009A1419">
        <w:rPr>
          <w:rFonts w:eastAsia="Cambria" w:asciiTheme="majorHAnsi" w:hAnsiTheme="majorHAnsi" w:cstheme="majorHAnsi"/>
          <w:color w:val="111C24"/>
        </w:rPr>
        <w:t xml:space="preserve"> </w:t>
      </w:r>
    </w:p>
    <w:p w:rsidRPr="00BC358D" w:rsidR="00F52DB1" w:rsidP="00F52DB1" w:rsidRDefault="00D377AA" w14:paraId="400AFA53" w14:textId="17ADCBA8">
      <w:pPr>
        <w:ind w:hanging="180"/>
        <w:rPr>
          <w:rFonts w:eastAsia="Cambria" w:asciiTheme="majorHAnsi" w:hAnsiTheme="majorHAnsi" w:cstheme="majorHAnsi"/>
          <w:bCs/>
          <w:color w:val="111C24"/>
        </w:rPr>
      </w:pPr>
      <w:r w:rsidRPr="00BC358D">
        <w:rPr>
          <w:rFonts w:eastAsia="Cambria" w:asciiTheme="majorHAnsi" w:hAnsiTheme="majorHAnsi" w:cstheme="majorHAnsi"/>
          <w:b/>
          <w:color w:val="111C24"/>
        </w:rPr>
        <w:t xml:space="preserve">Sung Response </w:t>
      </w:r>
      <w:r w:rsidRPr="00BC358D" w:rsidR="00F70D21">
        <w:rPr>
          <w:rFonts w:eastAsia="Cambria" w:asciiTheme="majorHAnsi" w:hAnsiTheme="majorHAnsi" w:cstheme="majorHAnsi"/>
          <w:bCs/>
          <w:color w:val="111C24"/>
        </w:rPr>
        <w:t>MV</w:t>
      </w:r>
      <w:r w:rsidR="00BC358D">
        <w:rPr>
          <w:rFonts w:eastAsia="Cambria" w:asciiTheme="majorHAnsi" w:hAnsiTheme="majorHAnsi" w:cstheme="majorHAnsi"/>
          <w:bCs/>
          <w:color w:val="111C24"/>
        </w:rPr>
        <w:t xml:space="preserve"> </w:t>
      </w:r>
      <w:r w:rsidRPr="00BC358D" w:rsidR="00F70D21">
        <w:rPr>
          <w:rFonts w:eastAsia="Cambria" w:asciiTheme="majorHAnsi" w:hAnsiTheme="majorHAnsi" w:cstheme="majorHAnsi"/>
          <w:bCs/>
          <w:color w:val="111C24"/>
        </w:rPr>
        <w:t>97</w:t>
      </w:r>
      <w:r w:rsidR="00BC358D">
        <w:rPr>
          <w:rFonts w:eastAsia="Cambria" w:asciiTheme="majorHAnsi" w:hAnsiTheme="majorHAnsi" w:cstheme="majorHAnsi"/>
          <w:bCs/>
          <w:color w:val="111C24"/>
        </w:rPr>
        <w:t xml:space="preserve">  </w:t>
      </w:r>
      <w:r w:rsidRPr="00BC358D" w:rsidR="00F70D21">
        <w:rPr>
          <w:rFonts w:eastAsia="Cambria" w:asciiTheme="majorHAnsi" w:hAnsiTheme="majorHAnsi" w:cstheme="majorHAnsi"/>
          <w:bCs/>
          <w:color w:val="111C24"/>
        </w:rPr>
        <w:t xml:space="preserve"> Listen, God is </w:t>
      </w:r>
      <w:proofErr w:type="gramStart"/>
      <w:r w:rsidRPr="00BC358D" w:rsidR="00F70D21">
        <w:rPr>
          <w:rFonts w:eastAsia="Cambria" w:asciiTheme="majorHAnsi" w:hAnsiTheme="majorHAnsi" w:cstheme="majorHAnsi"/>
          <w:bCs/>
          <w:color w:val="111C24"/>
        </w:rPr>
        <w:t>Calling</w:t>
      </w:r>
      <w:proofErr w:type="gramEnd"/>
    </w:p>
    <w:p w:rsidRPr="00BC358D" w:rsidR="009A1419" w:rsidP="00F70D21" w:rsidRDefault="009A1419" w14:paraId="609C49E0" w14:textId="77777777">
      <w:pPr>
        <w:rPr>
          <w:rFonts w:eastAsia="Cambria" w:asciiTheme="majorHAnsi" w:hAnsiTheme="majorHAnsi" w:cstheme="majorHAnsi"/>
          <w:b/>
          <w:color w:val="111C24"/>
        </w:rPr>
      </w:pPr>
    </w:p>
    <w:p w:rsidRPr="00BC358D" w:rsidR="009A1419" w:rsidP="00E0271D" w:rsidRDefault="009A1419" w14:paraId="5E35C743" w14:textId="26F235B0">
      <w:pPr>
        <w:ind w:hanging="180"/>
        <w:rPr>
          <w:rFonts w:eastAsia="Cambria" w:asciiTheme="majorHAnsi" w:hAnsiTheme="majorHAnsi" w:cstheme="majorHAnsi"/>
          <w:b/>
          <w:color w:val="111C24"/>
        </w:rPr>
      </w:pPr>
      <w:r w:rsidRPr="00BC358D">
        <w:rPr>
          <w:rFonts w:eastAsia="Cambria" w:asciiTheme="majorHAnsi" w:hAnsiTheme="majorHAnsi" w:cstheme="majorHAnsi"/>
          <w:b/>
          <w:color w:val="111C24"/>
        </w:rPr>
        <w:t>Th</w:t>
      </w:r>
      <w:r w:rsidR="00E210FB">
        <w:rPr>
          <w:rFonts w:eastAsia="Cambria" w:asciiTheme="majorHAnsi" w:hAnsiTheme="majorHAnsi" w:cstheme="majorHAnsi"/>
          <w:b/>
          <w:color w:val="111C24"/>
        </w:rPr>
        <w:t>e Peace of Christ and Interlude</w:t>
      </w:r>
      <w:r w:rsidRPr="00BC358D" w:rsidR="007550F5">
        <w:rPr>
          <w:rFonts w:eastAsia="Cambria" w:asciiTheme="majorHAnsi" w:hAnsiTheme="majorHAnsi" w:cstheme="majorHAnsi"/>
          <w:b/>
          <w:color w:val="111C24"/>
        </w:rPr>
        <w:tab/>
      </w:r>
    </w:p>
    <w:p w:rsidRPr="00BC358D" w:rsidR="00006AFF" w:rsidP="00006AFF" w:rsidRDefault="00006AFF" w14:paraId="684304C1" w14:textId="4806345A">
      <w:pPr>
        <w:pStyle w:val="Body"/>
        <w:tabs>
          <w:tab w:val="left" w:pos="284"/>
        </w:tabs>
        <w:rPr>
          <w:rFonts w:eastAsia="Calibri" w:asciiTheme="majorHAnsi" w:hAnsiTheme="majorHAnsi" w:cstheme="majorHAnsi"/>
          <w:color w:val="111C24"/>
          <w:lang w:val="en-CA"/>
        </w:rPr>
      </w:pPr>
      <w:r w:rsidRPr="00BC358D">
        <w:rPr>
          <w:rFonts w:eastAsia="Calibri" w:asciiTheme="majorHAnsi" w:hAnsiTheme="majorHAnsi" w:cstheme="majorHAnsi"/>
          <w:color w:val="111C24"/>
          <w:lang w:val="en-CA"/>
        </w:rPr>
        <w:t>May the peace of Christ be with you.</w:t>
      </w:r>
    </w:p>
    <w:p w:rsidRPr="00BC358D" w:rsidR="003F22C3" w:rsidP="003F22C3" w:rsidRDefault="00006AFF" w14:paraId="3E4457F8" w14:textId="5EEFA9CC">
      <w:pPr>
        <w:pStyle w:val="Body"/>
        <w:tabs>
          <w:tab w:val="left" w:pos="284"/>
        </w:tabs>
        <w:rPr>
          <w:rFonts w:eastAsia="Calibri" w:asciiTheme="majorHAnsi" w:hAnsiTheme="majorHAnsi" w:cstheme="majorHAnsi"/>
          <w:b/>
          <w:bCs/>
          <w:color w:val="111C24"/>
          <w:lang w:val="en-CA"/>
        </w:rPr>
      </w:pPr>
      <w:r w:rsidRPr="00BC358D">
        <w:rPr>
          <w:rFonts w:eastAsia="Calibri" w:asciiTheme="majorHAnsi" w:hAnsiTheme="majorHAnsi" w:cstheme="majorHAnsi"/>
          <w:b/>
          <w:bCs/>
          <w:color w:val="111C24"/>
          <w:lang w:val="en-CA"/>
        </w:rPr>
        <w:tab/>
      </w:r>
      <w:proofErr w:type="gramStart"/>
      <w:r w:rsidRPr="00BC358D">
        <w:rPr>
          <w:rFonts w:eastAsia="Calibri" w:asciiTheme="majorHAnsi" w:hAnsiTheme="majorHAnsi" w:cstheme="majorHAnsi"/>
          <w:b/>
          <w:bCs/>
          <w:color w:val="111C24"/>
          <w:lang w:val="en-CA"/>
        </w:rPr>
        <w:t>And also</w:t>
      </w:r>
      <w:proofErr w:type="gramEnd"/>
      <w:r w:rsidRPr="00BC358D">
        <w:rPr>
          <w:rFonts w:eastAsia="Calibri" w:asciiTheme="majorHAnsi" w:hAnsiTheme="majorHAnsi" w:cstheme="majorHAnsi"/>
          <w:b/>
          <w:bCs/>
          <w:color w:val="111C24"/>
          <w:lang w:val="en-CA"/>
        </w:rPr>
        <w:t xml:space="preserve"> with you.</w:t>
      </w:r>
    </w:p>
    <w:p w:rsidRPr="00BC358D" w:rsidR="003F22C3" w:rsidP="003F22C3" w:rsidRDefault="003F22C3" w14:paraId="60B10EB0" w14:textId="77777777">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p>
    <w:p w:rsidRPr="00BC358D" w:rsidR="00D377AA" w:rsidP="00D377AA" w:rsidRDefault="003F22C3" w14:paraId="51CC17D5" w14:textId="1DBB205F">
      <w:pPr>
        <w:pStyle w:val="Body"/>
        <w:tabs>
          <w:tab w:val="center" w:pos="4680"/>
          <w:tab w:val="left" w:pos="5040"/>
          <w:tab w:val="left" w:pos="5760"/>
          <w:tab w:val="right" w:pos="9340"/>
        </w:tabs>
        <w:ind w:left="-142"/>
        <w:rPr>
          <w:rFonts w:eastAsia="Calibri" w:asciiTheme="majorHAnsi" w:hAnsiTheme="majorHAnsi" w:cstheme="majorHAnsi"/>
          <w:i/>
          <w:iCs/>
          <w:color w:val="111C24"/>
          <w:lang w:val="en-CA"/>
        </w:rPr>
      </w:pPr>
      <w:r w:rsidRPr="00BC358D">
        <w:rPr>
          <w:rFonts w:eastAsia="Calibri" w:asciiTheme="majorHAnsi" w:hAnsiTheme="majorHAnsi" w:cstheme="majorHAnsi"/>
          <w:b/>
          <w:bCs/>
          <w:color w:val="111C24"/>
          <w:lang w:val="en-CA"/>
        </w:rPr>
        <w:t>Sharing the Story</w:t>
      </w:r>
    </w:p>
    <w:p w:rsidRPr="00BC358D" w:rsidR="00525576" w:rsidP="00D377AA" w:rsidRDefault="00525576" w14:paraId="21E35EED" w14:textId="77777777">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p>
    <w:p w:rsidRPr="00BC358D" w:rsidR="00D377AA" w:rsidP="00D377AA" w:rsidRDefault="00D377AA" w14:paraId="48392FB2" w14:textId="144436D8">
      <w:pPr>
        <w:pStyle w:val="Body"/>
        <w:tabs>
          <w:tab w:val="center" w:pos="4680"/>
          <w:tab w:val="left" w:pos="5040"/>
          <w:tab w:val="left" w:pos="5760"/>
          <w:tab w:val="right" w:pos="9340"/>
        </w:tabs>
        <w:ind w:left="-142"/>
        <w:rPr>
          <w:rFonts w:eastAsia="Calibri" w:asciiTheme="majorHAnsi" w:hAnsiTheme="majorHAnsi" w:cstheme="majorHAnsi"/>
          <w:color w:val="111C24"/>
          <w:lang w:val="en-CA"/>
        </w:rPr>
      </w:pPr>
      <w:r w:rsidRPr="00BC358D">
        <w:rPr>
          <w:rFonts w:eastAsia="Calibri" w:asciiTheme="majorHAnsi" w:hAnsiTheme="majorHAnsi" w:cstheme="majorHAnsi"/>
          <w:b/>
          <w:bCs/>
          <w:color w:val="111C24"/>
          <w:lang w:val="en-CA"/>
        </w:rPr>
        <w:t>Hymn</w:t>
      </w:r>
      <w:r w:rsidRPr="00BC358D" w:rsidR="00525576">
        <w:rPr>
          <w:rFonts w:eastAsia="Calibri" w:asciiTheme="majorHAnsi" w:hAnsiTheme="majorHAnsi" w:cstheme="majorHAnsi"/>
          <w:b/>
          <w:bCs/>
          <w:color w:val="111C24"/>
          <w:lang w:val="en-CA"/>
        </w:rPr>
        <w:t xml:space="preserve"> </w:t>
      </w:r>
      <w:r w:rsidRPr="00BC358D" w:rsidR="005F0C11">
        <w:rPr>
          <w:rFonts w:eastAsia="Calibri" w:asciiTheme="majorHAnsi" w:hAnsiTheme="majorHAnsi" w:cstheme="majorHAnsi"/>
          <w:color w:val="111C24"/>
          <w:lang w:val="en-CA"/>
        </w:rPr>
        <w:t>MV</w:t>
      </w:r>
      <w:r w:rsidR="00BC358D">
        <w:rPr>
          <w:rFonts w:eastAsia="Calibri" w:asciiTheme="majorHAnsi" w:hAnsiTheme="majorHAnsi" w:cstheme="majorHAnsi"/>
          <w:color w:val="111C24"/>
          <w:lang w:val="en-CA"/>
        </w:rPr>
        <w:t xml:space="preserve"> </w:t>
      </w:r>
      <w:r w:rsidRPr="00BC358D" w:rsidR="005F0C11">
        <w:rPr>
          <w:rFonts w:eastAsia="Calibri" w:asciiTheme="majorHAnsi" w:hAnsiTheme="majorHAnsi" w:cstheme="majorHAnsi"/>
          <w:color w:val="111C24"/>
          <w:lang w:val="en-CA"/>
        </w:rPr>
        <w:t xml:space="preserve">104 </w:t>
      </w:r>
      <w:r w:rsidR="00BC358D">
        <w:rPr>
          <w:rFonts w:eastAsia="Calibri" w:asciiTheme="majorHAnsi" w:hAnsiTheme="majorHAnsi" w:cstheme="majorHAnsi"/>
          <w:color w:val="111C24"/>
          <w:lang w:val="en-CA"/>
        </w:rPr>
        <w:t xml:space="preserve">  Know that God is </w:t>
      </w:r>
      <w:proofErr w:type="gramStart"/>
      <w:r w:rsidR="00BC358D">
        <w:rPr>
          <w:rFonts w:eastAsia="Calibri" w:asciiTheme="majorHAnsi" w:hAnsiTheme="majorHAnsi" w:cstheme="majorHAnsi"/>
          <w:color w:val="111C24"/>
          <w:lang w:val="en-CA"/>
        </w:rPr>
        <w:t>Good</w:t>
      </w:r>
      <w:proofErr w:type="gramEnd"/>
    </w:p>
    <w:p w:rsidRPr="00BC358D" w:rsidR="00D377AA" w:rsidP="00D377AA" w:rsidRDefault="00D377AA" w14:paraId="3AADEDED" w14:textId="77777777">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p>
    <w:p w:rsidR="00E210FB" w:rsidP="00E210FB" w:rsidRDefault="002C19C3" w14:paraId="06F7E70C" w14:textId="42F0D86B">
      <w:pPr>
        <w:pStyle w:val="Body"/>
        <w:tabs>
          <w:tab w:val="center" w:pos="4680"/>
          <w:tab w:val="left" w:pos="5040"/>
          <w:tab w:val="left" w:pos="5760"/>
          <w:tab w:val="right" w:pos="9340"/>
        </w:tabs>
        <w:ind w:left="-142"/>
        <w:rPr>
          <w:rFonts w:eastAsia="Calibri" w:asciiTheme="majorHAnsi" w:hAnsiTheme="majorHAnsi" w:cstheme="majorHAnsi"/>
          <w:color w:val="111C24"/>
          <w:lang w:val="en-CA"/>
        </w:rPr>
      </w:pPr>
      <w:r>
        <w:rPr>
          <w:rFonts w:eastAsia="Calibri" w:asciiTheme="majorHAnsi" w:hAnsiTheme="majorHAnsi" w:cstheme="majorHAnsi"/>
          <w:b/>
          <w:bCs/>
          <w:color w:val="111C24"/>
          <w:lang w:val="en-CA"/>
        </w:rPr>
        <w:t xml:space="preserve">Scripture </w:t>
      </w:r>
      <w:r w:rsidR="00BC358D">
        <w:rPr>
          <w:rFonts w:eastAsia="Calibri" w:asciiTheme="majorHAnsi" w:hAnsiTheme="majorHAnsi" w:cstheme="majorHAnsi"/>
          <w:b/>
          <w:bCs/>
          <w:color w:val="111C24"/>
          <w:lang w:val="en-CA"/>
        </w:rPr>
        <w:t>Reading</w:t>
      </w:r>
      <w:r w:rsidR="00E210FB">
        <w:rPr>
          <w:rFonts w:eastAsia="Calibri" w:asciiTheme="majorHAnsi" w:hAnsiTheme="majorHAnsi" w:cstheme="majorHAnsi"/>
          <w:b/>
          <w:bCs/>
          <w:color w:val="111C24"/>
          <w:lang w:val="en-CA"/>
        </w:rPr>
        <w:t xml:space="preserve">  </w:t>
      </w:r>
      <w:r w:rsidRPr="00BC358D" w:rsidR="00D377AA">
        <w:rPr>
          <w:rFonts w:eastAsia="Calibri" w:asciiTheme="majorHAnsi" w:hAnsiTheme="majorHAnsi" w:cstheme="majorHAnsi"/>
          <w:b/>
          <w:bCs/>
          <w:color w:val="111C24"/>
          <w:lang w:val="en-CA"/>
        </w:rPr>
        <w:t xml:space="preserve"> </w:t>
      </w:r>
      <w:r w:rsidRPr="00BC358D" w:rsidR="001D0992">
        <w:rPr>
          <w:rFonts w:eastAsia="Calibri" w:asciiTheme="majorHAnsi" w:hAnsiTheme="majorHAnsi" w:cstheme="majorHAnsi"/>
          <w:color w:val="111C24"/>
          <w:lang w:val="en-CA"/>
        </w:rPr>
        <w:t>Psalm 62</w:t>
      </w:r>
    </w:p>
    <w:p w:rsidRPr="00E210FB" w:rsidR="00E210FB" w:rsidP="00E210FB" w:rsidRDefault="00E210FB" w14:paraId="4AD180D3" w14:textId="6ADBA28D">
      <w:pPr>
        <w:pStyle w:val="Body"/>
        <w:tabs>
          <w:tab w:val="center" w:pos="4680"/>
          <w:tab w:val="left" w:pos="5040"/>
          <w:tab w:val="left" w:pos="5760"/>
          <w:tab w:val="right" w:pos="9340"/>
        </w:tabs>
        <w:ind w:left="-142"/>
        <w:rPr>
          <w:rStyle w:val="text"/>
          <w:rFonts w:eastAsia="Calibri" w:asciiTheme="majorHAnsi" w:hAnsiTheme="majorHAnsi" w:cstheme="majorHAnsi"/>
          <w:color w:val="111C24"/>
          <w:lang w:val="en-CA"/>
        </w:rPr>
      </w:pPr>
      <w:r w:rsidRPr="00507FE7">
        <w:rPr>
          <w:rStyle w:val="text"/>
          <w:rFonts w:asciiTheme="majorHAnsi" w:hAnsiTheme="majorHAnsi" w:cstheme="majorHAnsi"/>
        </w:rPr>
        <w:t>Hear what the Spirit is saying to the Church</w:t>
      </w:r>
    </w:p>
    <w:p w:rsidRPr="004914BC" w:rsidR="00E210FB" w:rsidP="00E210FB" w:rsidRDefault="00E210FB" w14:paraId="6247F904" w14:textId="77777777">
      <w:pPr>
        <w:pStyle w:val="line"/>
        <w:shd w:val="clear" w:color="auto" w:fill="FFFFFF"/>
        <w:spacing w:before="0" w:beforeAutospacing="0" w:after="0" w:afterAutospacing="0"/>
        <w:rPr>
          <w:rFonts w:eastAsia="Calibri" w:asciiTheme="majorHAnsi" w:hAnsiTheme="majorHAnsi" w:cstheme="majorHAnsi"/>
          <w:b/>
          <w:bCs/>
        </w:rPr>
      </w:pPr>
      <w:r w:rsidRPr="00507FE7">
        <w:rPr>
          <w:rStyle w:val="text"/>
          <w:rFonts w:asciiTheme="majorHAnsi" w:hAnsiTheme="majorHAnsi" w:cstheme="majorHAnsi"/>
          <w:color w:val="000000"/>
        </w:rPr>
        <w:tab/>
      </w:r>
      <w:r w:rsidRPr="00507FE7">
        <w:rPr>
          <w:rStyle w:val="text"/>
          <w:rFonts w:asciiTheme="majorHAnsi" w:hAnsiTheme="majorHAnsi" w:cstheme="majorHAnsi"/>
          <w:b/>
          <w:color w:val="000000"/>
        </w:rPr>
        <w:t>Thanks be to God</w:t>
      </w:r>
    </w:p>
    <w:p w:rsidR="001D0992" w:rsidP="001D0992" w:rsidRDefault="001D0992" w14:paraId="215F3F4E" w14:textId="16D5F2FB">
      <w:pPr>
        <w:pStyle w:val="Body"/>
        <w:tabs>
          <w:tab w:val="center" w:pos="4680"/>
          <w:tab w:val="left" w:pos="5040"/>
          <w:tab w:val="left" w:pos="5760"/>
          <w:tab w:val="right" w:pos="9340"/>
        </w:tabs>
        <w:ind w:left="-142"/>
        <w:rPr>
          <w:rFonts w:eastAsia="Calibri" w:asciiTheme="majorHAnsi" w:hAnsiTheme="majorHAnsi" w:cstheme="majorHAnsi"/>
          <w:color w:val="111C24"/>
          <w:lang w:val="en-CA"/>
        </w:rPr>
      </w:pPr>
      <w:r w:rsidRPr="00BC358D">
        <w:rPr>
          <w:rFonts w:eastAsia="Calibri" w:asciiTheme="majorHAnsi" w:hAnsiTheme="majorHAnsi" w:cstheme="majorHAnsi"/>
          <w:color w:val="111C24"/>
          <w:lang w:val="en-CA"/>
        </w:rPr>
        <w:t xml:space="preserve">   </w:t>
      </w:r>
      <w:r w:rsidRPr="00BC358D">
        <w:rPr>
          <w:rFonts w:eastAsia="Calibri" w:asciiTheme="majorHAnsi" w:hAnsiTheme="majorHAnsi" w:cstheme="majorHAnsi"/>
          <w:color w:val="111C24"/>
          <w:lang w:val="en-CA"/>
        </w:rPr>
        <w:tab/>
      </w:r>
      <w:r w:rsidRPr="00BC358D">
        <w:rPr>
          <w:rFonts w:eastAsia="Calibri" w:asciiTheme="majorHAnsi" w:hAnsiTheme="majorHAnsi" w:cstheme="majorHAnsi"/>
          <w:color w:val="111C24"/>
          <w:lang w:val="en-CA"/>
        </w:rPr>
        <w:tab/>
      </w:r>
    </w:p>
    <w:p w:rsidR="00E210FB" w:rsidP="001D0992" w:rsidRDefault="002C19C3" w14:paraId="0953CB0C" w14:textId="1F2675DC">
      <w:pPr>
        <w:pStyle w:val="Body"/>
        <w:tabs>
          <w:tab w:val="center" w:pos="4680"/>
          <w:tab w:val="left" w:pos="5040"/>
          <w:tab w:val="left" w:pos="5760"/>
          <w:tab w:val="right" w:pos="9340"/>
        </w:tabs>
        <w:ind w:left="-142"/>
        <w:rPr>
          <w:rStyle w:val="text"/>
          <w:rFonts w:asciiTheme="majorHAnsi" w:hAnsiTheme="majorHAnsi" w:cstheme="majorHAnsi"/>
        </w:rPr>
      </w:pPr>
      <w:r>
        <w:rPr>
          <w:rFonts w:eastAsia="Calibri" w:asciiTheme="majorHAnsi" w:hAnsiTheme="majorHAnsi" w:cstheme="majorHAnsi"/>
          <w:b/>
          <w:bCs/>
          <w:color w:val="111C24"/>
          <w:lang w:val="en-CA"/>
        </w:rPr>
        <w:t xml:space="preserve">Gospel </w:t>
      </w:r>
      <w:r w:rsidR="00E210FB">
        <w:rPr>
          <w:rFonts w:eastAsia="Calibri" w:asciiTheme="majorHAnsi" w:hAnsiTheme="majorHAnsi" w:cstheme="majorHAnsi"/>
          <w:b/>
          <w:bCs/>
          <w:color w:val="111C24"/>
          <w:lang w:val="en-CA"/>
        </w:rPr>
        <w:t xml:space="preserve">Reading   </w:t>
      </w:r>
      <w:r w:rsidRPr="00BC358D" w:rsidR="00E210FB">
        <w:rPr>
          <w:rFonts w:eastAsia="Calibri" w:asciiTheme="majorHAnsi" w:hAnsiTheme="majorHAnsi" w:cstheme="majorHAnsi"/>
          <w:color w:val="111C24"/>
          <w:lang w:val="en-CA"/>
        </w:rPr>
        <w:t>Luke 2: 22-38</w:t>
      </w:r>
    </w:p>
    <w:p w:rsidRPr="00BC358D" w:rsidR="00E210FB" w:rsidP="001D0992" w:rsidRDefault="00E210FB" w14:paraId="1196FB12" w14:textId="1EAA60E4">
      <w:pPr>
        <w:pStyle w:val="Body"/>
        <w:tabs>
          <w:tab w:val="center" w:pos="4680"/>
          <w:tab w:val="left" w:pos="5040"/>
          <w:tab w:val="left" w:pos="5760"/>
          <w:tab w:val="right" w:pos="9340"/>
        </w:tabs>
        <w:ind w:left="-142"/>
        <w:rPr>
          <w:rFonts w:eastAsia="Calibri" w:asciiTheme="majorHAnsi" w:hAnsiTheme="majorHAnsi" w:cstheme="majorHAnsi"/>
          <w:color w:val="111C24"/>
          <w:lang w:val="en-CA"/>
        </w:rPr>
      </w:pPr>
      <w:r>
        <w:rPr>
          <w:rStyle w:val="text"/>
          <w:rFonts w:asciiTheme="majorHAnsi" w:hAnsiTheme="majorHAnsi" w:cstheme="majorHAnsi"/>
        </w:rPr>
        <w:t>This is the Gospel of Christ</w:t>
      </w:r>
      <w:r>
        <w:rPr>
          <w:rStyle w:val="text"/>
          <w:rFonts w:asciiTheme="majorHAnsi" w:hAnsiTheme="majorHAnsi" w:cstheme="majorHAnsi"/>
        </w:rPr>
        <w:br/>
      </w:r>
      <w:r>
        <w:rPr>
          <w:rStyle w:val="text"/>
          <w:rFonts w:asciiTheme="majorHAnsi" w:hAnsiTheme="majorHAnsi" w:cstheme="majorHAnsi"/>
          <w:b/>
        </w:rPr>
        <w:t xml:space="preserve">              </w:t>
      </w:r>
      <w:r w:rsidRPr="00507FE7">
        <w:rPr>
          <w:rStyle w:val="text"/>
          <w:rFonts w:asciiTheme="majorHAnsi" w:hAnsiTheme="majorHAnsi" w:cstheme="majorHAnsi"/>
          <w:b/>
        </w:rPr>
        <w:t>Thanks be to God</w:t>
      </w:r>
    </w:p>
    <w:p w:rsidRPr="00BC358D" w:rsidR="00D377AA" w:rsidP="003F22C3" w:rsidRDefault="00D377AA" w14:paraId="429738F8" w14:textId="77777777">
      <w:pPr>
        <w:pStyle w:val="Body"/>
        <w:tabs>
          <w:tab w:val="center" w:pos="4680"/>
          <w:tab w:val="left" w:pos="5040"/>
          <w:tab w:val="left" w:pos="5760"/>
          <w:tab w:val="right" w:pos="9340"/>
        </w:tabs>
        <w:ind w:left="-142"/>
        <w:rPr>
          <w:rFonts w:eastAsia="Calibri" w:asciiTheme="majorHAnsi" w:hAnsiTheme="majorHAnsi" w:cstheme="majorHAnsi"/>
          <w:color w:val="111C24"/>
          <w:lang w:val="en-CA"/>
        </w:rPr>
      </w:pPr>
    </w:p>
    <w:p w:rsidRPr="00BC358D" w:rsidR="00D377AA" w:rsidP="003F22C3" w:rsidRDefault="005F6C9D" w14:paraId="1E620BAE" w14:textId="21F3A0BA">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r>
        <w:rPr>
          <w:rFonts w:eastAsia="Calibri" w:asciiTheme="majorHAnsi" w:hAnsiTheme="majorHAnsi" w:cstheme="majorHAnsi"/>
          <w:b/>
          <w:bCs/>
          <w:color w:val="111C24"/>
          <w:lang w:val="en-CA"/>
        </w:rPr>
        <w:t xml:space="preserve">Anthem   </w:t>
      </w:r>
      <w:r>
        <w:rPr>
          <w:rFonts w:eastAsia="Times New Roman" w:asciiTheme="majorHAnsi" w:hAnsiTheme="majorHAnsi" w:cstheme="majorHAnsi"/>
        </w:rPr>
        <w:t xml:space="preserve">Come Unto Me </w:t>
      </w:r>
      <w:r>
        <w:rPr>
          <w:rFonts w:eastAsia="Times New Roman" w:asciiTheme="majorHAnsi" w:hAnsiTheme="majorHAnsi" w:cstheme="majorHAnsi"/>
        </w:rPr>
        <w:tab/>
      </w:r>
      <w:r>
        <w:rPr>
          <w:rFonts w:eastAsia="Times New Roman" w:asciiTheme="majorHAnsi" w:hAnsiTheme="majorHAnsi" w:cstheme="majorHAnsi"/>
        </w:rPr>
        <w:tab/>
      </w:r>
      <w:r>
        <w:rPr>
          <w:rFonts w:eastAsia="Times New Roman" w:asciiTheme="majorHAnsi" w:hAnsiTheme="majorHAnsi" w:cstheme="majorHAnsi"/>
        </w:rPr>
        <w:t xml:space="preserve">           </w:t>
      </w:r>
      <w:r w:rsidRPr="005F6C9D">
        <w:rPr>
          <w:rFonts w:eastAsia="Times New Roman" w:asciiTheme="majorHAnsi" w:hAnsiTheme="majorHAnsi" w:cstheme="majorHAnsi"/>
        </w:rPr>
        <w:t xml:space="preserve"> </w:t>
      </w:r>
      <w:r w:rsidRPr="005F6C9D">
        <w:rPr>
          <w:rFonts w:eastAsia="Times New Roman" w:asciiTheme="majorHAnsi" w:hAnsiTheme="majorHAnsi" w:cstheme="majorHAnsi"/>
          <w:sz w:val="20"/>
        </w:rPr>
        <w:t>Blankenship</w:t>
      </w:r>
    </w:p>
    <w:p w:rsidRPr="00BC358D" w:rsidR="00D377AA" w:rsidP="003F22C3" w:rsidRDefault="00D377AA" w14:paraId="333C5C95" w14:textId="77777777">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p>
    <w:p w:rsidR="00E210FB" w:rsidP="00E210FB" w:rsidRDefault="00D377AA" w14:paraId="2295E700" w14:textId="4DAAEC60">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r w:rsidRPr="00BC358D">
        <w:rPr>
          <w:rFonts w:eastAsia="Calibri" w:asciiTheme="majorHAnsi" w:hAnsiTheme="majorHAnsi" w:cstheme="majorHAnsi"/>
          <w:b/>
          <w:bCs/>
          <w:color w:val="111C24"/>
          <w:lang w:val="en-CA"/>
        </w:rPr>
        <w:t xml:space="preserve">Reflection </w:t>
      </w:r>
    </w:p>
    <w:p w:rsidR="00E210FB" w:rsidP="00E210FB" w:rsidRDefault="00E210FB" w14:paraId="313AFF02" w14:textId="77777777">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p>
    <w:p w:rsidRPr="00E210FB" w:rsidR="00D377AA" w:rsidP="00E210FB" w:rsidRDefault="00E210FB" w14:paraId="23DDB054" w14:textId="1F4FA648">
      <w:pPr>
        <w:pStyle w:val="Body"/>
        <w:tabs>
          <w:tab w:val="center" w:pos="4680"/>
          <w:tab w:val="left" w:pos="5040"/>
          <w:tab w:val="left" w:pos="5760"/>
          <w:tab w:val="right" w:pos="9340"/>
        </w:tabs>
        <w:ind w:left="-142"/>
        <w:rPr>
          <w:rFonts w:eastAsia="Calibri" w:asciiTheme="majorHAnsi" w:hAnsiTheme="majorHAnsi" w:cstheme="majorHAnsi"/>
          <w:b/>
          <w:bCs/>
          <w:color w:val="111C24"/>
          <w:lang w:val="en-CA"/>
        </w:rPr>
      </w:pPr>
      <w:r>
        <w:rPr>
          <w:rFonts w:eastAsia="Calibri" w:asciiTheme="majorHAnsi" w:hAnsiTheme="majorHAnsi" w:cstheme="majorHAnsi"/>
          <w:b/>
          <w:bCs/>
          <w:color w:val="111C24"/>
          <w:lang w:val="en-CA"/>
        </w:rPr>
        <w:t xml:space="preserve">Hymn </w:t>
      </w:r>
      <w:r w:rsidR="00BC358D">
        <w:rPr>
          <w:rFonts w:eastAsia="Calibri" w:asciiTheme="majorHAnsi" w:hAnsiTheme="majorHAnsi" w:cstheme="majorHAnsi"/>
          <w:color w:val="111C24"/>
          <w:lang w:val="en-CA"/>
        </w:rPr>
        <w:t xml:space="preserve">MV </w:t>
      </w:r>
      <w:r w:rsidRPr="00BC358D" w:rsidR="001D0992">
        <w:rPr>
          <w:rFonts w:eastAsia="Calibri" w:asciiTheme="majorHAnsi" w:hAnsiTheme="majorHAnsi" w:cstheme="majorHAnsi"/>
          <w:color w:val="111C24"/>
          <w:lang w:val="en-CA"/>
        </w:rPr>
        <w:t>120</w:t>
      </w:r>
      <w:r w:rsidR="00BC358D">
        <w:rPr>
          <w:rFonts w:eastAsia="Calibri" w:asciiTheme="majorHAnsi" w:hAnsiTheme="majorHAnsi" w:cstheme="majorHAnsi"/>
          <w:color w:val="111C24"/>
          <w:lang w:val="en-CA"/>
        </w:rPr>
        <w:t xml:space="preserve">  </w:t>
      </w:r>
      <w:r w:rsidRPr="00BC358D" w:rsidR="001D0992">
        <w:rPr>
          <w:rFonts w:eastAsia="Calibri" w:asciiTheme="majorHAnsi" w:hAnsiTheme="majorHAnsi" w:cstheme="majorHAnsi"/>
          <w:color w:val="111C24"/>
          <w:lang w:val="en-CA"/>
        </w:rPr>
        <w:t xml:space="preserve"> My Souls Cries Out</w:t>
      </w:r>
    </w:p>
    <w:p w:rsidRPr="00BC358D" w:rsidR="00E25F6F" w:rsidP="00E210FB" w:rsidRDefault="00E25F6F" w14:paraId="4BBE7A36" w14:textId="77777777">
      <w:pPr>
        <w:pStyle w:val="Body"/>
        <w:tabs>
          <w:tab w:val="center" w:pos="4680"/>
          <w:tab w:val="left" w:pos="5040"/>
          <w:tab w:val="left" w:pos="5760"/>
          <w:tab w:val="right" w:pos="9340"/>
        </w:tabs>
        <w:ind w:firstLine="52"/>
        <w:rPr>
          <w:rFonts w:eastAsia="Calibri" w:asciiTheme="majorHAnsi" w:hAnsiTheme="majorHAnsi" w:cstheme="majorHAnsi"/>
          <w:lang w:val="en-CA"/>
        </w:rPr>
      </w:pPr>
    </w:p>
    <w:p w:rsidR="00AA4986" w:rsidP="00E210FB" w:rsidRDefault="00E25F6F" w14:paraId="465E8053" w14:textId="2E42B845">
      <w:pPr>
        <w:pStyle w:val="Body"/>
        <w:tabs>
          <w:tab w:val="center" w:pos="4680"/>
          <w:tab w:val="left" w:pos="5040"/>
          <w:tab w:val="left" w:pos="5760"/>
          <w:tab w:val="right" w:pos="9340"/>
        </w:tabs>
        <w:ind w:left="-180" w:firstLine="52"/>
        <w:rPr>
          <w:rFonts w:eastAsia="Calibri" w:asciiTheme="majorHAnsi" w:hAnsiTheme="majorHAnsi" w:cstheme="majorHAnsi"/>
          <w:b/>
          <w:bCs/>
          <w:lang w:val="en-CA"/>
        </w:rPr>
      </w:pPr>
      <w:r w:rsidRPr="00BC358D">
        <w:rPr>
          <w:rFonts w:eastAsia="Calibri" w:asciiTheme="majorHAnsi" w:hAnsiTheme="majorHAnsi" w:cstheme="majorHAnsi"/>
          <w:b/>
          <w:bCs/>
          <w:lang w:val="en-CA"/>
        </w:rPr>
        <w:t>Offering</w:t>
      </w:r>
    </w:p>
    <w:p w:rsidRPr="00BC358D" w:rsidR="00BC358D" w:rsidP="00E210FB" w:rsidRDefault="00BC358D" w14:paraId="50A40BE7" w14:textId="77777777">
      <w:pPr>
        <w:pStyle w:val="Body"/>
        <w:tabs>
          <w:tab w:val="center" w:pos="4680"/>
          <w:tab w:val="left" w:pos="5040"/>
          <w:tab w:val="left" w:pos="5760"/>
          <w:tab w:val="right" w:pos="9340"/>
        </w:tabs>
        <w:ind w:left="-180" w:firstLine="52"/>
        <w:rPr>
          <w:rFonts w:eastAsia="Calibri" w:asciiTheme="majorHAnsi" w:hAnsiTheme="majorHAnsi" w:cstheme="majorHAnsi"/>
          <w:b/>
          <w:bCs/>
          <w:lang w:val="en-CA"/>
        </w:rPr>
      </w:pPr>
    </w:p>
    <w:p w:rsidRPr="00BC358D" w:rsidR="004E76D0" w:rsidP="00E210FB" w:rsidRDefault="00BC358D" w14:paraId="2CC7A639" w14:textId="18C8871C">
      <w:pPr>
        <w:pStyle w:val="Body"/>
        <w:tabs>
          <w:tab w:val="center" w:pos="4680"/>
          <w:tab w:val="left" w:pos="5040"/>
          <w:tab w:val="left" w:pos="5760"/>
          <w:tab w:val="right" w:pos="9340"/>
        </w:tabs>
        <w:ind w:left="-180" w:firstLine="52"/>
        <w:rPr>
          <w:rFonts w:eastAsia="Calibri" w:asciiTheme="majorHAnsi" w:hAnsiTheme="majorHAnsi" w:cstheme="majorHAnsi"/>
          <w:i/>
          <w:iCs/>
          <w:lang w:val="en-CA"/>
        </w:rPr>
      </w:pPr>
      <w:r>
        <w:rPr>
          <w:rFonts w:eastAsia="Calibri" w:asciiTheme="majorHAnsi" w:hAnsiTheme="majorHAnsi" w:cstheme="majorHAnsi"/>
          <w:b/>
          <w:bCs/>
          <w:lang w:val="en-CA"/>
        </w:rPr>
        <w:t xml:space="preserve">Offertory </w:t>
      </w:r>
      <w:r w:rsidRPr="00BC358D" w:rsidR="004E76D0">
        <w:rPr>
          <w:rFonts w:eastAsia="Calibri" w:asciiTheme="majorHAnsi" w:hAnsiTheme="majorHAnsi" w:cstheme="majorHAnsi"/>
          <w:lang w:val="en-CA"/>
        </w:rPr>
        <w:t>VU</w:t>
      </w:r>
      <w:r>
        <w:rPr>
          <w:rFonts w:eastAsia="Calibri" w:asciiTheme="majorHAnsi" w:hAnsiTheme="majorHAnsi" w:cstheme="majorHAnsi"/>
          <w:lang w:val="en-CA"/>
        </w:rPr>
        <w:t xml:space="preserve"> </w:t>
      </w:r>
      <w:r w:rsidRPr="00BC358D" w:rsidR="00D377AA">
        <w:rPr>
          <w:rFonts w:eastAsia="Calibri" w:asciiTheme="majorHAnsi" w:hAnsiTheme="majorHAnsi" w:cstheme="majorHAnsi"/>
          <w:lang w:val="en-CA"/>
        </w:rPr>
        <w:t xml:space="preserve">541 </w:t>
      </w:r>
      <w:r>
        <w:rPr>
          <w:rFonts w:eastAsia="Calibri" w:asciiTheme="majorHAnsi" w:hAnsiTheme="majorHAnsi" w:cstheme="majorHAnsi"/>
          <w:lang w:val="en-CA"/>
        </w:rPr>
        <w:t xml:space="preserve"> </w:t>
      </w:r>
      <w:r w:rsidRPr="00BC358D" w:rsidR="00D377AA">
        <w:rPr>
          <w:rFonts w:eastAsia="Calibri" w:asciiTheme="majorHAnsi" w:hAnsiTheme="majorHAnsi" w:cstheme="majorHAnsi"/>
          <w:lang w:val="en-CA"/>
        </w:rPr>
        <w:t xml:space="preserve"> Praise God from Whom All Blessings Flow</w:t>
      </w:r>
    </w:p>
    <w:p w:rsidRPr="00BC358D" w:rsidR="004E76D0" w:rsidP="00E210FB" w:rsidRDefault="004E76D0" w14:paraId="6667D6FB" w14:textId="77777777">
      <w:pPr>
        <w:pStyle w:val="Body"/>
        <w:tabs>
          <w:tab w:val="center" w:pos="4680"/>
          <w:tab w:val="left" w:pos="5040"/>
          <w:tab w:val="left" w:pos="5760"/>
          <w:tab w:val="right" w:pos="9340"/>
        </w:tabs>
        <w:ind w:firstLine="52"/>
        <w:jc w:val="center"/>
        <w:rPr>
          <w:rFonts w:eastAsia="Calibri" w:asciiTheme="majorHAnsi" w:hAnsiTheme="majorHAnsi" w:cstheme="majorHAnsi"/>
          <w:b/>
          <w:bCs/>
          <w:lang w:val="en-CA"/>
        </w:rPr>
      </w:pPr>
    </w:p>
    <w:p w:rsidR="00E210FB" w:rsidP="00E210FB" w:rsidRDefault="00E25F6F" w14:paraId="6272407B" w14:textId="77777777">
      <w:pPr>
        <w:pStyle w:val="Body"/>
        <w:tabs>
          <w:tab w:val="center" w:pos="4680"/>
          <w:tab w:val="left" w:pos="5040"/>
          <w:tab w:val="left" w:pos="5760"/>
          <w:tab w:val="right" w:pos="9340"/>
        </w:tabs>
        <w:ind w:left="-180"/>
        <w:rPr>
          <w:rFonts w:eastAsia="Calibri" w:asciiTheme="majorHAnsi" w:hAnsiTheme="majorHAnsi" w:cstheme="majorHAnsi"/>
          <w:b/>
          <w:bCs/>
          <w:lang w:val="en-CA"/>
        </w:rPr>
      </w:pPr>
      <w:r w:rsidRPr="00BC358D">
        <w:rPr>
          <w:rFonts w:eastAsia="Calibri" w:asciiTheme="majorHAnsi" w:hAnsiTheme="majorHAnsi" w:cstheme="majorHAnsi"/>
          <w:b/>
          <w:bCs/>
          <w:lang w:val="en-CA"/>
        </w:rPr>
        <w:t>Offering Prayer</w:t>
      </w:r>
    </w:p>
    <w:p w:rsidRPr="00E210FB" w:rsidR="00237A99" w:rsidP="00E210FB" w:rsidRDefault="001D0992" w14:paraId="66E7AE92" w14:textId="0E11F860">
      <w:pPr>
        <w:pStyle w:val="Body"/>
        <w:tabs>
          <w:tab w:val="center" w:pos="4680"/>
          <w:tab w:val="left" w:pos="5040"/>
          <w:tab w:val="left" w:pos="5760"/>
          <w:tab w:val="right" w:pos="9340"/>
        </w:tabs>
        <w:ind w:left="-180"/>
        <w:rPr>
          <w:rFonts w:eastAsia="Calibri" w:asciiTheme="majorHAnsi" w:hAnsiTheme="majorHAnsi" w:cstheme="majorHAnsi"/>
          <w:b/>
          <w:bCs/>
          <w:i/>
          <w:iCs/>
          <w:lang w:val="en-CA"/>
        </w:rPr>
      </w:pPr>
      <w:r w:rsidRPr="00BC358D">
        <w:rPr>
          <w:rFonts w:eastAsia="Cambria" w:asciiTheme="majorHAnsi" w:hAnsiTheme="majorHAnsi" w:cstheme="majorHAnsi"/>
          <w:b/>
        </w:rPr>
        <w:t>We are hesitant to offer our gifts in this moment, Loving God, because in the back of our minds we wonder if any good will come of helping the poor, feeding the hungry, or reaching out to the stranger.  But by your grace, not only goodness, but hope and healing will pour out of what we give in these moments.  Bless our gifts, we pray.  Amen</w:t>
      </w:r>
    </w:p>
    <w:p w:rsidRPr="00BC358D" w:rsidR="001D0992" w:rsidP="00E210FB" w:rsidRDefault="001D0992" w14:paraId="3E12DAA4" w14:textId="77777777">
      <w:pPr>
        <w:tabs>
          <w:tab w:val="left" w:pos="284"/>
          <w:tab w:val="center" w:pos="4680"/>
          <w:tab w:val="left" w:pos="5040"/>
          <w:tab w:val="left" w:pos="5760"/>
          <w:tab w:val="right" w:pos="9360"/>
        </w:tabs>
        <w:ind w:left="-142" w:firstLine="52"/>
        <w:rPr>
          <w:rFonts w:eastAsia="Cambria" w:asciiTheme="majorHAnsi" w:hAnsiTheme="majorHAnsi" w:cstheme="majorHAnsi"/>
          <w:b/>
        </w:rPr>
      </w:pPr>
    </w:p>
    <w:p w:rsidRPr="00BC358D" w:rsidR="002D1405" w:rsidP="00E210FB" w:rsidRDefault="006433E1" w14:paraId="6C951FE9" w14:textId="4D27272B">
      <w:pPr>
        <w:tabs>
          <w:tab w:val="left" w:pos="284"/>
          <w:tab w:val="center" w:pos="4680"/>
          <w:tab w:val="left" w:pos="5040"/>
          <w:tab w:val="left" w:pos="5760"/>
          <w:tab w:val="right" w:pos="9360"/>
        </w:tabs>
        <w:ind w:firstLine="52"/>
        <w:jc w:val="center"/>
        <w:rPr>
          <w:rFonts w:eastAsia="Cambria" w:asciiTheme="majorHAnsi" w:hAnsiTheme="majorHAnsi" w:cstheme="majorHAnsi"/>
          <w:b/>
        </w:rPr>
      </w:pPr>
      <w:r w:rsidRPr="00BC358D">
        <w:rPr>
          <w:rFonts w:eastAsia="Cambria" w:asciiTheme="majorHAnsi" w:hAnsiTheme="majorHAnsi" w:cstheme="majorHAnsi"/>
          <w:b/>
        </w:rPr>
        <w:t>We Respond to the Word</w:t>
      </w:r>
    </w:p>
    <w:p w:rsidRPr="00BC358D" w:rsidR="00D377AA" w:rsidP="00E210FB" w:rsidRDefault="00D377AA" w14:paraId="4EF3D7A5" w14:textId="77777777">
      <w:pPr>
        <w:tabs>
          <w:tab w:val="left" w:pos="284"/>
          <w:tab w:val="center" w:pos="4680"/>
          <w:tab w:val="left" w:pos="5040"/>
          <w:tab w:val="left" w:pos="5760"/>
          <w:tab w:val="right" w:pos="9360"/>
        </w:tabs>
        <w:ind w:firstLine="52"/>
        <w:rPr>
          <w:rFonts w:eastAsia="Cambria" w:asciiTheme="majorHAnsi" w:hAnsiTheme="majorHAnsi" w:cstheme="majorHAnsi"/>
          <w:b/>
        </w:rPr>
      </w:pPr>
    </w:p>
    <w:p w:rsidRPr="00BC358D" w:rsidR="002D1405" w:rsidP="00E210FB" w:rsidRDefault="00E25F6F" w14:paraId="108943C2" w14:textId="4FF692DD">
      <w:pPr>
        <w:tabs>
          <w:tab w:val="left" w:pos="284"/>
          <w:tab w:val="center" w:pos="4680"/>
          <w:tab w:val="left" w:pos="5040"/>
          <w:tab w:val="left" w:pos="5760"/>
          <w:tab w:val="right" w:pos="9360"/>
        </w:tabs>
        <w:ind w:left="-180"/>
        <w:rPr>
          <w:rFonts w:eastAsia="Cambria" w:asciiTheme="majorHAnsi" w:hAnsiTheme="majorHAnsi" w:cstheme="majorHAnsi"/>
          <w:b/>
        </w:rPr>
      </w:pPr>
      <w:r w:rsidRPr="00BC358D">
        <w:rPr>
          <w:rFonts w:eastAsia="Cambria" w:asciiTheme="majorHAnsi" w:hAnsiTheme="majorHAnsi" w:cstheme="majorHAnsi"/>
          <w:b/>
        </w:rPr>
        <w:t>Prayers of the People</w:t>
      </w:r>
      <w:r w:rsidRPr="00BC358D" w:rsidR="002D16BE">
        <w:rPr>
          <w:rFonts w:eastAsia="Cambria" w:asciiTheme="majorHAnsi" w:hAnsiTheme="majorHAnsi" w:cstheme="majorHAnsi"/>
          <w:b/>
        </w:rPr>
        <w:t xml:space="preserve"> &amp; </w:t>
      </w:r>
      <w:proofErr w:type="gramStart"/>
      <w:r w:rsidRPr="00BC358D" w:rsidR="002D16BE">
        <w:rPr>
          <w:rFonts w:eastAsia="Cambria" w:asciiTheme="majorHAnsi" w:hAnsiTheme="majorHAnsi" w:cstheme="majorHAnsi"/>
          <w:b/>
        </w:rPr>
        <w:t>The</w:t>
      </w:r>
      <w:proofErr w:type="gramEnd"/>
      <w:r w:rsidRPr="00BC358D" w:rsidR="002D16BE">
        <w:rPr>
          <w:rFonts w:eastAsia="Cambria" w:asciiTheme="majorHAnsi" w:hAnsiTheme="majorHAnsi" w:cstheme="majorHAnsi"/>
          <w:b/>
        </w:rPr>
        <w:t xml:space="preserve"> Lord’s Prayer (VU</w:t>
      </w:r>
      <w:r w:rsidR="00BC358D">
        <w:rPr>
          <w:rFonts w:eastAsia="Cambria" w:asciiTheme="majorHAnsi" w:hAnsiTheme="majorHAnsi" w:cstheme="majorHAnsi"/>
          <w:b/>
        </w:rPr>
        <w:t xml:space="preserve"> </w:t>
      </w:r>
      <w:r w:rsidRPr="00BC358D" w:rsidR="002D16BE">
        <w:rPr>
          <w:rFonts w:eastAsia="Cambria" w:asciiTheme="majorHAnsi" w:hAnsiTheme="majorHAnsi" w:cstheme="majorHAnsi"/>
          <w:b/>
        </w:rPr>
        <w:t>921)</w:t>
      </w:r>
    </w:p>
    <w:p w:rsidRPr="00BC358D" w:rsidR="001D0992" w:rsidP="00E210FB" w:rsidRDefault="00D72DE9" w14:paraId="3258B8BC" w14:textId="3CD9C676">
      <w:pPr>
        <w:shd w:val="clear" w:color="auto" w:fill="FFFFFF"/>
        <w:ind w:left="-180"/>
        <w:rPr>
          <w:rFonts w:asciiTheme="majorHAnsi" w:hAnsiTheme="majorHAnsi" w:cstheme="majorHAnsi"/>
        </w:rPr>
      </w:pPr>
      <w:r>
        <w:rPr>
          <w:rFonts w:asciiTheme="majorHAnsi" w:hAnsiTheme="majorHAnsi" w:cstheme="majorHAnsi"/>
          <w:b/>
          <w:bCs/>
        </w:rPr>
        <w:tab/>
      </w:r>
      <w:r w:rsidRPr="00BC358D" w:rsidR="001D0992">
        <w:rPr>
          <w:rFonts w:asciiTheme="majorHAnsi" w:hAnsiTheme="majorHAnsi" w:cstheme="majorHAnsi"/>
          <w:b/>
          <w:bCs/>
        </w:rPr>
        <w:t>Hear our prayer.</w:t>
      </w:r>
    </w:p>
    <w:p w:rsidRPr="00BC358D" w:rsidR="001D0992" w:rsidP="00E210FB" w:rsidRDefault="001D0992" w14:paraId="04F6150D" w14:textId="77777777">
      <w:pPr>
        <w:shd w:val="clear" w:color="auto" w:fill="FFFFFF"/>
        <w:ind w:left="-180"/>
        <w:rPr>
          <w:rFonts w:asciiTheme="majorHAnsi" w:hAnsiTheme="majorHAnsi" w:cstheme="majorHAnsi"/>
        </w:rPr>
      </w:pPr>
    </w:p>
    <w:p w:rsidRPr="00BC358D" w:rsidR="00605E63" w:rsidP="00E210FB" w:rsidRDefault="00BC358D" w14:paraId="38145134" w14:textId="685F4239">
      <w:pPr>
        <w:tabs>
          <w:tab w:val="left" w:pos="284"/>
          <w:tab w:val="center" w:pos="4680"/>
          <w:tab w:val="left" w:pos="5040"/>
          <w:tab w:val="left" w:pos="5760"/>
          <w:tab w:val="right" w:pos="9360"/>
        </w:tabs>
        <w:ind w:left="-180"/>
        <w:rPr>
          <w:rFonts w:eastAsia="Cambria" w:asciiTheme="majorHAnsi" w:hAnsiTheme="majorHAnsi" w:cstheme="majorHAnsi"/>
          <w:bCs/>
          <w:color w:val="000000"/>
        </w:rPr>
      </w:pPr>
      <w:r>
        <w:rPr>
          <w:rFonts w:eastAsia="Cambria" w:asciiTheme="majorHAnsi" w:hAnsiTheme="majorHAnsi" w:cstheme="majorHAnsi"/>
          <w:b/>
          <w:color w:val="000000"/>
        </w:rPr>
        <w:t>Hymn</w:t>
      </w:r>
      <w:r>
        <w:rPr>
          <w:rFonts w:eastAsia="Cambria" w:asciiTheme="majorHAnsi" w:hAnsiTheme="majorHAnsi" w:cstheme="majorHAnsi"/>
          <w:bCs/>
          <w:color w:val="000000"/>
        </w:rPr>
        <w:t xml:space="preserve"> VU</w:t>
      </w:r>
      <w:r w:rsidRPr="00BC358D" w:rsidR="001D0992">
        <w:rPr>
          <w:rFonts w:eastAsia="Cambria" w:asciiTheme="majorHAnsi" w:hAnsiTheme="majorHAnsi" w:cstheme="majorHAnsi"/>
          <w:bCs/>
          <w:color w:val="000000"/>
        </w:rPr>
        <w:t xml:space="preserve"> 82</w:t>
      </w:r>
      <w:r>
        <w:rPr>
          <w:rFonts w:eastAsia="Cambria" w:asciiTheme="majorHAnsi" w:hAnsiTheme="majorHAnsi" w:cstheme="majorHAnsi"/>
          <w:bCs/>
          <w:color w:val="000000"/>
        </w:rPr>
        <w:t xml:space="preserve">   </w:t>
      </w:r>
      <w:r w:rsidRPr="00BC358D" w:rsidR="001D0992">
        <w:rPr>
          <w:rFonts w:eastAsia="Cambria" w:asciiTheme="majorHAnsi" w:hAnsiTheme="majorHAnsi" w:cstheme="majorHAnsi"/>
          <w:bCs/>
          <w:color w:val="000000"/>
        </w:rPr>
        <w:t>A Light is Gleaming</w:t>
      </w:r>
    </w:p>
    <w:p w:rsidRPr="00BC358D" w:rsidR="00605E63" w:rsidP="00E210FB" w:rsidRDefault="00605E63" w14:paraId="75292DFD" w14:textId="77777777">
      <w:pPr>
        <w:tabs>
          <w:tab w:val="left" w:pos="284"/>
          <w:tab w:val="center" w:pos="4680"/>
          <w:tab w:val="left" w:pos="5040"/>
          <w:tab w:val="left" w:pos="5760"/>
          <w:tab w:val="right" w:pos="9360"/>
        </w:tabs>
        <w:ind w:left="-180"/>
        <w:rPr>
          <w:rFonts w:eastAsia="Cambria" w:asciiTheme="majorHAnsi" w:hAnsiTheme="majorHAnsi" w:cstheme="majorHAnsi"/>
          <w:b/>
          <w:color w:val="000000"/>
        </w:rPr>
      </w:pPr>
    </w:p>
    <w:p w:rsidRPr="00BC358D" w:rsidR="001E4F1D" w:rsidP="00E210FB" w:rsidRDefault="00EE4C12" w14:paraId="081946FA" w14:textId="22AA2CA1">
      <w:pPr>
        <w:tabs>
          <w:tab w:val="left" w:pos="284"/>
          <w:tab w:val="center" w:pos="4680"/>
          <w:tab w:val="left" w:pos="5040"/>
          <w:tab w:val="left" w:pos="5760"/>
          <w:tab w:val="right" w:pos="9360"/>
        </w:tabs>
        <w:ind w:left="-180"/>
        <w:rPr>
          <w:rFonts w:eastAsia="Cambria" w:asciiTheme="majorHAnsi" w:hAnsiTheme="majorHAnsi" w:cstheme="majorHAnsi"/>
          <w:b/>
          <w:color w:val="000000"/>
        </w:rPr>
      </w:pPr>
      <w:r w:rsidRPr="00BC358D">
        <w:rPr>
          <w:rFonts w:eastAsia="Cambria" w:asciiTheme="majorHAnsi" w:hAnsiTheme="majorHAnsi" w:cstheme="majorHAnsi"/>
          <w:b/>
          <w:color w:val="000000"/>
        </w:rPr>
        <w:t>Benediction</w:t>
      </w:r>
    </w:p>
    <w:p w:rsidRPr="00BC358D" w:rsidR="001D0992" w:rsidP="00E210FB" w:rsidRDefault="001D0992" w14:paraId="69EF1E9B" w14:textId="77777777">
      <w:pPr>
        <w:tabs>
          <w:tab w:val="left" w:pos="284"/>
          <w:tab w:val="center" w:pos="4680"/>
          <w:tab w:val="left" w:pos="5040"/>
          <w:tab w:val="left" w:pos="5760"/>
          <w:tab w:val="right" w:pos="9360"/>
        </w:tabs>
        <w:ind w:left="-180"/>
        <w:rPr>
          <w:rFonts w:eastAsia="Cambria" w:asciiTheme="majorHAnsi" w:hAnsiTheme="majorHAnsi" w:cstheme="majorHAnsi"/>
          <w:bCs/>
          <w:color w:val="000000"/>
        </w:rPr>
      </w:pPr>
    </w:p>
    <w:p w:rsidR="001D0992" w:rsidP="00E210FB" w:rsidRDefault="00BC358D" w14:paraId="6D46303A" w14:textId="66D653CD">
      <w:pPr>
        <w:tabs>
          <w:tab w:val="left" w:pos="284"/>
          <w:tab w:val="center" w:pos="4680"/>
          <w:tab w:val="left" w:pos="5040"/>
          <w:tab w:val="left" w:pos="5760"/>
          <w:tab w:val="right" w:pos="9360"/>
        </w:tabs>
        <w:ind w:left="-180"/>
        <w:rPr>
          <w:rFonts w:eastAsia="Cambria" w:asciiTheme="majorHAnsi" w:hAnsiTheme="majorHAnsi" w:cstheme="majorHAnsi"/>
          <w:bCs/>
          <w:color w:val="000000"/>
        </w:rPr>
      </w:pPr>
      <w:r>
        <w:rPr>
          <w:rFonts w:eastAsia="Cambria" w:asciiTheme="majorHAnsi" w:hAnsiTheme="majorHAnsi" w:cstheme="majorHAnsi"/>
          <w:b/>
          <w:color w:val="000000"/>
        </w:rPr>
        <w:t>Sing</w:t>
      </w:r>
      <w:r w:rsidR="00E210FB">
        <w:rPr>
          <w:rFonts w:eastAsia="Cambria" w:asciiTheme="majorHAnsi" w:hAnsiTheme="majorHAnsi" w:cstheme="majorHAnsi"/>
          <w:b/>
          <w:color w:val="000000"/>
        </w:rPr>
        <w:t xml:space="preserve"> </w:t>
      </w:r>
      <w:r w:rsidRPr="00BC358D" w:rsidR="0093440B">
        <w:rPr>
          <w:rFonts w:eastAsia="Cambria" w:asciiTheme="majorHAnsi" w:hAnsiTheme="majorHAnsi" w:cstheme="majorHAnsi"/>
          <w:bCs/>
          <w:color w:val="000000"/>
        </w:rPr>
        <w:t>VU</w:t>
      </w:r>
      <w:r>
        <w:rPr>
          <w:rFonts w:eastAsia="Cambria" w:asciiTheme="majorHAnsi" w:hAnsiTheme="majorHAnsi" w:cstheme="majorHAnsi"/>
          <w:bCs/>
          <w:color w:val="000000"/>
        </w:rPr>
        <w:t xml:space="preserve"> </w:t>
      </w:r>
      <w:r w:rsidRPr="00BC358D" w:rsidR="0093440B">
        <w:rPr>
          <w:rFonts w:eastAsia="Cambria" w:asciiTheme="majorHAnsi" w:hAnsiTheme="majorHAnsi" w:cstheme="majorHAnsi"/>
          <w:bCs/>
          <w:color w:val="000000"/>
        </w:rPr>
        <w:t>974</w:t>
      </w:r>
      <w:r>
        <w:rPr>
          <w:rFonts w:eastAsia="Cambria" w:asciiTheme="majorHAnsi" w:hAnsiTheme="majorHAnsi" w:cstheme="majorHAnsi"/>
          <w:bCs/>
          <w:color w:val="000000"/>
        </w:rPr>
        <w:t xml:space="preserve">  </w:t>
      </w:r>
      <w:r w:rsidRPr="00BC358D" w:rsidR="0093440B">
        <w:rPr>
          <w:rFonts w:eastAsia="Cambria" w:asciiTheme="majorHAnsi" w:hAnsiTheme="majorHAnsi" w:cstheme="majorHAnsi"/>
          <w:bCs/>
          <w:color w:val="000000"/>
        </w:rPr>
        <w:t xml:space="preserve"> Amen</w:t>
      </w:r>
    </w:p>
    <w:p w:rsidR="00E210FB" w:rsidP="00E210FB" w:rsidRDefault="00E210FB" w14:paraId="05C62250" w14:textId="19DD3EEC">
      <w:pPr>
        <w:tabs>
          <w:tab w:val="left" w:pos="284"/>
          <w:tab w:val="center" w:pos="4680"/>
          <w:tab w:val="left" w:pos="5040"/>
          <w:tab w:val="left" w:pos="5760"/>
          <w:tab w:val="right" w:pos="9360"/>
        </w:tabs>
        <w:ind w:left="-180"/>
        <w:rPr>
          <w:rFonts w:eastAsia="Cambria" w:asciiTheme="majorHAnsi" w:hAnsiTheme="majorHAnsi" w:cstheme="majorHAnsi"/>
        </w:rPr>
      </w:pPr>
    </w:p>
    <w:p w:rsidRPr="006E3593" w:rsidR="006E3593" w:rsidP="655BF8AB" w:rsidRDefault="006E3593" w14:paraId="57C39E1A" w14:textId="40667B66">
      <w:pPr>
        <w:tabs>
          <w:tab w:val="left" w:pos="284"/>
          <w:tab w:val="center" w:pos="4680"/>
          <w:tab w:val="left" w:pos="5040"/>
          <w:tab w:val="left" w:pos="5760"/>
          <w:tab w:val="right" w:pos="9360"/>
        </w:tabs>
        <w:ind w:left="-180"/>
        <w:rPr>
          <w:rFonts w:ascii="Calibri" w:hAnsi="Calibri" w:eastAsia="Cambria" w:cs="Calibri" w:asciiTheme="majorAscii" w:hAnsiTheme="majorAscii" w:cstheme="majorAscii"/>
          <w:b w:val="1"/>
          <w:bCs w:val="1"/>
        </w:rPr>
      </w:pPr>
      <w:r w:rsidRPr="655BF8AB" w:rsidR="655BF8AB">
        <w:rPr>
          <w:rFonts w:ascii="Calibri" w:hAnsi="Calibri" w:eastAsia="Cambria" w:cs="Calibri" w:asciiTheme="majorAscii" w:hAnsiTheme="majorAscii" w:cstheme="majorAscii"/>
          <w:b w:val="1"/>
          <w:bCs w:val="1"/>
        </w:rPr>
        <w:t xml:space="preserve">Postlude </w:t>
      </w:r>
      <w:r w:rsidRPr="655BF8AB" w:rsidR="655BF8AB">
        <w:rPr>
          <w:rFonts w:ascii="Calibri" w:hAnsi="Calibri" w:eastAsia="Cambria" w:cs="Calibri" w:asciiTheme="majorAscii" w:hAnsiTheme="majorAscii" w:cstheme="majorAscii"/>
          <w:b w:val="0"/>
          <w:bCs w:val="0"/>
        </w:rPr>
        <w:t xml:space="preserve">River Flows in You (Yiruma) </w:t>
      </w:r>
    </w:p>
    <w:p w:rsidR="00D72DE9" w:rsidP="00E210FB" w:rsidRDefault="00D72DE9" w14:paraId="6CB59042" w14:textId="77777777">
      <w:pPr>
        <w:tabs>
          <w:tab w:val="left" w:pos="284"/>
          <w:tab w:val="center" w:pos="4680"/>
          <w:tab w:val="left" w:pos="5040"/>
          <w:tab w:val="left" w:pos="5760"/>
          <w:tab w:val="right" w:pos="9360"/>
        </w:tabs>
        <w:ind w:left="-180"/>
        <w:rPr>
          <w:rFonts w:eastAsia="Cambria" w:asciiTheme="majorHAnsi" w:hAnsiTheme="majorHAnsi" w:cstheme="majorHAnsi"/>
        </w:rPr>
      </w:pPr>
    </w:p>
    <w:p w:rsidRPr="004914BC" w:rsidR="00E210FB" w:rsidP="00E210FB" w:rsidRDefault="00E210FB" w14:paraId="65CD2293" w14:textId="77777777">
      <w:pPr>
        <w:pBdr>
          <w:bottom w:val="single" w:color="auto" w:sz="4" w:space="1"/>
        </w:pBdr>
        <w:tabs>
          <w:tab w:val="left" w:pos="284"/>
          <w:tab w:val="center" w:pos="4680"/>
          <w:tab w:val="left" w:pos="5040"/>
          <w:tab w:val="left" w:pos="5760"/>
          <w:tab w:val="right" w:pos="9360"/>
        </w:tabs>
        <w:ind w:hanging="180"/>
        <w:rPr>
          <w:rFonts w:eastAsia="Cambria" w:asciiTheme="majorHAnsi" w:hAnsiTheme="majorHAnsi" w:cstheme="majorHAnsi"/>
          <w:i/>
          <w:color w:val="000000"/>
        </w:rPr>
      </w:pPr>
    </w:p>
    <w:p w:rsidR="00E210FB" w:rsidP="00E210FB" w:rsidRDefault="00E210FB" w14:paraId="09B43B78" w14:textId="77777777">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sz w:val="20"/>
          <w:szCs w:val="20"/>
        </w:rPr>
      </w:pPr>
    </w:p>
    <w:p w:rsidRPr="00AA5D21" w:rsidR="00E210FB" w:rsidP="00E210FB" w:rsidRDefault="00E210FB" w14:paraId="625A2ACE" w14:textId="48D34196">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sz w:val="20"/>
          <w:szCs w:val="20"/>
        </w:rPr>
      </w:pPr>
      <w:r w:rsidRPr="00AA5D21">
        <w:rPr>
          <w:rFonts w:eastAsia="Cambria" w:asciiTheme="majorHAnsi" w:hAnsiTheme="majorHAnsi" w:cstheme="majorHAnsi"/>
          <w:sz w:val="20"/>
          <w:szCs w:val="20"/>
        </w:rPr>
        <w:t>Reader:</w:t>
      </w:r>
      <w:r w:rsidR="00163959">
        <w:rPr>
          <w:rFonts w:eastAsia="Cambria" w:asciiTheme="majorHAnsi" w:hAnsiTheme="majorHAnsi" w:cstheme="majorHAnsi"/>
          <w:sz w:val="20"/>
          <w:szCs w:val="20"/>
        </w:rPr>
        <w:t xml:space="preserve"> Earl Gould</w:t>
      </w:r>
      <w:bookmarkStart w:name="_GoBack" w:id="1"/>
      <w:bookmarkEnd w:id="1"/>
      <w:r w:rsidRPr="00AA5D21">
        <w:rPr>
          <w:rFonts w:eastAsia="Cambria" w:asciiTheme="majorHAnsi" w:hAnsiTheme="majorHAnsi" w:cstheme="majorHAnsi"/>
          <w:sz w:val="20"/>
          <w:szCs w:val="20"/>
        </w:rPr>
        <w:tab/>
      </w:r>
      <w:r>
        <w:rPr>
          <w:rFonts w:eastAsia="Cambria" w:asciiTheme="majorHAnsi" w:hAnsiTheme="majorHAnsi" w:cstheme="majorHAnsi"/>
          <w:sz w:val="20"/>
          <w:szCs w:val="20"/>
        </w:rPr>
        <w:t xml:space="preserve">                                              </w:t>
      </w:r>
      <w:r w:rsidRPr="00AA5D21">
        <w:rPr>
          <w:rFonts w:eastAsia="Cambria" w:asciiTheme="majorHAnsi" w:hAnsiTheme="majorHAnsi" w:cstheme="majorHAnsi"/>
          <w:sz w:val="20"/>
          <w:szCs w:val="20"/>
        </w:rPr>
        <w:t>QR Code for Westworth donations</w:t>
      </w:r>
    </w:p>
    <w:p w:rsidRPr="00AA5D21" w:rsidR="00E210FB" w:rsidP="00E210FB" w:rsidRDefault="00E210FB" w14:paraId="3829143A" w14:textId="77777777">
      <w:pPr>
        <w:tabs>
          <w:tab w:val="left" w:pos="1440"/>
          <w:tab w:val="left" w:pos="1800"/>
          <w:tab w:val="right" w:pos="6768"/>
        </w:tabs>
        <w:rPr>
          <w:rFonts w:eastAsia="Cambria" w:asciiTheme="majorHAnsi" w:hAnsiTheme="majorHAnsi" w:cstheme="majorHAnsi"/>
          <w:sz w:val="20"/>
          <w:szCs w:val="20"/>
        </w:rPr>
      </w:pPr>
      <w:r w:rsidRPr="00AA5D21">
        <w:rPr>
          <w:rFonts w:asciiTheme="majorHAnsi" w:hAnsiTheme="majorHAnsi" w:cstheme="majorHAnsi"/>
          <w:noProof/>
          <w:sz w:val="20"/>
          <w:szCs w:val="20"/>
          <w:lang w:val="en-CA"/>
        </w:rPr>
        <w:drawing>
          <wp:anchor distT="0" distB="0" distL="114300" distR="114300" simplePos="0" relativeHeight="251659264" behindDoc="0" locked="0" layoutInCell="1" hidden="0" allowOverlap="1" wp14:anchorId="2F0371D7" wp14:editId="32331222">
            <wp:simplePos x="0" y="0"/>
            <wp:positionH relativeFrom="column">
              <wp:posOffset>3396615</wp:posOffset>
            </wp:positionH>
            <wp:positionV relativeFrom="paragraph">
              <wp:posOffset>73025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Pr="00AA5D21">
        <w:rPr>
          <w:rFonts w:eastAsia="Cambria" w:asciiTheme="majorHAnsi" w:hAnsiTheme="majorHAnsi" w:cstheme="majorHAnsi"/>
          <w:sz w:val="20"/>
          <w:szCs w:val="20"/>
        </w:rPr>
        <w:t>Organist:</w:t>
      </w:r>
      <w:r>
        <w:rPr>
          <w:rFonts w:eastAsia="Cambria" w:asciiTheme="majorHAnsi" w:hAnsiTheme="majorHAnsi" w:cstheme="majorHAnsi"/>
          <w:sz w:val="20"/>
          <w:szCs w:val="20"/>
        </w:rPr>
        <w:t xml:space="preserve"> Megan Dufrat</w:t>
      </w:r>
    </w:p>
    <w:p w:rsidRPr="00AA5D21" w:rsidR="00E210FB" w:rsidP="00E210FB" w:rsidRDefault="00E210FB" w14:paraId="1AF9C46C" w14:textId="77777777">
      <w:pPr>
        <w:tabs>
          <w:tab w:val="left" w:pos="1440"/>
          <w:tab w:val="left" w:pos="1800"/>
          <w:tab w:val="right" w:pos="6768"/>
        </w:tabs>
        <w:rPr>
          <w:rFonts w:eastAsia="Cambria" w:asciiTheme="majorHAnsi" w:hAnsiTheme="majorHAnsi" w:cstheme="majorHAnsi"/>
          <w:sz w:val="20"/>
          <w:szCs w:val="20"/>
        </w:rPr>
      </w:pPr>
      <w:r w:rsidRPr="00AA5D21">
        <w:rPr>
          <w:rFonts w:eastAsia="Cambria" w:asciiTheme="majorHAnsi" w:hAnsiTheme="majorHAnsi" w:cstheme="majorHAnsi"/>
          <w:sz w:val="20"/>
          <w:szCs w:val="20"/>
        </w:rPr>
        <w:t xml:space="preserve">Director of Music: </w:t>
      </w:r>
      <w:r>
        <w:rPr>
          <w:rFonts w:eastAsia="Cambria" w:asciiTheme="majorHAnsi" w:hAnsiTheme="majorHAnsi" w:cstheme="majorHAnsi"/>
          <w:sz w:val="20"/>
          <w:szCs w:val="20"/>
        </w:rPr>
        <w:t>Valdine Anderson</w:t>
      </w:r>
    </w:p>
    <w:p w:rsidR="00E210FB" w:rsidP="00E210FB" w:rsidRDefault="00E210FB" w14:paraId="7AF1246B" w14:textId="290A94C5">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sz w:val="20"/>
          <w:szCs w:val="20"/>
        </w:rPr>
      </w:pPr>
      <w:r w:rsidRPr="00AA5D21">
        <w:rPr>
          <w:rFonts w:eastAsia="Cambria" w:asciiTheme="majorHAnsi" w:hAnsiTheme="majorHAnsi" w:cstheme="majorHAnsi"/>
          <w:sz w:val="20"/>
          <w:szCs w:val="20"/>
        </w:rPr>
        <w:t>Coordinator of Children, Youth &amp; Families: Katie Anderson</w:t>
      </w:r>
    </w:p>
    <w:p w:rsidRPr="00AA5D21" w:rsidR="00E210FB" w:rsidP="00E210FB" w:rsidRDefault="00E210FB" w14:paraId="15FA1F83" w14:textId="5215D2B8">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sz w:val="20"/>
          <w:szCs w:val="20"/>
        </w:rPr>
      </w:pPr>
      <w:r>
        <w:rPr>
          <w:rFonts w:eastAsia="Cambria" w:asciiTheme="majorHAnsi" w:hAnsiTheme="majorHAnsi" w:cstheme="majorHAnsi"/>
          <w:sz w:val="20"/>
          <w:szCs w:val="20"/>
        </w:rPr>
        <w:t>Preacher: Marilyn Anderson Corkum</w:t>
      </w:r>
    </w:p>
    <w:p w:rsidR="00E210FB" w:rsidP="00E210FB" w:rsidRDefault="00E210FB" w14:paraId="100F1E20" w14:textId="77777777">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sz w:val="20"/>
          <w:szCs w:val="20"/>
        </w:rPr>
      </w:pPr>
      <w:r w:rsidRPr="00AA5D21">
        <w:rPr>
          <w:rFonts w:eastAsia="Cambria" w:asciiTheme="majorHAnsi" w:hAnsiTheme="majorHAnsi" w:cstheme="majorHAnsi"/>
          <w:sz w:val="20"/>
          <w:szCs w:val="20"/>
        </w:rPr>
        <w:t>Minister: Tricia Gerhard</w:t>
      </w:r>
    </w:p>
    <w:p w:rsidRPr="00BC358D" w:rsidR="00E210FB" w:rsidP="00E210FB" w:rsidRDefault="00E210FB" w14:paraId="4C655079" w14:textId="77777777">
      <w:pPr>
        <w:pBdr>
          <w:bottom w:val="single" w:color="auto" w:sz="4" w:space="1"/>
        </w:pBdr>
        <w:tabs>
          <w:tab w:val="left" w:pos="284"/>
          <w:tab w:val="center" w:pos="4680"/>
          <w:tab w:val="left" w:pos="5040"/>
          <w:tab w:val="left" w:pos="5760"/>
          <w:tab w:val="right" w:pos="9360"/>
        </w:tabs>
        <w:ind w:left="-180"/>
        <w:rPr>
          <w:rFonts w:eastAsia="Cambria" w:asciiTheme="majorHAnsi" w:hAnsiTheme="majorHAnsi" w:cstheme="majorHAnsi"/>
          <w:bCs/>
          <w:color w:val="000000"/>
        </w:rPr>
      </w:pPr>
    </w:p>
    <w:sectPr w:rsidRPr="00BC358D" w:rsidR="00E210FB">
      <w:pgSz w:w="15840" w:h="12240" w:orient="landscape"/>
      <w:pgMar w:top="576" w:right="576" w:bottom="450" w:left="576" w:header="547" w:footer="562" w:gutter="0"/>
      <w:pgNumType w:start="1"/>
      <w:cols w:equalWidth="0" w:space="720" w:num="2">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40AB1"/>
    <w:rsid w:val="00077CA6"/>
    <w:rsid w:val="000835BE"/>
    <w:rsid w:val="000934CC"/>
    <w:rsid w:val="000B1EE0"/>
    <w:rsid w:val="000C093F"/>
    <w:rsid w:val="000C2D1B"/>
    <w:rsid w:val="000F6CDA"/>
    <w:rsid w:val="000F7380"/>
    <w:rsid w:val="001010B2"/>
    <w:rsid w:val="001020D9"/>
    <w:rsid w:val="0010468D"/>
    <w:rsid w:val="00113CCF"/>
    <w:rsid w:val="001574D3"/>
    <w:rsid w:val="00163959"/>
    <w:rsid w:val="001664AE"/>
    <w:rsid w:val="00166C4D"/>
    <w:rsid w:val="001927BA"/>
    <w:rsid w:val="00194DF2"/>
    <w:rsid w:val="001A2031"/>
    <w:rsid w:val="001A424D"/>
    <w:rsid w:val="001A5ADF"/>
    <w:rsid w:val="001D0992"/>
    <w:rsid w:val="001D2BB6"/>
    <w:rsid w:val="001D755C"/>
    <w:rsid w:val="001E4F1D"/>
    <w:rsid w:val="002011F9"/>
    <w:rsid w:val="00221178"/>
    <w:rsid w:val="002267C3"/>
    <w:rsid w:val="0023243E"/>
    <w:rsid w:val="00237A99"/>
    <w:rsid w:val="00277B7C"/>
    <w:rsid w:val="00280313"/>
    <w:rsid w:val="002804F4"/>
    <w:rsid w:val="002908B6"/>
    <w:rsid w:val="0029672D"/>
    <w:rsid w:val="002A5B28"/>
    <w:rsid w:val="002A6529"/>
    <w:rsid w:val="002B1E72"/>
    <w:rsid w:val="002C19C3"/>
    <w:rsid w:val="002C5CCC"/>
    <w:rsid w:val="002D1405"/>
    <w:rsid w:val="002D16BE"/>
    <w:rsid w:val="00301E3F"/>
    <w:rsid w:val="00312CE6"/>
    <w:rsid w:val="00321522"/>
    <w:rsid w:val="00344051"/>
    <w:rsid w:val="003565B1"/>
    <w:rsid w:val="003B1118"/>
    <w:rsid w:val="003B431B"/>
    <w:rsid w:val="003C3AEA"/>
    <w:rsid w:val="003D22F0"/>
    <w:rsid w:val="003E0162"/>
    <w:rsid w:val="003F22C3"/>
    <w:rsid w:val="003F79F8"/>
    <w:rsid w:val="00404891"/>
    <w:rsid w:val="00424C8C"/>
    <w:rsid w:val="00430AB4"/>
    <w:rsid w:val="00447FBD"/>
    <w:rsid w:val="004500CD"/>
    <w:rsid w:val="00455A53"/>
    <w:rsid w:val="004B2E0C"/>
    <w:rsid w:val="004C046B"/>
    <w:rsid w:val="004C7DE5"/>
    <w:rsid w:val="004D325A"/>
    <w:rsid w:val="004D736C"/>
    <w:rsid w:val="004E2DAB"/>
    <w:rsid w:val="004E63C4"/>
    <w:rsid w:val="004E76D0"/>
    <w:rsid w:val="004E7781"/>
    <w:rsid w:val="004E77CC"/>
    <w:rsid w:val="004F39B8"/>
    <w:rsid w:val="004F46C9"/>
    <w:rsid w:val="005209D1"/>
    <w:rsid w:val="00525576"/>
    <w:rsid w:val="005336A0"/>
    <w:rsid w:val="00533FB7"/>
    <w:rsid w:val="00544768"/>
    <w:rsid w:val="00554529"/>
    <w:rsid w:val="005632AC"/>
    <w:rsid w:val="005737D8"/>
    <w:rsid w:val="00576007"/>
    <w:rsid w:val="0059453E"/>
    <w:rsid w:val="00596FC7"/>
    <w:rsid w:val="005A4B69"/>
    <w:rsid w:val="005A760D"/>
    <w:rsid w:val="005B1503"/>
    <w:rsid w:val="005B5CF6"/>
    <w:rsid w:val="005C1E01"/>
    <w:rsid w:val="005C54CC"/>
    <w:rsid w:val="005D3601"/>
    <w:rsid w:val="005F0C11"/>
    <w:rsid w:val="005F5F6B"/>
    <w:rsid w:val="005F6C9D"/>
    <w:rsid w:val="00605E63"/>
    <w:rsid w:val="0063306A"/>
    <w:rsid w:val="006433E1"/>
    <w:rsid w:val="006451A3"/>
    <w:rsid w:val="006571D6"/>
    <w:rsid w:val="00680B42"/>
    <w:rsid w:val="00692E48"/>
    <w:rsid w:val="00696141"/>
    <w:rsid w:val="006A2DEB"/>
    <w:rsid w:val="006B410C"/>
    <w:rsid w:val="006E3593"/>
    <w:rsid w:val="006E5384"/>
    <w:rsid w:val="006F1ADF"/>
    <w:rsid w:val="006F4C1F"/>
    <w:rsid w:val="006F7685"/>
    <w:rsid w:val="0070520B"/>
    <w:rsid w:val="007054F4"/>
    <w:rsid w:val="007334CE"/>
    <w:rsid w:val="00735328"/>
    <w:rsid w:val="0074529F"/>
    <w:rsid w:val="007550F5"/>
    <w:rsid w:val="00761B1C"/>
    <w:rsid w:val="007819B2"/>
    <w:rsid w:val="00790B70"/>
    <w:rsid w:val="00796A0A"/>
    <w:rsid w:val="007B08B3"/>
    <w:rsid w:val="007B70F3"/>
    <w:rsid w:val="007C19E8"/>
    <w:rsid w:val="007C228E"/>
    <w:rsid w:val="007C2F28"/>
    <w:rsid w:val="007E1FB5"/>
    <w:rsid w:val="007E47AA"/>
    <w:rsid w:val="007E721B"/>
    <w:rsid w:val="008004F9"/>
    <w:rsid w:val="00800926"/>
    <w:rsid w:val="008051A9"/>
    <w:rsid w:val="00811B5F"/>
    <w:rsid w:val="00812FC1"/>
    <w:rsid w:val="00813136"/>
    <w:rsid w:val="008279F6"/>
    <w:rsid w:val="008425C6"/>
    <w:rsid w:val="00852072"/>
    <w:rsid w:val="0087507D"/>
    <w:rsid w:val="00890F23"/>
    <w:rsid w:val="008A2B34"/>
    <w:rsid w:val="008B2C1C"/>
    <w:rsid w:val="008C5827"/>
    <w:rsid w:val="008C6878"/>
    <w:rsid w:val="008D0962"/>
    <w:rsid w:val="008D5C3A"/>
    <w:rsid w:val="008E3C8D"/>
    <w:rsid w:val="0091148C"/>
    <w:rsid w:val="00917A27"/>
    <w:rsid w:val="00922C31"/>
    <w:rsid w:val="00925125"/>
    <w:rsid w:val="00926F0C"/>
    <w:rsid w:val="009270CA"/>
    <w:rsid w:val="0093440B"/>
    <w:rsid w:val="00960D08"/>
    <w:rsid w:val="00966010"/>
    <w:rsid w:val="00971FAA"/>
    <w:rsid w:val="00993F83"/>
    <w:rsid w:val="009A1419"/>
    <w:rsid w:val="009A2A47"/>
    <w:rsid w:val="009C4876"/>
    <w:rsid w:val="009E7F85"/>
    <w:rsid w:val="00A13C15"/>
    <w:rsid w:val="00A4771B"/>
    <w:rsid w:val="00A54B93"/>
    <w:rsid w:val="00A70676"/>
    <w:rsid w:val="00A725DC"/>
    <w:rsid w:val="00A74635"/>
    <w:rsid w:val="00AA2BAE"/>
    <w:rsid w:val="00AA4428"/>
    <w:rsid w:val="00AA4986"/>
    <w:rsid w:val="00AA5621"/>
    <w:rsid w:val="00AA6FF5"/>
    <w:rsid w:val="00AC4B92"/>
    <w:rsid w:val="00AC67B5"/>
    <w:rsid w:val="00AD79D0"/>
    <w:rsid w:val="00AE0097"/>
    <w:rsid w:val="00AE4345"/>
    <w:rsid w:val="00AF3CB1"/>
    <w:rsid w:val="00B10A9D"/>
    <w:rsid w:val="00B33E09"/>
    <w:rsid w:val="00B445A3"/>
    <w:rsid w:val="00B4467A"/>
    <w:rsid w:val="00B60925"/>
    <w:rsid w:val="00B73931"/>
    <w:rsid w:val="00B826B7"/>
    <w:rsid w:val="00BA69E3"/>
    <w:rsid w:val="00BC358D"/>
    <w:rsid w:val="00BC7AC4"/>
    <w:rsid w:val="00BF0485"/>
    <w:rsid w:val="00C15774"/>
    <w:rsid w:val="00C219C2"/>
    <w:rsid w:val="00C441DE"/>
    <w:rsid w:val="00C44A69"/>
    <w:rsid w:val="00C5737F"/>
    <w:rsid w:val="00C62AD3"/>
    <w:rsid w:val="00C62E82"/>
    <w:rsid w:val="00C97920"/>
    <w:rsid w:val="00CB35DA"/>
    <w:rsid w:val="00CC07EF"/>
    <w:rsid w:val="00CD5BEA"/>
    <w:rsid w:val="00CE508C"/>
    <w:rsid w:val="00D04B99"/>
    <w:rsid w:val="00D2482D"/>
    <w:rsid w:val="00D377AA"/>
    <w:rsid w:val="00D72DE9"/>
    <w:rsid w:val="00D93703"/>
    <w:rsid w:val="00DA37B1"/>
    <w:rsid w:val="00DA452E"/>
    <w:rsid w:val="00DA7BE4"/>
    <w:rsid w:val="00DC24F8"/>
    <w:rsid w:val="00DC7ED1"/>
    <w:rsid w:val="00E0271D"/>
    <w:rsid w:val="00E03F6B"/>
    <w:rsid w:val="00E05FCA"/>
    <w:rsid w:val="00E210FB"/>
    <w:rsid w:val="00E233F1"/>
    <w:rsid w:val="00E25F6F"/>
    <w:rsid w:val="00E30F95"/>
    <w:rsid w:val="00E434A9"/>
    <w:rsid w:val="00E543F4"/>
    <w:rsid w:val="00E82494"/>
    <w:rsid w:val="00ED261A"/>
    <w:rsid w:val="00EE4C12"/>
    <w:rsid w:val="00F04D94"/>
    <w:rsid w:val="00F52DB1"/>
    <w:rsid w:val="00F55AB6"/>
    <w:rsid w:val="00F55EEE"/>
    <w:rsid w:val="00F57115"/>
    <w:rsid w:val="00F616FF"/>
    <w:rsid w:val="00F70D21"/>
    <w:rsid w:val="00F70E41"/>
    <w:rsid w:val="00F87D75"/>
    <w:rsid w:val="00FA1185"/>
    <w:rsid w:val="00FC7353"/>
    <w:rsid w:val="655BF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4E77CC"/>
  </w:style>
  <w:style w:type="paragraph" w:styleId="Heading1">
    <w:name w:val="heading 1"/>
    <w:basedOn w:val="Normal"/>
    <w:next w:val="Normal"/>
    <w:pPr>
      <w:keepNext/>
      <w:spacing w:after="120"/>
      <w:outlineLvl w:val="0"/>
    </w:pPr>
    <w:rPr>
      <w:rFonts w:ascii="Trebuchet MS" w:hAnsi="Trebuchet MS" w:eastAsia="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672D"/>
    <w:rPr>
      <w:rFonts w:ascii="Segoe UI" w:hAnsi="Segoe UI" w:cs="Segoe UI"/>
      <w:sz w:val="18"/>
      <w:szCs w:val="18"/>
    </w:rPr>
  </w:style>
  <w:style w:type="paragraph" w:styleId="Body" w:customStyle="1">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styleId="field--name-field-leading-text" w:customStyle="1">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styleId="BodyB" w:customStyle="1">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BodyA" w:customStyle="1">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D377AA"/>
    <w:rPr>
      <w:b/>
      <w:bCs/>
    </w:rPr>
  </w:style>
  <w:style w:type="paragraph" w:styleId="line" w:customStyle="1">
    <w:name w:val="line"/>
    <w:basedOn w:val="Normal"/>
    <w:rsid w:val="00E210FB"/>
    <w:pPr>
      <w:spacing w:before="100" w:beforeAutospacing="1" w:after="100" w:afterAutospacing="1"/>
    </w:pPr>
    <w:rPr>
      <w:lang w:val="en-CA"/>
    </w:rPr>
  </w:style>
  <w:style w:type="character" w:styleId="text" w:customStyle="1">
    <w:name w:val="text"/>
    <w:basedOn w:val="DefaultParagraphFont"/>
    <w:rsid w:val="00E2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D1CC-6074-4B86-B937-CF41CD251D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dc:creator>
  <keywords/>
  <dc:description/>
  <lastModifiedBy>Megan Dufrat</lastModifiedBy>
  <revision>9</revision>
  <lastPrinted>2023-05-12T16:36:00.0000000Z</lastPrinted>
  <dcterms:created xsi:type="dcterms:W3CDTF">2024-01-15T19:48:00.0000000Z</dcterms:created>
  <dcterms:modified xsi:type="dcterms:W3CDTF">2024-01-18T17:03:14.6508186Z</dcterms:modified>
</coreProperties>
</file>