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0D3FE6D3" w:rsidR="00A725DC" w:rsidRPr="005956F7" w:rsidRDefault="00422010" w:rsidP="00CA6F4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rPr>
          <w:rFonts w:asciiTheme="majorHAnsi" w:eastAsia="Cambria" w:hAnsiTheme="majorHAnsi" w:cstheme="majorHAnsi"/>
          <w:b/>
        </w:rPr>
      </w:pPr>
      <w:r>
        <w:rPr>
          <w:rFonts w:eastAsia="Cambria"/>
        </w:rPr>
        <w:t xml:space="preserve">                      </w:t>
      </w:r>
      <w:r w:rsidR="005D3601" w:rsidRPr="00656584">
        <w:rPr>
          <w:rFonts w:asciiTheme="minorHAnsi" w:eastAsia="Cambria" w:hAnsiTheme="minorHAnsi" w:cstheme="majorHAnsi"/>
          <w:b/>
          <w:sz w:val="28"/>
          <w:szCs w:val="28"/>
        </w:rPr>
        <w:tab/>
      </w:r>
      <w:r w:rsidR="005D3601" w:rsidRPr="00656584">
        <w:rPr>
          <w:rFonts w:asciiTheme="minorHAnsi" w:eastAsia="Cambria" w:hAnsiTheme="minorHAnsi" w:cstheme="majorHAnsi"/>
          <w:b/>
          <w:sz w:val="28"/>
          <w:szCs w:val="28"/>
        </w:rPr>
        <w:tab/>
      </w:r>
      <w:r w:rsidR="005D3601" w:rsidRPr="00656584">
        <w:rPr>
          <w:rFonts w:asciiTheme="minorHAnsi" w:eastAsia="Cambria" w:hAnsiTheme="minorHAnsi" w:cstheme="majorHAnsi"/>
          <w:b/>
          <w:sz w:val="28"/>
          <w:szCs w:val="28"/>
        </w:rPr>
        <w:tab/>
      </w:r>
      <w:r w:rsidR="0029672D" w:rsidRPr="005956F7">
        <w:rPr>
          <w:rFonts w:asciiTheme="majorHAnsi" w:eastAsia="Cambria" w:hAnsiTheme="majorHAnsi" w:cstheme="majorHAnsi"/>
          <w:b/>
        </w:rPr>
        <w:t>Westworth United Church</w:t>
      </w:r>
    </w:p>
    <w:p w14:paraId="522F8175" w14:textId="77777777" w:rsidR="00A725DC" w:rsidRPr="005956F7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r w:rsidRPr="005956F7">
        <w:rPr>
          <w:rFonts w:asciiTheme="majorHAnsi" w:eastAsia="Cambria" w:hAnsiTheme="majorHAnsi" w:cstheme="majorHAnsi"/>
          <w:color w:val="000000"/>
        </w:rPr>
        <w:t>1750 Grosvenor Avenue, Winnipeg, Manitoba</w:t>
      </w:r>
    </w:p>
    <w:p w14:paraId="038642DE" w14:textId="77777777" w:rsidR="00A725DC" w:rsidRPr="005956F7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proofErr w:type="gramStart"/>
      <w:r w:rsidRPr="005956F7">
        <w:rPr>
          <w:rFonts w:asciiTheme="majorHAnsi" w:eastAsia="Cambria" w:hAnsiTheme="majorHAnsi" w:cstheme="majorHAnsi"/>
          <w:color w:val="000000"/>
        </w:rPr>
        <w:t>on</w:t>
      </w:r>
      <w:proofErr w:type="gramEnd"/>
      <w:r w:rsidRPr="005956F7">
        <w:rPr>
          <w:rFonts w:asciiTheme="majorHAnsi" w:eastAsia="Cambria" w:hAnsiTheme="majorHAnsi" w:cstheme="majorHAnsi"/>
          <w:color w:val="000000"/>
        </w:rPr>
        <w:t xml:space="preserve"> Treaty One Territory in the heart of the Métis Nation</w:t>
      </w:r>
    </w:p>
    <w:p w14:paraId="50BFFE90" w14:textId="77777777" w:rsidR="00A725DC" w:rsidRPr="00BA4A99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sz w:val="14"/>
        </w:rPr>
      </w:pPr>
    </w:p>
    <w:p w14:paraId="7095B1D3" w14:textId="17792A5C" w:rsidR="00A725DC" w:rsidRPr="007C0D8D" w:rsidRDefault="0091240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b/>
        </w:rPr>
      </w:pPr>
      <w:bookmarkStart w:id="0" w:name="_gjdgxs" w:colFirst="0" w:colLast="0"/>
      <w:bookmarkEnd w:id="0"/>
      <w:r w:rsidRPr="007C0D8D">
        <w:rPr>
          <w:rFonts w:asciiTheme="majorHAnsi" w:eastAsia="Cambria" w:hAnsiTheme="majorHAnsi" w:cstheme="majorHAnsi"/>
          <w:b/>
        </w:rPr>
        <w:t xml:space="preserve">February </w:t>
      </w:r>
      <w:r w:rsidR="004C0EB2" w:rsidRPr="007C0D8D">
        <w:rPr>
          <w:rFonts w:asciiTheme="majorHAnsi" w:eastAsia="Cambria" w:hAnsiTheme="majorHAnsi" w:cstheme="majorHAnsi"/>
          <w:b/>
        </w:rPr>
        <w:t>25th</w:t>
      </w:r>
      <w:r w:rsidRPr="007C0D8D">
        <w:rPr>
          <w:rFonts w:asciiTheme="majorHAnsi" w:eastAsia="Cambria" w:hAnsiTheme="majorHAnsi" w:cstheme="majorHAnsi"/>
          <w:b/>
        </w:rPr>
        <w:t>, 2024</w:t>
      </w:r>
    </w:p>
    <w:p w14:paraId="74B734CD" w14:textId="2BFA695B" w:rsidR="00C5546D" w:rsidRPr="007C0D8D" w:rsidRDefault="00C5546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b/>
        </w:rPr>
      </w:pPr>
      <w:r w:rsidRPr="007C0D8D">
        <w:rPr>
          <w:rFonts w:asciiTheme="majorHAnsi" w:eastAsia="Cambria" w:hAnsiTheme="majorHAnsi" w:cstheme="majorHAnsi"/>
          <w:b/>
        </w:rPr>
        <w:t>Lent</w:t>
      </w:r>
      <w:r w:rsidR="004C0EB2" w:rsidRPr="007C0D8D">
        <w:rPr>
          <w:rFonts w:asciiTheme="majorHAnsi" w:eastAsia="Cambria" w:hAnsiTheme="majorHAnsi" w:cstheme="majorHAnsi"/>
          <w:b/>
        </w:rPr>
        <w:t xml:space="preserve"> 2</w:t>
      </w:r>
    </w:p>
    <w:p w14:paraId="0BC076B7" w14:textId="08C7D688" w:rsidR="009A1419" w:rsidRPr="005956F7" w:rsidRDefault="00C5546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5956F7">
        <w:rPr>
          <w:rFonts w:asciiTheme="majorHAnsi" w:eastAsia="Cambria" w:hAnsiTheme="majorHAnsi" w:cstheme="majorHAnsi"/>
        </w:rPr>
        <w:t xml:space="preserve">Wandering Heart: Figuring out Faith </w:t>
      </w:r>
      <w:proofErr w:type="gramStart"/>
      <w:r w:rsidRPr="005956F7">
        <w:rPr>
          <w:rFonts w:asciiTheme="majorHAnsi" w:eastAsia="Cambria" w:hAnsiTheme="majorHAnsi" w:cstheme="majorHAnsi"/>
        </w:rPr>
        <w:t>With</w:t>
      </w:r>
      <w:proofErr w:type="gramEnd"/>
      <w:r w:rsidRPr="005956F7">
        <w:rPr>
          <w:rFonts w:asciiTheme="majorHAnsi" w:eastAsia="Cambria" w:hAnsiTheme="majorHAnsi" w:cstheme="majorHAnsi"/>
        </w:rPr>
        <w:t xml:space="preserve"> Peter</w:t>
      </w:r>
    </w:p>
    <w:p w14:paraId="12F1F7F6" w14:textId="1AC02618" w:rsidR="00A725DC" w:rsidRPr="005956F7" w:rsidRDefault="004C0EB2" w:rsidP="00C5546D">
      <w:pPr>
        <w:ind w:hanging="180"/>
        <w:jc w:val="center"/>
        <w:rPr>
          <w:rFonts w:asciiTheme="majorHAnsi" w:eastAsia="Cambria" w:hAnsiTheme="majorHAnsi" w:cstheme="majorHAnsi"/>
          <w:bCs/>
          <w:i/>
          <w:iCs/>
        </w:rPr>
      </w:pPr>
      <w:r w:rsidRPr="005956F7">
        <w:rPr>
          <w:rFonts w:asciiTheme="majorHAnsi" w:eastAsia="Cambria" w:hAnsiTheme="majorHAnsi" w:cstheme="majorHAnsi"/>
          <w:bCs/>
          <w:i/>
          <w:iCs/>
        </w:rPr>
        <w:t xml:space="preserve">Rescue Me </w:t>
      </w:r>
      <w:proofErr w:type="gramStart"/>
      <w:r w:rsidRPr="005956F7">
        <w:rPr>
          <w:rFonts w:asciiTheme="majorHAnsi" w:eastAsia="Cambria" w:hAnsiTheme="majorHAnsi" w:cstheme="majorHAnsi"/>
          <w:bCs/>
          <w:i/>
          <w:iCs/>
        </w:rPr>
        <w:t>From</w:t>
      </w:r>
      <w:proofErr w:type="gramEnd"/>
      <w:r w:rsidRPr="005956F7">
        <w:rPr>
          <w:rFonts w:asciiTheme="majorHAnsi" w:eastAsia="Cambria" w:hAnsiTheme="majorHAnsi" w:cstheme="majorHAnsi"/>
          <w:bCs/>
          <w:i/>
          <w:iCs/>
        </w:rPr>
        <w:t xml:space="preserve"> Danger</w:t>
      </w:r>
    </w:p>
    <w:p w14:paraId="0F2F3092" w14:textId="77777777" w:rsidR="00C5546D" w:rsidRPr="00BA4A99" w:rsidRDefault="00C5546D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sz w:val="20"/>
          <w:lang w:val="en-CA"/>
        </w:rPr>
      </w:pPr>
    </w:p>
    <w:p w14:paraId="6566318D" w14:textId="296E7FF2" w:rsidR="006433E1" w:rsidRPr="005956F7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lang w:val="en-CA"/>
        </w:rPr>
      </w:pPr>
      <w:r w:rsidRPr="005956F7">
        <w:rPr>
          <w:rFonts w:asciiTheme="majorHAnsi" w:hAnsiTheme="majorHAnsi" w:cstheme="majorHAnsi"/>
          <w:b/>
          <w:bCs/>
          <w:lang w:val="en-CA"/>
        </w:rPr>
        <w:t>We Gather to Worship</w:t>
      </w:r>
    </w:p>
    <w:p w14:paraId="3B57A3D2" w14:textId="77777777" w:rsidR="006433E1" w:rsidRPr="00BA4A99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sz w:val="20"/>
          <w:lang w:val="en-CA"/>
        </w:rPr>
      </w:pPr>
    </w:p>
    <w:p w14:paraId="21069661" w14:textId="4A5602E6" w:rsidR="009A1419" w:rsidRPr="005956F7" w:rsidRDefault="009A1419" w:rsidP="00AD79D0">
      <w:pPr>
        <w:ind w:hanging="180"/>
        <w:rPr>
          <w:rFonts w:asciiTheme="majorHAnsi" w:eastAsia="Cambria" w:hAnsiTheme="majorHAnsi" w:cstheme="majorHAnsi"/>
          <w:b/>
        </w:rPr>
      </w:pPr>
      <w:r w:rsidRPr="005956F7">
        <w:rPr>
          <w:rFonts w:asciiTheme="majorHAnsi" w:eastAsia="Cambria" w:hAnsiTheme="majorHAnsi" w:cstheme="majorHAnsi"/>
          <w:b/>
        </w:rPr>
        <w:t xml:space="preserve">Welcome </w:t>
      </w:r>
    </w:p>
    <w:p w14:paraId="60BA0612" w14:textId="77777777" w:rsidR="00AD79D0" w:rsidRPr="00BA4A99" w:rsidRDefault="00AD79D0" w:rsidP="00AD79D0">
      <w:pPr>
        <w:ind w:hanging="180"/>
        <w:rPr>
          <w:rFonts w:asciiTheme="majorHAnsi" w:hAnsiTheme="majorHAnsi" w:cstheme="majorHAnsi"/>
          <w:b/>
          <w:bCs/>
          <w:sz w:val="16"/>
          <w:lang w:val="en-CA"/>
        </w:rPr>
      </w:pPr>
    </w:p>
    <w:p w14:paraId="021D4716" w14:textId="5E028CFD" w:rsidR="009A1419" w:rsidRPr="00E03F16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b/>
          <w:bCs/>
          <w:lang w:val="en-CA"/>
        </w:rPr>
      </w:pPr>
      <w:r w:rsidRPr="00E03F16">
        <w:rPr>
          <w:rFonts w:asciiTheme="majorHAnsi" w:hAnsiTheme="majorHAnsi" w:cstheme="majorHAnsi"/>
          <w:b/>
          <w:bCs/>
          <w:lang w:val="en-CA"/>
        </w:rPr>
        <w:t>Introit</w:t>
      </w:r>
      <w:r w:rsidR="00E03F16">
        <w:rPr>
          <w:rFonts w:asciiTheme="majorHAnsi" w:hAnsiTheme="majorHAnsi" w:cstheme="majorHAnsi"/>
          <w:b/>
          <w:bCs/>
          <w:lang w:val="en-CA"/>
        </w:rPr>
        <w:t xml:space="preserve">   </w:t>
      </w:r>
      <w:r w:rsidR="007C0D8D" w:rsidRPr="007C0D8D">
        <w:rPr>
          <w:rFonts w:asciiTheme="majorHAnsi" w:eastAsia="Times New Roman" w:hAnsiTheme="majorHAnsi" w:cstheme="majorHAnsi"/>
          <w:i/>
        </w:rPr>
        <w:t>Cast T</w:t>
      </w:r>
      <w:r w:rsidR="00E03F16" w:rsidRPr="007C0D8D">
        <w:rPr>
          <w:rFonts w:asciiTheme="majorHAnsi" w:eastAsia="Times New Roman" w:hAnsiTheme="majorHAnsi" w:cstheme="majorHAnsi"/>
          <w:i/>
        </w:rPr>
        <w:t>hy Burden</w:t>
      </w:r>
      <w:r w:rsidR="00E03F16" w:rsidRPr="00E03F16">
        <w:rPr>
          <w:rFonts w:asciiTheme="majorHAnsi" w:eastAsia="Times New Roman" w:hAnsiTheme="majorHAnsi" w:cstheme="majorHAnsi"/>
        </w:rPr>
        <w:t> </w:t>
      </w:r>
      <w:r w:rsidRPr="00E03F16">
        <w:rPr>
          <w:rFonts w:asciiTheme="majorHAnsi" w:hAnsiTheme="majorHAnsi" w:cstheme="majorHAnsi"/>
          <w:b/>
          <w:bCs/>
          <w:lang w:val="en-CA"/>
        </w:rPr>
        <w:t xml:space="preserve">  </w:t>
      </w:r>
      <w:r w:rsidR="007C0D8D">
        <w:rPr>
          <w:rFonts w:asciiTheme="majorHAnsi" w:hAnsiTheme="majorHAnsi" w:cstheme="majorHAnsi"/>
          <w:b/>
          <w:bCs/>
          <w:lang w:val="en-CA"/>
        </w:rPr>
        <w:tab/>
      </w:r>
      <w:r w:rsidR="007C0D8D">
        <w:rPr>
          <w:rFonts w:asciiTheme="majorHAnsi" w:hAnsiTheme="majorHAnsi" w:cstheme="majorHAnsi"/>
          <w:b/>
          <w:bCs/>
          <w:lang w:val="en-CA"/>
        </w:rPr>
        <w:tab/>
      </w:r>
      <w:r w:rsidR="007C0D8D">
        <w:rPr>
          <w:rFonts w:asciiTheme="majorHAnsi" w:hAnsiTheme="majorHAnsi" w:cstheme="majorHAnsi"/>
          <w:b/>
          <w:bCs/>
          <w:lang w:val="en-CA"/>
        </w:rPr>
        <w:tab/>
        <w:t xml:space="preserve"> </w:t>
      </w:r>
      <w:r w:rsidR="007C0D8D" w:rsidRPr="007C0D8D">
        <w:rPr>
          <w:rFonts w:asciiTheme="majorHAnsi" w:hAnsiTheme="majorHAnsi" w:cstheme="majorHAnsi"/>
          <w:bCs/>
          <w:sz w:val="20"/>
          <w:lang w:val="en-CA"/>
        </w:rPr>
        <w:t>Mendelssohn</w:t>
      </w:r>
      <w:r w:rsidRPr="007C0D8D">
        <w:rPr>
          <w:rFonts w:asciiTheme="majorHAnsi" w:hAnsiTheme="majorHAnsi" w:cstheme="majorHAnsi"/>
          <w:bCs/>
          <w:sz w:val="20"/>
          <w:lang w:val="en-CA"/>
        </w:rPr>
        <w:t xml:space="preserve">  </w:t>
      </w:r>
      <w:r w:rsidR="007550F5" w:rsidRPr="00E03F16">
        <w:rPr>
          <w:rFonts w:asciiTheme="majorHAnsi" w:hAnsiTheme="majorHAnsi" w:cstheme="majorHAnsi"/>
          <w:b/>
          <w:bCs/>
          <w:lang w:val="en-CA"/>
        </w:rPr>
        <w:t xml:space="preserve">                  </w:t>
      </w:r>
      <w:r w:rsidRPr="00E03F16">
        <w:rPr>
          <w:rFonts w:asciiTheme="majorHAnsi" w:hAnsiTheme="majorHAnsi" w:cstheme="majorHAnsi"/>
          <w:b/>
          <w:bCs/>
          <w:lang w:val="en-CA"/>
        </w:rPr>
        <w:t xml:space="preserve">  </w:t>
      </w:r>
      <w:r w:rsidR="007550F5" w:rsidRPr="00E03F16">
        <w:rPr>
          <w:rFonts w:asciiTheme="majorHAnsi" w:hAnsiTheme="majorHAnsi" w:cstheme="majorHAnsi"/>
          <w:b/>
          <w:bCs/>
          <w:lang w:val="en-CA"/>
        </w:rPr>
        <w:t xml:space="preserve">              </w:t>
      </w:r>
    </w:p>
    <w:p w14:paraId="2D1A039A" w14:textId="77777777" w:rsidR="009A1419" w:rsidRPr="00BA4A99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b/>
          <w:bCs/>
          <w:sz w:val="14"/>
          <w:lang w:val="en-CA"/>
        </w:rPr>
      </w:pPr>
    </w:p>
    <w:p w14:paraId="71E98098" w14:textId="438837FE" w:rsidR="00C5546D" w:rsidRPr="005956F7" w:rsidRDefault="00C5546D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i/>
          <w:iCs/>
          <w:lang w:val="en-CA"/>
        </w:rPr>
      </w:pPr>
      <w:r w:rsidRPr="005956F7">
        <w:rPr>
          <w:rFonts w:asciiTheme="majorHAnsi" w:hAnsiTheme="majorHAnsi" w:cstheme="majorHAnsi"/>
          <w:b/>
          <w:bCs/>
          <w:lang w:val="en-CA"/>
        </w:rPr>
        <w:t xml:space="preserve">Lenten </w:t>
      </w:r>
      <w:r w:rsidR="007B08B3" w:rsidRPr="005956F7">
        <w:rPr>
          <w:rFonts w:asciiTheme="majorHAnsi" w:hAnsiTheme="majorHAnsi" w:cstheme="majorHAnsi"/>
          <w:b/>
          <w:bCs/>
          <w:lang w:val="en-CA"/>
        </w:rPr>
        <w:t>Candle Lighting</w:t>
      </w:r>
    </w:p>
    <w:p w14:paraId="60CC3ED5" w14:textId="77777777" w:rsidR="004C0EB2" w:rsidRPr="005956F7" w:rsidRDefault="004C0EB2" w:rsidP="004C0EB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lang w:val="en-CA"/>
        </w:rPr>
      </w:pPr>
      <w:r w:rsidRPr="005956F7">
        <w:rPr>
          <w:rFonts w:asciiTheme="majorHAnsi" w:hAnsiTheme="majorHAnsi" w:cstheme="majorHAnsi"/>
          <w:lang w:val="en-CA"/>
        </w:rPr>
        <w:t xml:space="preserve">Today we take one step further on our Lenten journey, walking alongside Peter as we experience faith and Jesus through his eyes and heart. </w:t>
      </w:r>
    </w:p>
    <w:p w14:paraId="169355DC" w14:textId="77777777" w:rsidR="004C0EB2" w:rsidRPr="005956F7" w:rsidRDefault="004C0EB2" w:rsidP="004C0EB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/>
        <w:rPr>
          <w:rFonts w:asciiTheme="majorHAnsi" w:hAnsiTheme="majorHAnsi" w:cstheme="majorHAnsi"/>
          <w:b/>
          <w:bCs/>
          <w:lang w:val="en-CA"/>
        </w:rPr>
      </w:pPr>
      <w:r w:rsidRPr="005956F7">
        <w:rPr>
          <w:rFonts w:asciiTheme="majorHAnsi" w:hAnsiTheme="majorHAnsi" w:cstheme="majorHAnsi"/>
          <w:b/>
          <w:bCs/>
          <w:lang w:val="en-CA"/>
        </w:rPr>
        <w:t>We keep our senses attuned, attentive to Peter and Jesus, even when what we experience makes us uncomfortable or afraid.  We will not turn away.</w:t>
      </w:r>
    </w:p>
    <w:p w14:paraId="0665EE9C" w14:textId="77777777" w:rsidR="00BA4A99" w:rsidRDefault="00BA4A99" w:rsidP="00C5546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42"/>
        <w:rPr>
          <w:rFonts w:asciiTheme="majorHAnsi" w:hAnsiTheme="majorHAnsi" w:cstheme="majorHAnsi"/>
          <w:b/>
          <w:bCs/>
          <w:sz w:val="16"/>
          <w:lang w:val="en-CA"/>
        </w:rPr>
      </w:pPr>
    </w:p>
    <w:p w14:paraId="3C4521EC" w14:textId="68650461" w:rsidR="00C5546D" w:rsidRPr="005956F7" w:rsidRDefault="005956F7" w:rsidP="00BA4A9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b/>
          <w:bCs/>
          <w:lang w:val="en-CA"/>
        </w:rPr>
      </w:pPr>
      <w:r>
        <w:rPr>
          <w:rFonts w:asciiTheme="majorHAnsi" w:hAnsiTheme="majorHAnsi" w:cstheme="majorHAnsi"/>
          <w:b/>
          <w:bCs/>
          <w:lang w:val="en-CA"/>
        </w:rPr>
        <w:t xml:space="preserve">Response </w:t>
      </w:r>
      <w:r w:rsidR="00C5546D" w:rsidRPr="005956F7">
        <w:rPr>
          <w:rFonts w:asciiTheme="majorHAnsi" w:hAnsiTheme="majorHAnsi" w:cstheme="majorHAnsi"/>
          <w:lang w:val="en-CA"/>
        </w:rPr>
        <w:t>MV</w:t>
      </w:r>
      <w:r>
        <w:rPr>
          <w:rFonts w:asciiTheme="majorHAnsi" w:hAnsiTheme="majorHAnsi" w:cstheme="majorHAnsi"/>
          <w:lang w:val="en-CA"/>
        </w:rPr>
        <w:t xml:space="preserve"> </w:t>
      </w:r>
      <w:r w:rsidR="00C5546D" w:rsidRPr="005956F7">
        <w:rPr>
          <w:rFonts w:asciiTheme="majorHAnsi" w:hAnsiTheme="majorHAnsi" w:cstheme="majorHAnsi"/>
          <w:lang w:val="en-CA"/>
        </w:rPr>
        <w:t xml:space="preserve">90 </w:t>
      </w:r>
      <w:r>
        <w:rPr>
          <w:rFonts w:asciiTheme="majorHAnsi" w:hAnsiTheme="majorHAnsi" w:cstheme="majorHAnsi"/>
          <w:lang w:val="en-CA"/>
        </w:rPr>
        <w:t xml:space="preserve">  </w:t>
      </w:r>
      <w:r w:rsidR="00E33777" w:rsidRPr="007C0D8D">
        <w:rPr>
          <w:rFonts w:asciiTheme="majorHAnsi" w:hAnsiTheme="majorHAnsi" w:cstheme="majorHAnsi"/>
          <w:i/>
          <w:lang w:val="en-CA"/>
        </w:rPr>
        <w:t>Don’t B</w:t>
      </w:r>
      <w:r w:rsidRPr="007C0D8D">
        <w:rPr>
          <w:rFonts w:asciiTheme="majorHAnsi" w:hAnsiTheme="majorHAnsi" w:cstheme="majorHAnsi"/>
          <w:i/>
          <w:lang w:val="en-CA"/>
        </w:rPr>
        <w:t>e Afraid</w:t>
      </w:r>
      <w:r w:rsidR="007C0D8D">
        <w:rPr>
          <w:rFonts w:asciiTheme="majorHAnsi" w:hAnsiTheme="majorHAnsi" w:cstheme="majorHAnsi"/>
          <w:i/>
          <w:lang w:val="en-CA"/>
        </w:rPr>
        <w:tab/>
      </w:r>
      <w:r w:rsidR="00BA4A99">
        <w:rPr>
          <w:rFonts w:asciiTheme="majorHAnsi" w:hAnsiTheme="majorHAnsi" w:cstheme="majorHAnsi"/>
          <w:i/>
          <w:lang w:val="en-CA"/>
        </w:rPr>
        <w:t xml:space="preserve">  </w:t>
      </w:r>
      <w:r w:rsidR="007C0D8D" w:rsidRPr="007C0D8D">
        <w:rPr>
          <w:rFonts w:asciiTheme="majorHAnsi" w:hAnsiTheme="majorHAnsi" w:cstheme="majorHAnsi"/>
          <w:sz w:val="20"/>
          <w:lang w:val="en-CA"/>
        </w:rPr>
        <w:t>John Bell &amp; Graham Maule</w:t>
      </w:r>
    </w:p>
    <w:p w14:paraId="0CEF9197" w14:textId="77777777" w:rsidR="00BA4A99" w:rsidRPr="00BA4A99" w:rsidRDefault="00BA4A99" w:rsidP="006B2A4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sz w:val="16"/>
          <w:lang w:val="en-CA"/>
        </w:rPr>
      </w:pPr>
    </w:p>
    <w:p w14:paraId="4A595E0A" w14:textId="758BBD71" w:rsidR="006B2A4E" w:rsidRPr="005956F7" w:rsidRDefault="005956F7" w:rsidP="006B2A4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>
        <w:rPr>
          <w:rFonts w:asciiTheme="majorHAnsi" w:hAnsiTheme="majorHAnsi" w:cstheme="majorHAnsi"/>
          <w:b/>
          <w:bCs/>
          <w:lang w:val="en-CA"/>
        </w:rPr>
        <w:t>Call to worship</w:t>
      </w:r>
      <w:r w:rsidR="006B2A4E" w:rsidRPr="005956F7">
        <w:rPr>
          <w:rFonts w:asciiTheme="majorHAnsi" w:hAnsiTheme="majorHAnsi" w:cstheme="majorHAnsi"/>
          <w:b/>
          <w:bCs/>
          <w:lang w:val="en-CA"/>
        </w:rPr>
        <w:t xml:space="preserve"> </w:t>
      </w:r>
    </w:p>
    <w:p w14:paraId="2F2AF4AB" w14:textId="707830D4" w:rsidR="00C5546D" w:rsidRPr="005956F7" w:rsidRDefault="004C0EB2" w:rsidP="00C5546D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Cs/>
          <w:color w:val="111C24"/>
        </w:rPr>
        <w:t xml:space="preserve">God welcomes the dreamers and the doubters, </w:t>
      </w:r>
    </w:p>
    <w:p w14:paraId="35B2AD4E" w14:textId="426504D7" w:rsidR="004C0EB2" w:rsidRPr="005956F7" w:rsidRDefault="004C0EB2" w:rsidP="004C0EB2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Cs/>
          <w:color w:val="111C24"/>
        </w:rPr>
        <w:tab/>
      </w:r>
      <w:r w:rsidRPr="005956F7">
        <w:rPr>
          <w:rFonts w:asciiTheme="majorHAnsi" w:eastAsia="Cambria" w:hAnsiTheme="majorHAnsi" w:cstheme="majorHAnsi"/>
          <w:bCs/>
          <w:color w:val="111C24"/>
        </w:rPr>
        <w:tab/>
      </w:r>
      <w:r w:rsidRPr="005956F7">
        <w:rPr>
          <w:rFonts w:asciiTheme="majorHAnsi" w:eastAsia="Cambria" w:hAnsiTheme="majorHAnsi" w:cstheme="majorHAnsi"/>
          <w:b/>
          <w:color w:val="111C24"/>
        </w:rPr>
        <w:t>The courageous and the hopeful</w:t>
      </w:r>
      <w:r w:rsidRPr="005956F7">
        <w:rPr>
          <w:rFonts w:asciiTheme="majorHAnsi" w:eastAsia="Cambria" w:hAnsiTheme="majorHAnsi" w:cstheme="majorHAnsi"/>
          <w:bCs/>
          <w:color w:val="111C24"/>
        </w:rPr>
        <w:t>,</w:t>
      </w:r>
    </w:p>
    <w:p w14:paraId="5A7D3C0D" w14:textId="55DC7CEB" w:rsidR="004C0EB2" w:rsidRPr="005956F7" w:rsidRDefault="004C0EB2" w:rsidP="004C0EB2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Cs/>
          <w:color w:val="111C24"/>
        </w:rPr>
        <w:t>The hungry and the hopeful,</w:t>
      </w:r>
    </w:p>
    <w:p w14:paraId="538C745B" w14:textId="494FC78A" w:rsidR="004C0EB2" w:rsidRPr="005956F7" w:rsidRDefault="004C0EB2" w:rsidP="004C0EB2">
      <w:pPr>
        <w:ind w:firstLine="720"/>
        <w:rPr>
          <w:rFonts w:asciiTheme="majorHAnsi" w:eastAsia="Cambria" w:hAnsiTheme="majorHAnsi" w:cstheme="majorHAnsi"/>
          <w:b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The impatient and the reserved.</w:t>
      </w:r>
    </w:p>
    <w:p w14:paraId="5A835E7E" w14:textId="3A67008A" w:rsidR="004C0EB2" w:rsidRPr="005956F7" w:rsidRDefault="004C0EB2" w:rsidP="004C0EB2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Cs/>
          <w:color w:val="111C24"/>
        </w:rPr>
        <w:t xml:space="preserve">God welcomes the young and the old, </w:t>
      </w:r>
    </w:p>
    <w:p w14:paraId="550CFB5B" w14:textId="28433047" w:rsidR="004C0EB2" w:rsidRPr="005956F7" w:rsidRDefault="004C0EB2" w:rsidP="004C0EB2">
      <w:pPr>
        <w:ind w:firstLine="720"/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The poets and the prophets</w:t>
      </w:r>
      <w:r w:rsidRPr="005956F7">
        <w:rPr>
          <w:rFonts w:asciiTheme="majorHAnsi" w:eastAsia="Cambria" w:hAnsiTheme="majorHAnsi" w:cstheme="majorHAnsi"/>
          <w:bCs/>
          <w:color w:val="111C24"/>
        </w:rPr>
        <w:t>,</w:t>
      </w:r>
    </w:p>
    <w:p w14:paraId="4D55A129" w14:textId="2F7494C1" w:rsidR="004C0EB2" w:rsidRPr="005956F7" w:rsidRDefault="004C0EB2" w:rsidP="004C0EB2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Cs/>
          <w:color w:val="111C24"/>
        </w:rPr>
        <w:t xml:space="preserve">The faithful and the tired, </w:t>
      </w:r>
    </w:p>
    <w:p w14:paraId="68D8F04E" w14:textId="26AAC4A8" w:rsidR="004C0EB2" w:rsidRPr="005956F7" w:rsidRDefault="004C0EB2" w:rsidP="004C0EB2">
      <w:pPr>
        <w:ind w:firstLine="720"/>
        <w:rPr>
          <w:rFonts w:asciiTheme="majorHAnsi" w:eastAsia="Cambria" w:hAnsiTheme="majorHAnsi" w:cstheme="majorHAnsi"/>
          <w:b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The curious and the convicted.</w:t>
      </w:r>
    </w:p>
    <w:p w14:paraId="42E4A5A6" w14:textId="16E3BBA0" w:rsidR="004C0EB2" w:rsidRPr="005956F7" w:rsidRDefault="004C0EB2" w:rsidP="004C0EB2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Cs/>
          <w:color w:val="111C24"/>
        </w:rPr>
        <w:t>Wherever you are on your journey,</w:t>
      </w:r>
    </w:p>
    <w:p w14:paraId="06F35DC7" w14:textId="05FA8847" w:rsidR="004C0EB2" w:rsidRPr="005956F7" w:rsidRDefault="004C0EB2" w:rsidP="004C0EB2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Cs/>
          <w:color w:val="111C24"/>
        </w:rPr>
        <w:t>Wherever your boat is at sea,</w:t>
      </w:r>
    </w:p>
    <w:p w14:paraId="0B0E3AEE" w14:textId="7E5D7E4A" w:rsidR="004C0EB2" w:rsidRPr="005956F7" w:rsidRDefault="004C0EB2" w:rsidP="004C0EB2">
      <w:pPr>
        <w:ind w:firstLine="720"/>
        <w:rPr>
          <w:rFonts w:asciiTheme="majorHAnsi" w:eastAsia="Cambria" w:hAnsiTheme="majorHAnsi" w:cstheme="majorHAnsi"/>
          <w:b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There is room for all to gather here.</w:t>
      </w:r>
    </w:p>
    <w:p w14:paraId="316E7503" w14:textId="657772D8" w:rsidR="00BA4A99" w:rsidRPr="005956F7" w:rsidRDefault="004C0EB2" w:rsidP="005956F7">
      <w:pPr>
        <w:rPr>
          <w:rFonts w:asciiTheme="majorHAnsi" w:eastAsia="Cambria" w:hAnsiTheme="majorHAnsi" w:cstheme="majorHAnsi"/>
          <w:bCs/>
          <w:color w:val="111C24"/>
        </w:rPr>
      </w:pPr>
      <w:r w:rsidRPr="005956F7">
        <w:rPr>
          <w:rFonts w:asciiTheme="majorHAnsi" w:eastAsia="Cambria" w:hAnsiTheme="majorHAnsi" w:cstheme="majorHAnsi"/>
          <w:bCs/>
          <w:color w:val="111C24"/>
        </w:rPr>
        <w:t>This is God’s house.</w:t>
      </w:r>
    </w:p>
    <w:p w14:paraId="72856D0A" w14:textId="39E4F044" w:rsidR="004C0EB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4C0EB2" w:rsidRPr="005956F7">
        <w:rPr>
          <w:rFonts w:asciiTheme="majorHAnsi" w:eastAsia="Cambria" w:hAnsiTheme="majorHAnsi" w:cstheme="majorHAnsi"/>
          <w:b/>
          <w:color w:val="111C24"/>
        </w:rPr>
        <w:t xml:space="preserve">Let us worship the one </w:t>
      </w:r>
    </w:p>
    <w:p w14:paraId="42B2D8C0" w14:textId="1EE23081" w:rsidR="004C0EB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proofErr w:type="gramStart"/>
      <w:r w:rsidR="004C0EB2" w:rsidRPr="005956F7">
        <w:rPr>
          <w:rFonts w:asciiTheme="majorHAnsi" w:eastAsia="Cambria" w:hAnsiTheme="majorHAnsi" w:cstheme="majorHAnsi"/>
          <w:b/>
          <w:color w:val="111C24"/>
        </w:rPr>
        <w:t>whom</w:t>
      </w:r>
      <w:proofErr w:type="gramEnd"/>
      <w:r w:rsidR="004C0EB2" w:rsidRPr="005956F7">
        <w:rPr>
          <w:rFonts w:asciiTheme="majorHAnsi" w:eastAsia="Cambria" w:hAnsiTheme="majorHAnsi" w:cstheme="majorHAnsi"/>
          <w:b/>
          <w:color w:val="111C24"/>
        </w:rPr>
        <w:t xml:space="preserve"> even the seas obey.</w:t>
      </w:r>
    </w:p>
    <w:p w14:paraId="0D5183DF" w14:textId="77777777" w:rsidR="00BA4A99" w:rsidRDefault="00BA4A99" w:rsidP="005956F7">
      <w:pPr>
        <w:rPr>
          <w:rFonts w:asciiTheme="majorHAnsi" w:eastAsia="Cambria" w:hAnsiTheme="majorHAnsi" w:cstheme="majorHAnsi"/>
          <w:b/>
          <w:color w:val="111C24"/>
        </w:rPr>
      </w:pPr>
    </w:p>
    <w:p w14:paraId="769D3BC6" w14:textId="5A8A7904" w:rsidR="004F39B8" w:rsidRPr="007C0D8D" w:rsidRDefault="00B10A9D" w:rsidP="005956F7">
      <w:pPr>
        <w:rPr>
          <w:rFonts w:asciiTheme="majorHAnsi" w:eastAsia="Cambria" w:hAnsiTheme="majorHAnsi" w:cstheme="majorHAnsi"/>
          <w:iCs/>
          <w:color w:val="111C24"/>
          <w:sz w:val="20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Hymn</w:t>
      </w:r>
      <w:r w:rsidR="005956F7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4C0EB2" w:rsidRPr="005956F7">
        <w:rPr>
          <w:rFonts w:asciiTheme="majorHAnsi" w:eastAsia="Cambria" w:hAnsiTheme="majorHAnsi" w:cstheme="majorHAnsi"/>
          <w:color w:val="111C24"/>
        </w:rPr>
        <w:t>MV</w:t>
      </w:r>
      <w:r w:rsidR="005956F7">
        <w:rPr>
          <w:rFonts w:asciiTheme="majorHAnsi" w:eastAsia="Cambria" w:hAnsiTheme="majorHAnsi" w:cstheme="majorHAnsi"/>
          <w:color w:val="111C24"/>
        </w:rPr>
        <w:t xml:space="preserve"> 62   </w:t>
      </w:r>
      <w:r w:rsidR="004C0EB2" w:rsidRPr="007C0D8D">
        <w:rPr>
          <w:rFonts w:asciiTheme="majorHAnsi" w:eastAsia="Cambria" w:hAnsiTheme="majorHAnsi" w:cstheme="majorHAnsi"/>
          <w:i/>
          <w:color w:val="111C24"/>
        </w:rPr>
        <w:t>There is Room for All</w:t>
      </w:r>
      <w:r w:rsidR="007C0D8D">
        <w:rPr>
          <w:rFonts w:asciiTheme="majorHAnsi" w:eastAsia="Cambria" w:hAnsiTheme="majorHAnsi" w:cstheme="majorHAnsi"/>
          <w:i/>
          <w:color w:val="111C24"/>
        </w:rPr>
        <w:tab/>
        <w:t xml:space="preserve">  </w:t>
      </w:r>
      <w:r w:rsidR="007C0D8D">
        <w:rPr>
          <w:rFonts w:asciiTheme="majorHAnsi" w:eastAsia="Cambria" w:hAnsiTheme="majorHAnsi" w:cstheme="majorHAnsi"/>
          <w:i/>
          <w:color w:val="111C24"/>
        </w:rPr>
        <w:tab/>
      </w:r>
      <w:r w:rsidR="007C0D8D">
        <w:rPr>
          <w:rFonts w:asciiTheme="majorHAnsi" w:eastAsia="Cambria" w:hAnsiTheme="majorHAnsi" w:cstheme="majorHAnsi"/>
          <w:i/>
          <w:color w:val="111C24"/>
        </w:rPr>
        <w:tab/>
        <w:t xml:space="preserve">    </w:t>
      </w:r>
      <w:r w:rsidR="007C0D8D" w:rsidRPr="007C0D8D">
        <w:rPr>
          <w:rFonts w:asciiTheme="majorHAnsi" w:eastAsia="Cambria" w:hAnsiTheme="majorHAnsi" w:cstheme="majorHAnsi"/>
          <w:color w:val="111C24"/>
          <w:sz w:val="20"/>
        </w:rPr>
        <w:t>Steven C. Warner</w:t>
      </w:r>
    </w:p>
    <w:p w14:paraId="609C49E0" w14:textId="3A876E6A" w:rsidR="009A1419" w:rsidRPr="00BA4A99" w:rsidRDefault="004E77CC" w:rsidP="005956F7">
      <w:pPr>
        <w:rPr>
          <w:rFonts w:asciiTheme="majorHAnsi" w:eastAsia="Cambria" w:hAnsiTheme="majorHAnsi" w:cstheme="majorHAnsi"/>
          <w:color w:val="111C24"/>
          <w:sz w:val="16"/>
        </w:rPr>
      </w:pPr>
      <w:r w:rsidRPr="00BA4A99">
        <w:rPr>
          <w:rFonts w:asciiTheme="majorHAnsi" w:eastAsia="Cambria" w:hAnsiTheme="majorHAnsi" w:cstheme="majorHAnsi"/>
          <w:color w:val="111C24"/>
          <w:sz w:val="16"/>
        </w:rPr>
        <w:tab/>
      </w:r>
      <w:r w:rsidR="009A1419" w:rsidRPr="00BA4A99">
        <w:rPr>
          <w:rFonts w:asciiTheme="majorHAnsi" w:eastAsia="Cambria" w:hAnsiTheme="majorHAnsi" w:cstheme="majorHAnsi"/>
          <w:color w:val="111C24"/>
          <w:sz w:val="16"/>
        </w:rPr>
        <w:t xml:space="preserve"> </w:t>
      </w:r>
    </w:p>
    <w:p w14:paraId="328B67A9" w14:textId="740BAD1D" w:rsidR="0023493B" w:rsidRPr="005956F7" w:rsidRDefault="0023493B" w:rsidP="005956F7">
      <w:pPr>
        <w:rPr>
          <w:rFonts w:asciiTheme="majorHAnsi" w:eastAsia="Cambria" w:hAnsiTheme="majorHAnsi" w:cstheme="majorHAnsi"/>
          <w:b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Prayer Seeking Reconciliation</w:t>
      </w:r>
    </w:p>
    <w:p w14:paraId="0FAA092B" w14:textId="666B897F" w:rsidR="00015E17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C90954" w:rsidRPr="005956F7">
        <w:rPr>
          <w:rFonts w:asciiTheme="majorHAnsi" w:eastAsia="Cambria" w:hAnsiTheme="majorHAnsi" w:cstheme="majorHAnsi"/>
          <w:b/>
          <w:color w:val="111C24"/>
        </w:rPr>
        <w:t>Gracious God</w:t>
      </w:r>
    </w:p>
    <w:p w14:paraId="2E2D8BF6" w14:textId="4686B5A9" w:rsidR="00C90954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C90954" w:rsidRPr="005956F7">
        <w:rPr>
          <w:rFonts w:asciiTheme="majorHAnsi" w:eastAsia="Cambria" w:hAnsiTheme="majorHAnsi" w:cstheme="majorHAnsi"/>
          <w:b/>
          <w:color w:val="111C24"/>
        </w:rPr>
        <w:t>There are days that threaten to swallow us,</w:t>
      </w:r>
    </w:p>
    <w:p w14:paraId="2E9E7E81" w14:textId="38F3FD25" w:rsidR="00C90954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C90954" w:rsidRPr="005956F7">
        <w:rPr>
          <w:rFonts w:asciiTheme="majorHAnsi" w:eastAsia="Cambria" w:hAnsiTheme="majorHAnsi" w:cstheme="majorHAnsi"/>
          <w:b/>
          <w:color w:val="111C24"/>
        </w:rPr>
        <w:t>Days when the storms of life feel too big.</w:t>
      </w:r>
    </w:p>
    <w:p w14:paraId="39411077" w14:textId="03434BBD" w:rsidR="00C90954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C90954" w:rsidRPr="005956F7">
        <w:rPr>
          <w:rFonts w:asciiTheme="majorHAnsi" w:eastAsia="Cambria" w:hAnsiTheme="majorHAnsi" w:cstheme="majorHAnsi"/>
          <w:b/>
          <w:color w:val="111C24"/>
        </w:rPr>
        <w:t>In those moments,</w:t>
      </w:r>
    </w:p>
    <w:p w14:paraId="0304862E" w14:textId="47BD363A" w:rsidR="00C90954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C90954" w:rsidRPr="005956F7">
        <w:rPr>
          <w:rFonts w:asciiTheme="majorHAnsi" w:eastAsia="Cambria" w:hAnsiTheme="majorHAnsi" w:cstheme="majorHAnsi"/>
          <w:b/>
          <w:color w:val="111C24"/>
        </w:rPr>
        <w:t>We often cling to the sides of our ships in fear</w:t>
      </w:r>
      <w:r w:rsidR="001A74A2" w:rsidRPr="005956F7">
        <w:rPr>
          <w:rFonts w:asciiTheme="majorHAnsi" w:eastAsia="Cambria" w:hAnsiTheme="majorHAnsi" w:cstheme="majorHAnsi"/>
          <w:b/>
          <w:color w:val="111C24"/>
        </w:rPr>
        <w:t>,</w:t>
      </w:r>
    </w:p>
    <w:p w14:paraId="0629FD63" w14:textId="40D61B20" w:rsidR="001A74A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1A74A2" w:rsidRPr="005956F7">
        <w:rPr>
          <w:rFonts w:asciiTheme="majorHAnsi" w:eastAsia="Cambria" w:hAnsiTheme="majorHAnsi" w:cstheme="majorHAnsi"/>
          <w:b/>
          <w:color w:val="111C24"/>
        </w:rPr>
        <w:t xml:space="preserve">Spending more energy hiding from storms </w:t>
      </w:r>
    </w:p>
    <w:p w14:paraId="19FD7E65" w14:textId="70DB731D" w:rsidR="001A74A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1A74A2" w:rsidRPr="005956F7">
        <w:rPr>
          <w:rFonts w:asciiTheme="majorHAnsi" w:eastAsia="Cambria" w:hAnsiTheme="majorHAnsi" w:cstheme="majorHAnsi"/>
          <w:b/>
          <w:color w:val="111C24"/>
        </w:rPr>
        <w:t>Than looking for you.</w:t>
      </w:r>
    </w:p>
    <w:p w14:paraId="0E01A07B" w14:textId="2DDC0D3B" w:rsidR="001A74A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1A74A2" w:rsidRPr="005956F7">
        <w:rPr>
          <w:rFonts w:asciiTheme="majorHAnsi" w:eastAsia="Cambria" w:hAnsiTheme="majorHAnsi" w:cstheme="majorHAnsi"/>
          <w:b/>
          <w:color w:val="111C24"/>
        </w:rPr>
        <w:t>Forgive us for doubting ourselves.</w:t>
      </w:r>
    </w:p>
    <w:p w14:paraId="2B1E260E" w14:textId="6DF46746" w:rsidR="001A74A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1A74A2" w:rsidRPr="005956F7">
        <w:rPr>
          <w:rFonts w:asciiTheme="majorHAnsi" w:eastAsia="Cambria" w:hAnsiTheme="majorHAnsi" w:cstheme="majorHAnsi"/>
          <w:b/>
          <w:color w:val="111C24"/>
        </w:rPr>
        <w:t>Forgive us for doubting you.</w:t>
      </w:r>
    </w:p>
    <w:p w14:paraId="1783C059" w14:textId="0A6B205D" w:rsidR="001A74A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1A74A2" w:rsidRPr="005956F7">
        <w:rPr>
          <w:rFonts w:asciiTheme="majorHAnsi" w:eastAsia="Cambria" w:hAnsiTheme="majorHAnsi" w:cstheme="majorHAnsi"/>
          <w:b/>
          <w:color w:val="111C24"/>
        </w:rPr>
        <w:t>Rescue us from the storms of today</w:t>
      </w:r>
    </w:p>
    <w:p w14:paraId="3ECF4B6A" w14:textId="542AD646" w:rsidR="001A74A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1A74A2" w:rsidRPr="005956F7">
        <w:rPr>
          <w:rFonts w:asciiTheme="majorHAnsi" w:eastAsia="Cambria" w:hAnsiTheme="majorHAnsi" w:cstheme="majorHAnsi"/>
          <w:b/>
          <w:color w:val="111C24"/>
        </w:rPr>
        <w:t>And from the fears that trap us.</w:t>
      </w:r>
    </w:p>
    <w:p w14:paraId="504713C9" w14:textId="4AC53699" w:rsidR="001A74A2" w:rsidRPr="005956F7" w:rsidRDefault="005956F7" w:rsidP="005956F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1A74A2" w:rsidRPr="005956F7">
        <w:rPr>
          <w:rFonts w:asciiTheme="majorHAnsi" w:eastAsia="Cambria" w:hAnsiTheme="majorHAnsi" w:cstheme="majorHAnsi"/>
          <w:b/>
          <w:color w:val="111C24"/>
        </w:rPr>
        <w:t>With hope in our hearts we pray, amen.</w:t>
      </w:r>
    </w:p>
    <w:p w14:paraId="1AFD9962" w14:textId="77777777" w:rsidR="001A74A2" w:rsidRPr="00BA4A99" w:rsidRDefault="001A74A2" w:rsidP="005956F7">
      <w:pPr>
        <w:rPr>
          <w:rFonts w:asciiTheme="majorHAnsi" w:eastAsia="Cambria" w:hAnsiTheme="majorHAnsi" w:cstheme="majorHAnsi"/>
          <w:b/>
          <w:color w:val="111C24"/>
          <w:sz w:val="16"/>
        </w:rPr>
      </w:pPr>
    </w:p>
    <w:p w14:paraId="426EB1B1" w14:textId="0D25FFDC" w:rsidR="0023493B" w:rsidRPr="005956F7" w:rsidRDefault="0023493B" w:rsidP="005956F7">
      <w:pPr>
        <w:rPr>
          <w:rFonts w:asciiTheme="majorHAnsi" w:eastAsia="Cambria" w:hAnsiTheme="majorHAnsi" w:cstheme="majorHAnsi"/>
          <w:b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 xml:space="preserve">Assurance  </w:t>
      </w:r>
    </w:p>
    <w:p w14:paraId="573A2A17" w14:textId="77777777" w:rsidR="001A74A2" w:rsidRPr="00BA4A99" w:rsidRDefault="001A74A2" w:rsidP="005956F7">
      <w:pPr>
        <w:rPr>
          <w:rFonts w:asciiTheme="majorHAnsi" w:eastAsia="Cambria" w:hAnsiTheme="majorHAnsi" w:cstheme="majorHAnsi"/>
          <w:bCs/>
          <w:color w:val="111C24"/>
          <w:sz w:val="16"/>
        </w:rPr>
      </w:pPr>
    </w:p>
    <w:p w14:paraId="291F1851" w14:textId="22CC622D" w:rsidR="006809C1" w:rsidRPr="005956F7" w:rsidRDefault="005956F7" w:rsidP="005956F7">
      <w:pPr>
        <w:rPr>
          <w:rFonts w:asciiTheme="majorHAnsi" w:eastAsia="Cambria" w:hAnsiTheme="majorHAnsi" w:cstheme="majorHAnsi"/>
          <w:bCs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>Sung Response</w:t>
      </w:r>
      <w:r w:rsidR="006809C1" w:rsidRPr="005956F7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6809C1" w:rsidRPr="005956F7">
        <w:rPr>
          <w:rFonts w:asciiTheme="majorHAnsi" w:eastAsia="Cambria" w:hAnsiTheme="majorHAnsi" w:cstheme="majorHAnsi"/>
          <w:bCs/>
          <w:color w:val="111C24"/>
        </w:rPr>
        <w:t>MV 77</w:t>
      </w:r>
      <w:r w:rsidR="006809C1" w:rsidRPr="005956F7">
        <w:rPr>
          <w:rFonts w:asciiTheme="majorHAnsi" w:eastAsia="Cambria" w:hAnsiTheme="majorHAnsi" w:cstheme="majorHAnsi"/>
          <w:bCs/>
          <w:color w:val="111C24"/>
        </w:rPr>
        <w:tab/>
      </w:r>
      <w:r>
        <w:rPr>
          <w:rFonts w:asciiTheme="majorHAnsi" w:eastAsia="Cambria" w:hAnsiTheme="majorHAnsi" w:cstheme="majorHAnsi"/>
          <w:bCs/>
          <w:color w:val="111C24"/>
        </w:rPr>
        <w:t xml:space="preserve"> </w:t>
      </w:r>
      <w:r w:rsidR="006809C1" w:rsidRPr="007C0D8D">
        <w:rPr>
          <w:rFonts w:asciiTheme="majorHAnsi" w:eastAsia="Cambria" w:hAnsiTheme="majorHAnsi" w:cstheme="majorHAnsi"/>
          <w:bCs/>
          <w:i/>
          <w:color w:val="111C24"/>
        </w:rPr>
        <w:t>Be Still and Know</w:t>
      </w:r>
      <w:r w:rsidR="007C0D8D">
        <w:rPr>
          <w:rFonts w:asciiTheme="majorHAnsi" w:eastAsia="Cambria" w:hAnsiTheme="majorHAnsi" w:cstheme="majorHAnsi"/>
          <w:bCs/>
          <w:i/>
          <w:color w:val="111C24"/>
        </w:rPr>
        <w:tab/>
        <w:t xml:space="preserve">              </w:t>
      </w:r>
      <w:r w:rsidR="007C0D8D" w:rsidRPr="007C0D8D">
        <w:rPr>
          <w:rFonts w:asciiTheme="majorHAnsi" w:eastAsia="Cambria" w:hAnsiTheme="majorHAnsi" w:cstheme="majorHAnsi"/>
          <w:bCs/>
          <w:color w:val="111C24"/>
          <w:sz w:val="20"/>
        </w:rPr>
        <w:t>John L. Bell</w:t>
      </w:r>
    </w:p>
    <w:p w14:paraId="49B07EDD" w14:textId="77777777" w:rsidR="006809C1" w:rsidRPr="00BA4A99" w:rsidRDefault="006809C1" w:rsidP="005956F7">
      <w:pPr>
        <w:rPr>
          <w:rFonts w:asciiTheme="majorHAnsi" w:eastAsia="Cambria" w:hAnsiTheme="majorHAnsi" w:cstheme="majorHAnsi"/>
          <w:b/>
          <w:color w:val="111C24"/>
          <w:sz w:val="16"/>
        </w:rPr>
      </w:pPr>
    </w:p>
    <w:p w14:paraId="5E35C743" w14:textId="4FF8415B" w:rsidR="009A1419" w:rsidRPr="005956F7" w:rsidRDefault="009A1419" w:rsidP="005956F7">
      <w:pPr>
        <w:rPr>
          <w:rFonts w:asciiTheme="majorHAnsi" w:eastAsia="Cambria" w:hAnsiTheme="majorHAnsi" w:cstheme="majorHAnsi"/>
          <w:b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Th</w:t>
      </w:r>
      <w:r w:rsidR="005956F7">
        <w:rPr>
          <w:rFonts w:asciiTheme="majorHAnsi" w:eastAsia="Cambria" w:hAnsiTheme="majorHAnsi" w:cstheme="majorHAnsi"/>
          <w:b/>
          <w:color w:val="111C24"/>
        </w:rPr>
        <w:t>e Peace of Christ and Interlude</w:t>
      </w:r>
    </w:p>
    <w:p w14:paraId="684304C1" w14:textId="626842D7" w:rsidR="00006AFF" w:rsidRPr="005956F7" w:rsidRDefault="006B7B21" w:rsidP="005956F7">
      <w:pPr>
        <w:pStyle w:val="Body"/>
        <w:tabs>
          <w:tab w:val="left" w:pos="284"/>
        </w:tabs>
        <w:rPr>
          <w:rFonts w:asciiTheme="majorHAnsi" w:eastAsia="Calibri" w:hAnsiTheme="majorHAnsi" w:cstheme="majorHAnsi"/>
          <w:color w:val="111C24"/>
          <w:lang w:val="en-CA"/>
        </w:rPr>
      </w:pPr>
      <w:r>
        <w:rPr>
          <w:rFonts w:asciiTheme="majorHAnsi" w:eastAsia="Calibri" w:hAnsiTheme="majorHAnsi" w:cstheme="majorHAnsi"/>
          <w:color w:val="111C24"/>
          <w:lang w:val="en-CA"/>
        </w:rPr>
        <w:tab/>
      </w:r>
      <w:r w:rsidR="00006AFF" w:rsidRPr="005956F7">
        <w:rPr>
          <w:rFonts w:asciiTheme="majorHAnsi" w:eastAsia="Calibri" w:hAnsiTheme="majorHAnsi" w:cstheme="majorHAnsi"/>
          <w:color w:val="111C24"/>
          <w:lang w:val="en-CA"/>
        </w:rPr>
        <w:t xml:space="preserve">May the peace of Christ be with </w:t>
      </w:r>
      <w:proofErr w:type="gramStart"/>
      <w:r w:rsidR="00006AFF" w:rsidRPr="005956F7">
        <w:rPr>
          <w:rFonts w:asciiTheme="majorHAnsi" w:eastAsia="Calibri" w:hAnsiTheme="majorHAnsi" w:cstheme="majorHAnsi"/>
          <w:color w:val="111C24"/>
          <w:lang w:val="en-CA"/>
        </w:rPr>
        <w:t>you.</w:t>
      </w:r>
      <w:proofErr w:type="gramEnd"/>
    </w:p>
    <w:p w14:paraId="5AF94855" w14:textId="54D92FC2" w:rsidR="00B349F8" w:rsidRPr="005956F7" w:rsidRDefault="00006AFF" w:rsidP="005956F7">
      <w:pPr>
        <w:pStyle w:val="Body"/>
        <w:tabs>
          <w:tab w:val="left" w:pos="284"/>
        </w:tabs>
        <w:rPr>
          <w:rFonts w:asciiTheme="majorHAnsi" w:eastAsia="Calibri" w:hAnsiTheme="majorHAnsi" w:cstheme="majorHAnsi"/>
          <w:b/>
          <w:bCs/>
          <w:color w:val="111C24"/>
          <w:lang w:val="en-CA"/>
        </w:rPr>
      </w:pPr>
      <w:r w:rsidRPr="005956F7">
        <w:rPr>
          <w:rFonts w:asciiTheme="majorHAnsi" w:eastAsia="Calibri" w:hAnsiTheme="majorHAnsi" w:cstheme="majorHAnsi"/>
          <w:b/>
          <w:bCs/>
          <w:color w:val="111C24"/>
          <w:lang w:val="en-CA"/>
        </w:rPr>
        <w:tab/>
      </w:r>
      <w:r w:rsidR="006B7B21">
        <w:rPr>
          <w:rFonts w:asciiTheme="majorHAnsi" w:eastAsia="Calibri" w:hAnsiTheme="majorHAnsi" w:cstheme="majorHAnsi"/>
          <w:b/>
          <w:bCs/>
          <w:color w:val="111C24"/>
          <w:lang w:val="en-CA"/>
        </w:rPr>
        <w:tab/>
      </w:r>
      <w:r w:rsidRPr="005956F7">
        <w:rPr>
          <w:rFonts w:asciiTheme="majorHAnsi" w:eastAsia="Calibri" w:hAnsiTheme="majorHAnsi" w:cstheme="majorHAnsi"/>
          <w:b/>
          <w:bCs/>
          <w:color w:val="111C24"/>
          <w:lang w:val="en-CA"/>
        </w:rPr>
        <w:t>And also with you</w:t>
      </w:r>
    </w:p>
    <w:p w14:paraId="05A2F4F6" w14:textId="77777777" w:rsidR="00656584" w:rsidRPr="00BA4A99" w:rsidRDefault="00656584" w:rsidP="005956F7">
      <w:pPr>
        <w:pStyle w:val="Body"/>
        <w:tabs>
          <w:tab w:val="left" w:pos="0"/>
        </w:tabs>
        <w:rPr>
          <w:rFonts w:asciiTheme="majorHAnsi" w:eastAsia="Calibri" w:hAnsiTheme="majorHAnsi" w:cstheme="majorHAnsi"/>
          <w:b/>
          <w:bCs/>
          <w:color w:val="111C24"/>
          <w:sz w:val="16"/>
          <w:lang w:val="en-CA"/>
        </w:rPr>
      </w:pPr>
    </w:p>
    <w:p w14:paraId="3F96513C" w14:textId="7A04BC03" w:rsidR="00656584" w:rsidRPr="005956F7" w:rsidRDefault="00656584" w:rsidP="005956F7">
      <w:pPr>
        <w:pStyle w:val="Body"/>
        <w:tabs>
          <w:tab w:val="left" w:pos="0"/>
        </w:tabs>
        <w:rPr>
          <w:rFonts w:asciiTheme="majorHAnsi" w:eastAsia="Calibri" w:hAnsiTheme="majorHAnsi" w:cstheme="majorHAnsi"/>
          <w:color w:val="111C24"/>
          <w:lang w:val="en-CA"/>
        </w:rPr>
      </w:pPr>
      <w:r w:rsidRPr="005956F7">
        <w:rPr>
          <w:rFonts w:asciiTheme="majorHAnsi" w:eastAsia="Calibri" w:hAnsiTheme="majorHAnsi" w:cstheme="majorHAnsi"/>
          <w:b/>
          <w:bCs/>
          <w:color w:val="111C24"/>
          <w:lang w:val="en-CA"/>
        </w:rPr>
        <w:t>Sharing the Story</w:t>
      </w:r>
      <w:r w:rsidR="00422010" w:rsidRPr="005956F7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– </w:t>
      </w:r>
      <w:r w:rsidR="001A74A2" w:rsidRPr="005956F7">
        <w:rPr>
          <w:rFonts w:asciiTheme="majorHAnsi" w:eastAsia="Calibri" w:hAnsiTheme="majorHAnsi" w:cstheme="majorHAnsi"/>
          <w:color w:val="111C24"/>
          <w:lang w:val="en-CA"/>
        </w:rPr>
        <w:t>Lenten Challenge 2</w:t>
      </w:r>
    </w:p>
    <w:p w14:paraId="2B0A8AE4" w14:textId="77777777" w:rsidR="00F930CB" w:rsidRPr="00BA4A99" w:rsidRDefault="00F930CB" w:rsidP="005956F7">
      <w:pPr>
        <w:pStyle w:val="Body"/>
        <w:tabs>
          <w:tab w:val="left" w:pos="0"/>
        </w:tabs>
        <w:rPr>
          <w:rFonts w:asciiTheme="majorHAnsi" w:eastAsia="Calibri" w:hAnsiTheme="majorHAnsi" w:cstheme="majorHAnsi"/>
          <w:b/>
          <w:bCs/>
          <w:color w:val="111C24"/>
          <w:sz w:val="16"/>
          <w:lang w:val="en-CA"/>
        </w:rPr>
      </w:pPr>
    </w:p>
    <w:p w14:paraId="06866F98" w14:textId="77777777" w:rsidR="007C0D8D" w:rsidRDefault="005956F7" w:rsidP="005956F7">
      <w:pPr>
        <w:pStyle w:val="Body"/>
        <w:tabs>
          <w:tab w:val="left" w:pos="0"/>
        </w:tabs>
        <w:rPr>
          <w:rFonts w:asciiTheme="majorHAnsi" w:eastAsia="Calibri" w:hAnsiTheme="majorHAnsi" w:cstheme="majorHAnsi"/>
          <w:i/>
          <w:color w:val="111C24"/>
          <w:lang w:val="en-CA"/>
        </w:rPr>
      </w:pPr>
      <w:r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Hymn </w:t>
      </w:r>
      <w:r w:rsidR="00447620" w:rsidRPr="005956F7">
        <w:rPr>
          <w:rFonts w:asciiTheme="majorHAnsi" w:eastAsia="Calibri" w:hAnsiTheme="majorHAnsi" w:cstheme="majorHAnsi"/>
          <w:color w:val="111C24"/>
          <w:lang w:val="en-CA"/>
        </w:rPr>
        <w:t>MV</w:t>
      </w:r>
      <w:r>
        <w:rPr>
          <w:rFonts w:asciiTheme="majorHAnsi" w:eastAsia="Calibri" w:hAnsiTheme="majorHAnsi" w:cstheme="majorHAnsi"/>
          <w:color w:val="111C24"/>
          <w:lang w:val="en-CA"/>
        </w:rPr>
        <w:t xml:space="preserve"> </w:t>
      </w:r>
      <w:r w:rsidR="00447620" w:rsidRPr="005956F7">
        <w:rPr>
          <w:rFonts w:asciiTheme="majorHAnsi" w:eastAsia="Calibri" w:hAnsiTheme="majorHAnsi" w:cstheme="majorHAnsi"/>
          <w:color w:val="111C24"/>
          <w:lang w:val="en-CA"/>
        </w:rPr>
        <w:t>138</w:t>
      </w:r>
      <w:r>
        <w:rPr>
          <w:rFonts w:asciiTheme="majorHAnsi" w:eastAsia="Calibri" w:hAnsiTheme="majorHAnsi" w:cstheme="majorHAnsi"/>
          <w:color w:val="111C24"/>
          <w:lang w:val="en-CA"/>
        </w:rPr>
        <w:t xml:space="preserve">  </w:t>
      </w:r>
      <w:r w:rsidR="002C6808" w:rsidRPr="005956F7">
        <w:rPr>
          <w:rFonts w:asciiTheme="majorHAnsi" w:eastAsia="Calibri" w:hAnsiTheme="majorHAnsi" w:cstheme="majorHAnsi"/>
          <w:color w:val="111C24"/>
          <w:lang w:val="en-CA"/>
        </w:rPr>
        <w:t xml:space="preserve"> </w:t>
      </w:r>
      <w:r w:rsidR="00447620" w:rsidRPr="007C0D8D">
        <w:rPr>
          <w:rFonts w:asciiTheme="majorHAnsi" w:eastAsia="Calibri" w:hAnsiTheme="majorHAnsi" w:cstheme="majorHAnsi"/>
          <w:i/>
          <w:color w:val="111C24"/>
          <w:lang w:val="en-CA"/>
        </w:rPr>
        <w:t xml:space="preserve">My Love Colours </w:t>
      </w:r>
      <w:proofErr w:type="gramStart"/>
      <w:r w:rsidR="00447620" w:rsidRPr="007C0D8D">
        <w:rPr>
          <w:rFonts w:asciiTheme="majorHAnsi" w:eastAsia="Calibri" w:hAnsiTheme="majorHAnsi" w:cstheme="majorHAnsi"/>
          <w:i/>
          <w:color w:val="111C24"/>
          <w:lang w:val="en-CA"/>
        </w:rPr>
        <w:t>Outside</w:t>
      </w:r>
      <w:proofErr w:type="gramEnd"/>
      <w:r w:rsidR="00447620" w:rsidRPr="007C0D8D">
        <w:rPr>
          <w:rFonts w:asciiTheme="majorHAnsi" w:eastAsia="Calibri" w:hAnsiTheme="majorHAnsi" w:cstheme="majorHAnsi"/>
          <w:i/>
          <w:color w:val="111C24"/>
          <w:lang w:val="en-CA"/>
        </w:rPr>
        <w:t xml:space="preserve"> the Lines</w:t>
      </w:r>
    </w:p>
    <w:p w14:paraId="60396080" w14:textId="5FD9CFEC" w:rsidR="00B349F8" w:rsidRPr="007C0D8D" w:rsidRDefault="007C0D8D" w:rsidP="005956F7">
      <w:pPr>
        <w:pStyle w:val="Body"/>
        <w:tabs>
          <w:tab w:val="left" w:pos="0"/>
        </w:tabs>
        <w:rPr>
          <w:rFonts w:asciiTheme="majorHAnsi" w:eastAsia="Calibri" w:hAnsiTheme="majorHAnsi" w:cstheme="majorHAnsi"/>
          <w:color w:val="111C24"/>
          <w:sz w:val="20"/>
          <w:lang w:val="en-CA"/>
        </w:rPr>
      </w:pPr>
      <w:r>
        <w:rPr>
          <w:rFonts w:asciiTheme="majorHAnsi" w:eastAsia="Calibri" w:hAnsiTheme="majorHAnsi" w:cstheme="majorHAnsi"/>
          <w:i/>
          <w:color w:val="111C24"/>
          <w:lang w:val="en-CA"/>
        </w:rPr>
        <w:tab/>
      </w:r>
      <w:r>
        <w:rPr>
          <w:rFonts w:asciiTheme="majorHAnsi" w:eastAsia="Calibri" w:hAnsiTheme="majorHAnsi" w:cstheme="majorHAnsi"/>
          <w:i/>
          <w:color w:val="111C24"/>
          <w:lang w:val="en-CA"/>
        </w:rPr>
        <w:tab/>
      </w:r>
      <w:r>
        <w:rPr>
          <w:rFonts w:asciiTheme="majorHAnsi" w:eastAsia="Calibri" w:hAnsiTheme="majorHAnsi" w:cstheme="majorHAnsi"/>
          <w:i/>
          <w:color w:val="111C24"/>
          <w:lang w:val="en-CA"/>
        </w:rPr>
        <w:tab/>
      </w:r>
      <w:r>
        <w:rPr>
          <w:rFonts w:asciiTheme="majorHAnsi" w:eastAsia="Calibri" w:hAnsiTheme="majorHAnsi" w:cstheme="majorHAnsi"/>
          <w:i/>
          <w:color w:val="111C24"/>
          <w:lang w:val="en-CA"/>
        </w:rPr>
        <w:tab/>
      </w:r>
      <w:r>
        <w:rPr>
          <w:rFonts w:asciiTheme="majorHAnsi" w:eastAsia="Calibri" w:hAnsiTheme="majorHAnsi" w:cstheme="majorHAnsi"/>
          <w:i/>
          <w:color w:val="111C24"/>
          <w:lang w:val="en-CA"/>
        </w:rPr>
        <w:tab/>
        <w:t xml:space="preserve">  </w:t>
      </w:r>
      <w:r w:rsidRPr="007C0D8D">
        <w:rPr>
          <w:rFonts w:asciiTheme="majorHAnsi" w:eastAsia="Calibri" w:hAnsiTheme="majorHAnsi" w:cstheme="majorHAnsi"/>
          <w:color w:val="111C24"/>
          <w:sz w:val="20"/>
          <w:lang w:val="en-CA"/>
        </w:rPr>
        <w:t>Gordon Light arr. Andrew Donaldson</w:t>
      </w:r>
    </w:p>
    <w:p w14:paraId="6C313B0D" w14:textId="77777777" w:rsidR="001E4F1D" w:rsidRPr="00BA4A99" w:rsidRDefault="001E4F1D" w:rsidP="005956F7">
      <w:pPr>
        <w:rPr>
          <w:rFonts w:asciiTheme="majorHAnsi" w:eastAsia="Cambria" w:hAnsiTheme="majorHAnsi" w:cstheme="majorHAnsi"/>
          <w:b/>
          <w:color w:val="111C24"/>
          <w:sz w:val="20"/>
        </w:rPr>
      </w:pPr>
    </w:p>
    <w:p w14:paraId="0FFE15BF" w14:textId="420A7F41" w:rsidR="006433E1" w:rsidRDefault="006433E1" w:rsidP="005956F7">
      <w:pPr>
        <w:jc w:val="center"/>
        <w:rPr>
          <w:rFonts w:asciiTheme="majorHAnsi" w:eastAsia="Cambria" w:hAnsiTheme="majorHAnsi" w:cstheme="majorHAnsi"/>
          <w:b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We Hear the Word</w:t>
      </w:r>
    </w:p>
    <w:p w14:paraId="27C0B762" w14:textId="77777777" w:rsidR="007C0D8D" w:rsidRPr="00BA4A99" w:rsidRDefault="007C0D8D" w:rsidP="005956F7">
      <w:pPr>
        <w:jc w:val="center"/>
        <w:rPr>
          <w:rFonts w:asciiTheme="majorHAnsi" w:eastAsia="Cambria" w:hAnsiTheme="majorHAnsi" w:cstheme="majorHAnsi"/>
          <w:b/>
          <w:color w:val="111C24"/>
          <w:sz w:val="20"/>
        </w:rPr>
      </w:pPr>
    </w:p>
    <w:p w14:paraId="54854168" w14:textId="2747EB1E" w:rsidR="004E77CC" w:rsidRDefault="006809C1" w:rsidP="005956F7">
      <w:pPr>
        <w:rPr>
          <w:rFonts w:asciiTheme="majorHAnsi" w:eastAsia="Cambria" w:hAnsiTheme="majorHAnsi" w:cstheme="majorHAnsi"/>
          <w:b/>
          <w:bCs/>
          <w:color w:val="111C24"/>
        </w:rPr>
      </w:pPr>
      <w:r w:rsidRPr="005956F7">
        <w:rPr>
          <w:rFonts w:asciiTheme="majorHAnsi" w:eastAsia="Cambria" w:hAnsiTheme="majorHAnsi" w:cstheme="majorHAnsi"/>
          <w:b/>
          <w:bCs/>
          <w:color w:val="111C24"/>
        </w:rPr>
        <w:t>Prayer for Illumination</w:t>
      </w:r>
    </w:p>
    <w:p w14:paraId="0887F73D" w14:textId="77777777" w:rsidR="00AF3FB4" w:rsidRPr="00BA4A99" w:rsidRDefault="00AF3FB4" w:rsidP="005956F7">
      <w:pPr>
        <w:rPr>
          <w:rFonts w:asciiTheme="majorHAnsi" w:eastAsia="Cambria" w:hAnsiTheme="majorHAnsi" w:cstheme="majorHAnsi"/>
          <w:color w:val="111C24"/>
          <w:sz w:val="16"/>
        </w:rPr>
      </w:pPr>
    </w:p>
    <w:p w14:paraId="67D11BBE" w14:textId="3B8968B9" w:rsidR="009A1419" w:rsidRPr="005956F7" w:rsidRDefault="009A1419" w:rsidP="00BA4A9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 w:rsidRPr="005956F7">
        <w:rPr>
          <w:rFonts w:asciiTheme="majorHAnsi" w:eastAsia="Calibri" w:hAnsiTheme="majorHAnsi" w:cstheme="majorHAnsi"/>
          <w:b/>
          <w:bCs/>
          <w:lang w:val="en-CA"/>
        </w:rPr>
        <w:t xml:space="preserve">Scripture Reading: </w:t>
      </w:r>
      <w:r w:rsidR="006809C1" w:rsidRPr="005956F7">
        <w:rPr>
          <w:rFonts w:asciiTheme="majorHAnsi" w:eastAsia="Calibri" w:hAnsiTheme="majorHAnsi" w:cstheme="majorHAnsi"/>
          <w:b/>
          <w:bCs/>
          <w:lang w:val="en-CA"/>
        </w:rPr>
        <w:t xml:space="preserve">Psalm </w:t>
      </w:r>
      <w:r w:rsidR="00447620" w:rsidRPr="005956F7">
        <w:rPr>
          <w:rFonts w:asciiTheme="majorHAnsi" w:eastAsia="Calibri" w:hAnsiTheme="majorHAnsi" w:cstheme="majorHAnsi"/>
          <w:b/>
          <w:bCs/>
          <w:lang w:val="en-CA"/>
        </w:rPr>
        <w:t xml:space="preserve">22: 23-31 </w:t>
      </w:r>
      <w:r w:rsidR="00447620" w:rsidRPr="005956F7">
        <w:rPr>
          <w:rFonts w:asciiTheme="majorHAnsi" w:eastAsia="Calibri" w:hAnsiTheme="majorHAnsi" w:cstheme="majorHAnsi"/>
          <w:lang w:val="en-CA"/>
        </w:rPr>
        <w:t>(VU</w:t>
      </w:r>
      <w:r w:rsidR="005956F7">
        <w:rPr>
          <w:rFonts w:asciiTheme="majorHAnsi" w:eastAsia="Calibri" w:hAnsiTheme="majorHAnsi" w:cstheme="majorHAnsi"/>
          <w:lang w:val="en-CA"/>
        </w:rPr>
        <w:t xml:space="preserve"> </w:t>
      </w:r>
      <w:r w:rsidR="00447620" w:rsidRPr="005956F7">
        <w:rPr>
          <w:rFonts w:asciiTheme="majorHAnsi" w:eastAsia="Calibri" w:hAnsiTheme="majorHAnsi" w:cstheme="majorHAnsi"/>
          <w:lang w:val="en-CA"/>
        </w:rPr>
        <w:t>745, part 3</w:t>
      </w:r>
      <w:r w:rsidR="00D61328">
        <w:rPr>
          <w:rFonts w:asciiTheme="majorHAnsi" w:eastAsia="Calibri" w:hAnsiTheme="majorHAnsi" w:cstheme="majorHAnsi"/>
          <w:lang w:val="en-CA"/>
        </w:rPr>
        <w:t xml:space="preserve"> with refrain</w:t>
      </w:r>
      <w:r w:rsidR="00447620" w:rsidRPr="005956F7">
        <w:rPr>
          <w:rFonts w:asciiTheme="majorHAnsi" w:eastAsia="Calibri" w:hAnsiTheme="majorHAnsi" w:cstheme="majorHAnsi"/>
          <w:lang w:val="en-CA"/>
        </w:rPr>
        <w:t>)</w:t>
      </w:r>
    </w:p>
    <w:p w14:paraId="28613264" w14:textId="40E78FA6" w:rsidR="009A1419" w:rsidRPr="005956F7" w:rsidRDefault="006B7B21" w:rsidP="00BA4A9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>
        <w:rPr>
          <w:rFonts w:asciiTheme="majorHAnsi" w:eastAsia="Calibri" w:hAnsiTheme="majorHAnsi" w:cstheme="majorHAnsi"/>
          <w:lang w:val="en-CA"/>
        </w:rPr>
        <w:tab/>
      </w:r>
      <w:r w:rsidR="009A1419" w:rsidRPr="005956F7">
        <w:rPr>
          <w:rFonts w:asciiTheme="majorHAnsi" w:eastAsia="Calibri" w:hAnsiTheme="majorHAnsi" w:cstheme="majorHAnsi"/>
          <w:lang w:val="en-CA"/>
        </w:rPr>
        <w:t>Hear what the Spirit is saying to the Church.</w:t>
      </w:r>
    </w:p>
    <w:p w14:paraId="33D6F2E8" w14:textId="45D03F5B" w:rsidR="009A1419" w:rsidRDefault="009A1419" w:rsidP="00BA4A9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 w:rsidRPr="005956F7">
        <w:rPr>
          <w:rFonts w:asciiTheme="majorHAnsi" w:eastAsia="Calibri" w:hAnsiTheme="majorHAnsi" w:cstheme="majorHAnsi"/>
          <w:lang w:val="en-CA"/>
        </w:rPr>
        <w:tab/>
      </w:r>
      <w:r w:rsidR="006B7B21">
        <w:rPr>
          <w:rFonts w:asciiTheme="majorHAnsi" w:eastAsia="Calibri" w:hAnsiTheme="majorHAnsi" w:cstheme="majorHAnsi"/>
          <w:lang w:val="en-CA"/>
        </w:rPr>
        <w:t xml:space="preserve">   </w:t>
      </w:r>
      <w:r w:rsidRPr="005956F7">
        <w:rPr>
          <w:rFonts w:asciiTheme="majorHAnsi" w:eastAsia="Calibri" w:hAnsiTheme="majorHAnsi" w:cstheme="majorHAnsi"/>
          <w:b/>
          <w:bCs/>
          <w:lang w:val="en-CA"/>
        </w:rPr>
        <w:t>Thanks be to God.</w:t>
      </w:r>
    </w:p>
    <w:p w14:paraId="611B5DCC" w14:textId="77777777" w:rsidR="00BA4A99" w:rsidRPr="00BA4A99" w:rsidRDefault="00BA4A99" w:rsidP="00BA4A9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sz w:val="16"/>
          <w:lang w:val="en-CA"/>
        </w:rPr>
      </w:pPr>
    </w:p>
    <w:p w14:paraId="4075E6A9" w14:textId="3850C28D" w:rsidR="004E77CC" w:rsidRPr="005956F7" w:rsidRDefault="009A1419" w:rsidP="00BA4A99">
      <w:pPr>
        <w:rPr>
          <w:rFonts w:asciiTheme="majorHAnsi" w:eastAsia="Cambria" w:hAnsiTheme="majorHAnsi" w:cstheme="majorHAnsi"/>
          <w:b/>
          <w:color w:val="111C24"/>
        </w:rPr>
      </w:pPr>
      <w:r w:rsidRPr="005956F7">
        <w:rPr>
          <w:rFonts w:asciiTheme="majorHAnsi" w:eastAsia="Cambria" w:hAnsiTheme="majorHAnsi" w:cstheme="majorHAnsi"/>
          <w:b/>
          <w:color w:val="111C24"/>
        </w:rPr>
        <w:t>Gospel Reading</w:t>
      </w:r>
      <w:r w:rsidR="004E77CC" w:rsidRPr="005956F7">
        <w:rPr>
          <w:rFonts w:asciiTheme="majorHAnsi" w:eastAsia="Cambria" w:hAnsiTheme="majorHAnsi" w:cstheme="majorHAnsi"/>
          <w:b/>
          <w:color w:val="111C24"/>
        </w:rPr>
        <w:t>:</w:t>
      </w:r>
      <w:r w:rsidR="00AC1EDD" w:rsidRPr="005956F7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447620" w:rsidRPr="005956F7">
        <w:rPr>
          <w:rFonts w:asciiTheme="majorHAnsi" w:eastAsia="Cambria" w:hAnsiTheme="majorHAnsi" w:cstheme="majorHAnsi"/>
          <w:b/>
          <w:color w:val="111C24"/>
        </w:rPr>
        <w:t>Matthew 14: 22-33</w:t>
      </w:r>
    </w:p>
    <w:p w14:paraId="4E7345CA" w14:textId="5AF1B828" w:rsidR="009A1419" w:rsidRPr="005956F7" w:rsidRDefault="00BA4A99" w:rsidP="00BA4A9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>
        <w:rPr>
          <w:rFonts w:asciiTheme="majorHAnsi" w:eastAsia="Calibri" w:hAnsiTheme="majorHAnsi" w:cstheme="majorHAnsi"/>
          <w:lang w:val="en-CA"/>
        </w:rPr>
        <w:tab/>
      </w:r>
      <w:r w:rsidR="009A1419" w:rsidRPr="005956F7">
        <w:rPr>
          <w:rFonts w:asciiTheme="majorHAnsi" w:eastAsia="Calibri" w:hAnsiTheme="majorHAnsi" w:cstheme="majorHAnsi"/>
          <w:lang w:val="en-CA"/>
        </w:rPr>
        <w:t>This is the Gospel of Christ.</w:t>
      </w:r>
    </w:p>
    <w:p w14:paraId="4934F17E" w14:textId="73368059" w:rsidR="00147FCF" w:rsidRPr="005956F7" w:rsidRDefault="00BA4A99" w:rsidP="00BA4A9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>
        <w:rPr>
          <w:rFonts w:asciiTheme="majorHAnsi" w:eastAsia="Calibri" w:hAnsiTheme="majorHAnsi" w:cstheme="majorHAnsi"/>
          <w:b/>
          <w:bCs/>
          <w:lang w:val="en-CA"/>
        </w:rPr>
        <w:tab/>
        <w:t xml:space="preserve">   </w:t>
      </w:r>
      <w:r w:rsidR="009A1419" w:rsidRPr="005956F7">
        <w:rPr>
          <w:rFonts w:asciiTheme="majorHAnsi" w:eastAsia="Calibri" w:hAnsiTheme="majorHAnsi" w:cstheme="majorHAnsi"/>
          <w:b/>
          <w:bCs/>
          <w:lang w:val="en-CA"/>
        </w:rPr>
        <w:t>Thanks be to God.</w:t>
      </w:r>
    </w:p>
    <w:p w14:paraId="71524313" w14:textId="77777777" w:rsidR="007C19E8" w:rsidRPr="005956F7" w:rsidRDefault="007C19E8" w:rsidP="007C0D8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ajorHAnsi" w:eastAsia="Calibri" w:hAnsiTheme="majorHAnsi" w:cstheme="majorHAnsi"/>
          <w:b/>
          <w:bCs/>
          <w:lang w:val="en-CA"/>
        </w:rPr>
      </w:pPr>
    </w:p>
    <w:p w14:paraId="5446A0F8" w14:textId="356F8DA4" w:rsidR="00006AFF" w:rsidRPr="005956F7" w:rsidRDefault="005956F7" w:rsidP="007C0D8D">
      <w:pPr>
        <w:ind w:left="-180"/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>Anthem</w:t>
      </w:r>
      <w:r w:rsidR="007550F5" w:rsidRPr="005956F7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E03F16">
        <w:rPr>
          <w:rFonts w:asciiTheme="majorHAnsi" w:eastAsia="Cambria" w:hAnsiTheme="majorHAnsi" w:cstheme="majorHAnsi"/>
          <w:b/>
          <w:color w:val="111C24"/>
        </w:rPr>
        <w:t xml:space="preserve">  </w:t>
      </w:r>
      <w:r w:rsidR="00E03F16" w:rsidRPr="007C0D8D">
        <w:rPr>
          <w:rFonts w:asciiTheme="majorHAnsi" w:hAnsiTheme="majorHAnsi" w:cstheme="majorHAnsi"/>
          <w:i/>
        </w:rPr>
        <w:t xml:space="preserve">My Faith Looks Up to Thee </w:t>
      </w:r>
      <w:r w:rsidR="00E03F16" w:rsidRPr="007C0D8D">
        <w:rPr>
          <w:rFonts w:asciiTheme="majorHAnsi" w:hAnsiTheme="majorHAnsi" w:cstheme="majorHAnsi"/>
          <w:i/>
        </w:rPr>
        <w:tab/>
      </w:r>
      <w:r w:rsidR="00E03F16" w:rsidRPr="00E03F16">
        <w:rPr>
          <w:rFonts w:asciiTheme="majorHAnsi" w:hAnsiTheme="majorHAnsi" w:cstheme="majorHAnsi"/>
        </w:rPr>
        <w:t xml:space="preserve"> </w:t>
      </w:r>
      <w:r w:rsidR="00E03F16">
        <w:rPr>
          <w:rFonts w:asciiTheme="majorHAnsi" w:hAnsiTheme="majorHAnsi" w:cstheme="majorHAnsi"/>
        </w:rPr>
        <w:tab/>
        <w:t xml:space="preserve">                         </w:t>
      </w:r>
      <w:r w:rsidR="00E03F16" w:rsidRPr="00E03F16">
        <w:rPr>
          <w:rFonts w:asciiTheme="majorHAnsi" w:hAnsiTheme="majorHAnsi" w:cstheme="majorHAnsi"/>
          <w:sz w:val="20"/>
        </w:rPr>
        <w:t xml:space="preserve">arr. </w:t>
      </w:r>
      <w:proofErr w:type="spellStart"/>
      <w:r w:rsidR="00E03F16" w:rsidRPr="00E03F16">
        <w:rPr>
          <w:rFonts w:asciiTheme="majorHAnsi" w:hAnsiTheme="majorHAnsi" w:cstheme="majorHAnsi"/>
          <w:sz w:val="20"/>
        </w:rPr>
        <w:t>Derksen</w:t>
      </w:r>
      <w:proofErr w:type="spellEnd"/>
      <w:r w:rsidR="00E03F16">
        <w:rPr>
          <w:rFonts w:asciiTheme="majorHAnsi" w:eastAsia="Cambria" w:hAnsiTheme="majorHAnsi" w:cstheme="majorHAnsi"/>
          <w:b/>
          <w:color w:val="111C24"/>
          <w:sz w:val="20"/>
        </w:rPr>
        <w:t xml:space="preserve">                   </w:t>
      </w:r>
    </w:p>
    <w:p w14:paraId="7B282265" w14:textId="77777777" w:rsidR="00006AFF" w:rsidRPr="00BA4A99" w:rsidRDefault="00006AFF" w:rsidP="007C0D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ajorHAnsi" w:eastAsia="Cambria" w:hAnsiTheme="majorHAnsi" w:cstheme="majorHAnsi"/>
          <w:b/>
          <w:sz w:val="16"/>
        </w:rPr>
      </w:pPr>
    </w:p>
    <w:p w14:paraId="50CB30B2" w14:textId="35640D95" w:rsidR="006433E1" w:rsidRPr="005956F7" w:rsidRDefault="007C19E8" w:rsidP="007C0D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ajorHAnsi" w:eastAsia="Cambria" w:hAnsiTheme="majorHAnsi" w:cstheme="majorHAnsi"/>
        </w:rPr>
      </w:pPr>
      <w:r w:rsidRPr="005956F7">
        <w:rPr>
          <w:rFonts w:asciiTheme="majorHAnsi" w:eastAsia="Cambria" w:hAnsiTheme="majorHAnsi" w:cstheme="majorHAnsi"/>
          <w:b/>
        </w:rPr>
        <w:t>Sermon</w:t>
      </w:r>
      <w:r w:rsidR="007550F5" w:rsidRPr="005956F7">
        <w:rPr>
          <w:rFonts w:asciiTheme="majorHAnsi" w:eastAsia="Cambria" w:hAnsiTheme="majorHAnsi" w:cstheme="majorHAnsi"/>
        </w:rPr>
        <w:t xml:space="preserve"> </w:t>
      </w:r>
    </w:p>
    <w:p w14:paraId="42D3DC6F" w14:textId="77777777" w:rsidR="00B75ED1" w:rsidRPr="00BA4A99" w:rsidRDefault="00B75ED1" w:rsidP="007C0D8D">
      <w:pPr>
        <w:tabs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ajorHAnsi" w:eastAsia="Cambria" w:hAnsiTheme="majorHAnsi" w:cstheme="majorHAnsi"/>
          <w:sz w:val="16"/>
        </w:rPr>
      </w:pPr>
    </w:p>
    <w:p w14:paraId="414702CF" w14:textId="09B896B7" w:rsidR="00656584" w:rsidRPr="005956F7" w:rsidRDefault="005956F7" w:rsidP="007C0D8D">
      <w:pPr>
        <w:tabs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ajorHAnsi" w:eastAsia="Cambria" w:hAnsiTheme="majorHAnsi" w:cstheme="majorHAnsi"/>
        </w:rPr>
      </w:pPr>
      <w:r>
        <w:rPr>
          <w:rFonts w:asciiTheme="majorHAnsi" w:eastAsia="Cambria" w:hAnsiTheme="majorHAnsi" w:cstheme="majorHAnsi"/>
          <w:b/>
          <w:bCs/>
        </w:rPr>
        <w:t>Hymn</w:t>
      </w:r>
      <w:r w:rsidR="00656584" w:rsidRPr="005956F7">
        <w:rPr>
          <w:rFonts w:asciiTheme="majorHAnsi" w:eastAsia="Cambria" w:hAnsiTheme="majorHAnsi" w:cstheme="majorHAnsi"/>
          <w:b/>
          <w:bCs/>
        </w:rPr>
        <w:t xml:space="preserve"> </w:t>
      </w:r>
      <w:r w:rsidR="002C6808" w:rsidRPr="005956F7">
        <w:rPr>
          <w:rFonts w:asciiTheme="majorHAnsi" w:eastAsia="Cambria" w:hAnsiTheme="majorHAnsi" w:cstheme="majorHAnsi"/>
        </w:rPr>
        <w:t>VU</w:t>
      </w:r>
      <w:r>
        <w:rPr>
          <w:rFonts w:asciiTheme="majorHAnsi" w:eastAsia="Cambria" w:hAnsiTheme="majorHAnsi" w:cstheme="majorHAnsi"/>
        </w:rPr>
        <w:t xml:space="preserve"> </w:t>
      </w:r>
      <w:r w:rsidR="002C6808" w:rsidRPr="005956F7">
        <w:rPr>
          <w:rFonts w:asciiTheme="majorHAnsi" w:eastAsia="Cambria" w:hAnsiTheme="majorHAnsi" w:cstheme="majorHAnsi"/>
        </w:rPr>
        <w:t>670</w:t>
      </w:r>
      <w:r>
        <w:rPr>
          <w:rFonts w:asciiTheme="majorHAnsi" w:eastAsia="Cambria" w:hAnsiTheme="majorHAnsi" w:cstheme="majorHAnsi"/>
        </w:rPr>
        <w:t xml:space="preserve">  </w:t>
      </w:r>
      <w:r w:rsidR="002C6808" w:rsidRPr="005956F7">
        <w:rPr>
          <w:rFonts w:asciiTheme="majorHAnsi" w:eastAsia="Cambria" w:hAnsiTheme="majorHAnsi" w:cstheme="majorHAnsi"/>
        </w:rPr>
        <w:t xml:space="preserve"> </w:t>
      </w:r>
      <w:r w:rsidR="002C6808" w:rsidRPr="007C0D8D">
        <w:rPr>
          <w:rFonts w:asciiTheme="majorHAnsi" w:eastAsia="Cambria" w:hAnsiTheme="majorHAnsi" w:cstheme="majorHAnsi"/>
          <w:i/>
        </w:rPr>
        <w:t>Precious Lord Take My Hand</w:t>
      </w:r>
      <w:r w:rsidR="007C0D8D">
        <w:rPr>
          <w:rFonts w:asciiTheme="majorHAnsi" w:eastAsia="Cambria" w:hAnsiTheme="majorHAnsi" w:cstheme="majorHAnsi"/>
          <w:i/>
        </w:rPr>
        <w:tab/>
      </w:r>
      <w:r w:rsidR="007C0D8D">
        <w:rPr>
          <w:rFonts w:asciiTheme="majorHAnsi" w:eastAsia="Cambria" w:hAnsiTheme="majorHAnsi" w:cstheme="majorHAnsi"/>
          <w:i/>
        </w:rPr>
        <w:tab/>
        <w:t xml:space="preserve">   </w:t>
      </w:r>
      <w:r w:rsidR="007C0D8D" w:rsidRPr="007C0D8D">
        <w:rPr>
          <w:rFonts w:asciiTheme="majorHAnsi" w:eastAsia="Cambria" w:hAnsiTheme="majorHAnsi" w:cstheme="majorHAnsi"/>
          <w:sz w:val="20"/>
        </w:rPr>
        <w:t>Thomas A. Dorsey</w:t>
      </w:r>
    </w:p>
    <w:p w14:paraId="66E7AE92" w14:textId="6120FFF0" w:rsidR="00237A99" w:rsidRPr="00BA4A99" w:rsidRDefault="00237A9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  <w:sz w:val="20"/>
        </w:rPr>
      </w:pPr>
    </w:p>
    <w:p w14:paraId="54EADBA8" w14:textId="78402B54" w:rsidR="00EE4C12" w:rsidRPr="005956F7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ajorHAnsi" w:eastAsia="Cambria" w:hAnsiTheme="majorHAnsi" w:cstheme="majorHAnsi"/>
          <w:b/>
        </w:rPr>
      </w:pPr>
      <w:r w:rsidRPr="005956F7">
        <w:rPr>
          <w:rFonts w:asciiTheme="majorHAnsi" w:eastAsia="Cambria" w:hAnsiTheme="majorHAnsi" w:cstheme="majorHAnsi"/>
          <w:b/>
        </w:rPr>
        <w:t>We Respond to the Word</w:t>
      </w:r>
    </w:p>
    <w:p w14:paraId="26813B42" w14:textId="77777777" w:rsidR="00656584" w:rsidRPr="00BA4A99" w:rsidRDefault="00656584" w:rsidP="006565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sz w:val="20"/>
        </w:rPr>
      </w:pPr>
      <w:bookmarkStart w:id="1" w:name="_GoBack"/>
      <w:bookmarkEnd w:id="1"/>
    </w:p>
    <w:p w14:paraId="5DC359ED" w14:textId="5D8D0C48" w:rsidR="007C19E8" w:rsidRDefault="0065658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  <w:r w:rsidRPr="005956F7">
        <w:rPr>
          <w:rFonts w:asciiTheme="majorHAnsi" w:eastAsia="Cambria" w:hAnsiTheme="majorHAnsi" w:cstheme="majorHAnsi"/>
          <w:b/>
        </w:rPr>
        <w:t>Offering</w:t>
      </w:r>
    </w:p>
    <w:p w14:paraId="63E4B8E5" w14:textId="589626B3" w:rsidR="005956F7" w:rsidRPr="00BA4A99" w:rsidRDefault="005956F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  <w:sz w:val="16"/>
        </w:rPr>
      </w:pPr>
    </w:p>
    <w:p w14:paraId="3BDDE605" w14:textId="32F66759" w:rsidR="00656584" w:rsidRPr="005956F7" w:rsidRDefault="005956F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</w:rPr>
      </w:pPr>
      <w:r>
        <w:rPr>
          <w:rFonts w:asciiTheme="majorHAnsi" w:eastAsia="Cambria" w:hAnsiTheme="majorHAnsi" w:cstheme="majorHAnsi"/>
          <w:b/>
        </w:rPr>
        <w:t>Offertory</w:t>
      </w:r>
      <w:r w:rsidR="00656584" w:rsidRPr="005956F7">
        <w:rPr>
          <w:rFonts w:asciiTheme="majorHAnsi" w:eastAsia="Cambria" w:hAnsiTheme="majorHAnsi" w:cstheme="majorHAnsi"/>
          <w:b/>
        </w:rPr>
        <w:t xml:space="preserve"> </w:t>
      </w:r>
      <w:r w:rsidR="00422010" w:rsidRPr="005956F7">
        <w:rPr>
          <w:rFonts w:asciiTheme="majorHAnsi" w:eastAsia="Cambria" w:hAnsiTheme="majorHAnsi" w:cstheme="majorHAnsi"/>
          <w:bCs/>
        </w:rPr>
        <w:t>VU</w:t>
      </w:r>
      <w:r>
        <w:rPr>
          <w:rFonts w:asciiTheme="majorHAnsi" w:eastAsia="Cambria" w:hAnsiTheme="majorHAnsi" w:cstheme="majorHAnsi"/>
          <w:bCs/>
        </w:rPr>
        <w:t xml:space="preserve"> </w:t>
      </w:r>
      <w:r w:rsidR="00422010" w:rsidRPr="005956F7">
        <w:rPr>
          <w:rFonts w:asciiTheme="majorHAnsi" w:eastAsia="Cambria" w:hAnsiTheme="majorHAnsi" w:cstheme="majorHAnsi"/>
          <w:bCs/>
        </w:rPr>
        <w:t xml:space="preserve">537  </w:t>
      </w:r>
      <w:r>
        <w:rPr>
          <w:rFonts w:asciiTheme="majorHAnsi" w:eastAsia="Cambria" w:hAnsiTheme="majorHAnsi" w:cstheme="majorHAnsi"/>
          <w:bCs/>
        </w:rPr>
        <w:t xml:space="preserve"> </w:t>
      </w:r>
      <w:r w:rsidR="00422010" w:rsidRPr="007C0D8D">
        <w:rPr>
          <w:rFonts w:asciiTheme="majorHAnsi" w:eastAsia="Cambria" w:hAnsiTheme="majorHAnsi" w:cstheme="majorHAnsi"/>
          <w:bCs/>
          <w:i/>
        </w:rPr>
        <w:t>Your Work, O God</w:t>
      </w:r>
      <w:r w:rsidR="00E03F16" w:rsidRPr="007C0D8D">
        <w:rPr>
          <w:rFonts w:asciiTheme="majorHAnsi" w:eastAsia="Cambria" w:hAnsiTheme="majorHAnsi" w:cstheme="majorHAnsi"/>
          <w:bCs/>
          <w:i/>
        </w:rPr>
        <w:t>, Needs Many Hands</w:t>
      </w:r>
      <w:r w:rsidR="00422010" w:rsidRPr="005956F7">
        <w:rPr>
          <w:rFonts w:asciiTheme="majorHAnsi" w:eastAsia="Cambria" w:hAnsiTheme="majorHAnsi" w:cstheme="majorHAnsi"/>
          <w:bCs/>
        </w:rPr>
        <w:t xml:space="preserve"> </w:t>
      </w:r>
      <w:r>
        <w:rPr>
          <w:rFonts w:asciiTheme="majorHAnsi" w:eastAsia="Cambria" w:hAnsiTheme="majorHAnsi" w:cstheme="majorHAnsi"/>
          <w:bCs/>
        </w:rPr>
        <w:t>(v</w:t>
      </w:r>
      <w:r w:rsidR="007C0D8D">
        <w:rPr>
          <w:rFonts w:asciiTheme="majorHAnsi" w:eastAsia="Cambria" w:hAnsiTheme="majorHAnsi" w:cstheme="majorHAnsi"/>
          <w:bCs/>
        </w:rPr>
        <w:t xml:space="preserve">2) </w:t>
      </w:r>
      <w:r w:rsidR="007C0D8D">
        <w:rPr>
          <w:rFonts w:asciiTheme="majorHAnsi" w:eastAsia="Cambria" w:hAnsiTheme="majorHAnsi" w:cstheme="majorHAnsi"/>
          <w:bCs/>
        </w:rPr>
        <w:tab/>
      </w:r>
      <w:r w:rsidR="007C0D8D">
        <w:rPr>
          <w:rFonts w:asciiTheme="majorHAnsi" w:eastAsia="Cambria" w:hAnsiTheme="majorHAnsi" w:cstheme="majorHAnsi"/>
          <w:bCs/>
        </w:rPr>
        <w:tab/>
      </w:r>
      <w:r w:rsidR="007C0D8D">
        <w:rPr>
          <w:rFonts w:asciiTheme="majorHAnsi" w:eastAsia="Cambria" w:hAnsiTheme="majorHAnsi" w:cstheme="majorHAnsi"/>
          <w:bCs/>
        </w:rPr>
        <w:tab/>
        <w:t xml:space="preserve">          </w:t>
      </w:r>
      <w:r w:rsidR="007C0D8D" w:rsidRPr="007C0D8D">
        <w:rPr>
          <w:rFonts w:asciiTheme="majorHAnsi" w:eastAsia="Cambria" w:hAnsiTheme="majorHAnsi" w:cstheme="majorHAnsi"/>
          <w:bCs/>
          <w:sz w:val="20"/>
        </w:rPr>
        <w:t>KILMARNOCK</w:t>
      </w:r>
    </w:p>
    <w:p w14:paraId="13C746CE" w14:textId="77777777" w:rsidR="00656584" w:rsidRPr="00BA4A99" w:rsidRDefault="0065658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  <w:sz w:val="16"/>
        </w:rPr>
      </w:pPr>
    </w:p>
    <w:p w14:paraId="347D1E9B" w14:textId="01540D90" w:rsidR="00A725DC" w:rsidRPr="005956F7" w:rsidRDefault="0029672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  <w:r w:rsidRPr="005956F7">
        <w:rPr>
          <w:rFonts w:asciiTheme="majorHAnsi" w:eastAsia="Cambria" w:hAnsiTheme="majorHAnsi" w:cstheme="majorHAnsi"/>
          <w:b/>
        </w:rPr>
        <w:t>Offertory Prayer</w:t>
      </w:r>
    </w:p>
    <w:p w14:paraId="544FAEA9" w14:textId="6EEE1A10" w:rsidR="007819B2" w:rsidRPr="00BA4A99" w:rsidRDefault="00656584" w:rsidP="0042201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284" w:hanging="180"/>
        <w:rPr>
          <w:rFonts w:asciiTheme="majorHAnsi" w:eastAsia="Cambria" w:hAnsiTheme="majorHAnsi" w:cstheme="majorHAnsi"/>
          <w:b/>
          <w:sz w:val="16"/>
        </w:rPr>
      </w:pPr>
      <w:r w:rsidRPr="005956F7">
        <w:rPr>
          <w:rFonts w:asciiTheme="majorHAnsi" w:eastAsia="Cambria" w:hAnsiTheme="majorHAnsi" w:cstheme="majorHAnsi"/>
          <w:b/>
        </w:rPr>
        <w:tab/>
      </w:r>
    </w:p>
    <w:p w14:paraId="495F5110" w14:textId="191FE2C8" w:rsidR="00BC7AC4" w:rsidRPr="005956F7" w:rsidRDefault="00AF3FB4" w:rsidP="000F675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  <w:r w:rsidRPr="005956F7">
        <w:rPr>
          <w:rFonts w:asciiTheme="majorHAnsi" w:eastAsia="Cambria" w:hAnsiTheme="majorHAnsi" w:cstheme="majorHAnsi"/>
          <w:b/>
        </w:rPr>
        <w:t>Prayers of the Community and the Lord’s Prayer</w:t>
      </w:r>
    </w:p>
    <w:p w14:paraId="4F5A43A9" w14:textId="77777777" w:rsidR="00792806" w:rsidRPr="00BA4A99" w:rsidRDefault="00792806" w:rsidP="000F675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16"/>
        </w:rPr>
      </w:pPr>
    </w:p>
    <w:p w14:paraId="5BFBFEC6" w14:textId="77777777" w:rsidR="00BA4A99" w:rsidRDefault="005956F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  <w:r>
        <w:rPr>
          <w:rFonts w:asciiTheme="majorHAnsi" w:eastAsia="Cambria" w:hAnsiTheme="majorHAnsi" w:cstheme="majorHAnsi"/>
          <w:b/>
        </w:rPr>
        <w:t xml:space="preserve">Hymn </w:t>
      </w:r>
      <w:r w:rsidR="002C6808" w:rsidRPr="005956F7">
        <w:rPr>
          <w:rFonts w:asciiTheme="majorHAnsi" w:eastAsia="Cambria" w:hAnsiTheme="majorHAnsi" w:cstheme="majorHAnsi"/>
          <w:bCs/>
        </w:rPr>
        <w:t>VU</w:t>
      </w:r>
      <w:r>
        <w:rPr>
          <w:rFonts w:asciiTheme="majorHAnsi" w:eastAsia="Cambria" w:hAnsiTheme="majorHAnsi" w:cstheme="majorHAnsi"/>
          <w:bCs/>
        </w:rPr>
        <w:t xml:space="preserve"> </w:t>
      </w:r>
      <w:r w:rsidR="007C0D8D">
        <w:rPr>
          <w:rFonts w:asciiTheme="majorHAnsi" w:eastAsia="Cambria" w:hAnsiTheme="majorHAnsi" w:cstheme="majorHAnsi"/>
          <w:bCs/>
        </w:rPr>
        <w:t xml:space="preserve">318   </w:t>
      </w:r>
      <w:r w:rsidR="00E03F16" w:rsidRPr="007C0D8D">
        <w:rPr>
          <w:rFonts w:asciiTheme="majorHAnsi" w:eastAsia="Cambria" w:hAnsiTheme="majorHAnsi" w:cstheme="majorHAnsi"/>
          <w:bCs/>
          <w:i/>
        </w:rPr>
        <w:t>Christ B</w:t>
      </w:r>
      <w:r w:rsidR="002C6808" w:rsidRPr="007C0D8D">
        <w:rPr>
          <w:rFonts w:asciiTheme="majorHAnsi" w:eastAsia="Cambria" w:hAnsiTheme="majorHAnsi" w:cstheme="majorHAnsi"/>
          <w:bCs/>
          <w:i/>
        </w:rPr>
        <w:t>e with Me</w:t>
      </w:r>
      <w:r w:rsidR="00F621AF">
        <w:rPr>
          <w:rFonts w:asciiTheme="majorHAnsi" w:eastAsia="Cambria" w:hAnsiTheme="majorHAnsi" w:cstheme="majorHAnsi"/>
          <w:bCs/>
          <w:i/>
        </w:rPr>
        <w:tab/>
      </w:r>
      <w:r w:rsidR="00F621AF">
        <w:rPr>
          <w:rFonts w:asciiTheme="majorHAnsi" w:eastAsia="Cambria" w:hAnsiTheme="majorHAnsi" w:cstheme="majorHAnsi"/>
          <w:bCs/>
          <w:i/>
        </w:rPr>
        <w:tab/>
      </w:r>
      <w:r w:rsidR="00F621AF">
        <w:rPr>
          <w:rFonts w:asciiTheme="majorHAnsi" w:eastAsia="Cambria" w:hAnsiTheme="majorHAnsi" w:cstheme="majorHAnsi"/>
          <w:bCs/>
          <w:i/>
        </w:rPr>
        <w:tab/>
      </w:r>
      <w:r w:rsidR="00F621AF" w:rsidRPr="00F621AF">
        <w:rPr>
          <w:rFonts w:asciiTheme="majorHAnsi" w:eastAsia="Cambria" w:hAnsiTheme="majorHAnsi" w:cstheme="majorHAnsi"/>
          <w:bCs/>
          <w:sz w:val="20"/>
        </w:rPr>
        <w:t>ST PATRICK</w:t>
      </w:r>
    </w:p>
    <w:p w14:paraId="16EC7FD4" w14:textId="77777777" w:rsidR="00BA4A99" w:rsidRPr="00BA4A99" w:rsidRDefault="00BA4A9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  <w:color w:val="000000"/>
          <w:sz w:val="16"/>
        </w:rPr>
      </w:pPr>
    </w:p>
    <w:p w14:paraId="2D2CE98D" w14:textId="204BCC62" w:rsidR="00EE4C12" w:rsidRPr="005956F7" w:rsidRDefault="00BA4A9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  <w:color w:val="000000"/>
        </w:rPr>
      </w:pPr>
      <w:r>
        <w:rPr>
          <w:rFonts w:asciiTheme="majorHAnsi" w:eastAsia="Cambria" w:hAnsiTheme="majorHAnsi" w:cstheme="majorHAnsi"/>
          <w:b/>
          <w:color w:val="000000"/>
        </w:rPr>
        <w:t>B</w:t>
      </w:r>
      <w:r w:rsidR="00EE4C12" w:rsidRPr="005956F7">
        <w:rPr>
          <w:rFonts w:asciiTheme="majorHAnsi" w:eastAsia="Cambria" w:hAnsiTheme="majorHAnsi" w:cstheme="majorHAnsi"/>
          <w:b/>
          <w:color w:val="000000"/>
        </w:rPr>
        <w:t>enediction</w:t>
      </w:r>
    </w:p>
    <w:p w14:paraId="1D0CCD54" w14:textId="0F2DC4A5" w:rsidR="00966010" w:rsidRPr="00BA4A99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i/>
          <w:color w:val="000000"/>
          <w:sz w:val="18"/>
        </w:rPr>
      </w:pPr>
    </w:p>
    <w:p w14:paraId="74CCFF05" w14:textId="09F0B2A6" w:rsidR="007C19E8" w:rsidRDefault="3C0B977E" w:rsidP="3C0B977E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Bidi"/>
          <w:color w:val="000000" w:themeColor="text1"/>
          <w:sz w:val="20"/>
        </w:rPr>
      </w:pPr>
      <w:r w:rsidRPr="3C0B977E">
        <w:rPr>
          <w:rFonts w:asciiTheme="majorHAnsi" w:eastAsia="Cambria" w:hAnsiTheme="majorHAnsi" w:cstheme="majorBidi"/>
          <w:b/>
          <w:bCs/>
          <w:color w:val="000000" w:themeColor="text1"/>
        </w:rPr>
        <w:t>Postlude</w:t>
      </w:r>
      <w:r w:rsidR="007C0D8D">
        <w:rPr>
          <w:rFonts w:asciiTheme="majorHAnsi" w:eastAsia="Cambria" w:hAnsiTheme="majorHAnsi" w:cstheme="majorBidi"/>
          <w:b/>
          <w:bCs/>
          <w:color w:val="000000" w:themeColor="text1"/>
        </w:rPr>
        <w:t xml:space="preserve">  </w:t>
      </w:r>
      <w:r w:rsidRPr="3C0B977E">
        <w:rPr>
          <w:rFonts w:asciiTheme="majorHAnsi" w:eastAsia="Cambria" w:hAnsiTheme="majorHAnsi" w:cstheme="majorBidi"/>
          <w:i/>
          <w:iCs/>
          <w:color w:val="000000" w:themeColor="text1"/>
        </w:rPr>
        <w:t xml:space="preserve"> Abide with Me</w:t>
      </w:r>
      <w:r w:rsidRPr="3C0B977E">
        <w:rPr>
          <w:rFonts w:asciiTheme="majorHAnsi" w:eastAsia="Cambria" w:hAnsiTheme="majorHAnsi" w:cstheme="majorBidi"/>
          <w:color w:val="000000" w:themeColor="text1"/>
        </w:rPr>
        <w:t xml:space="preserve"> </w:t>
      </w:r>
      <w:r w:rsidR="007C0D8D">
        <w:rPr>
          <w:rFonts w:asciiTheme="majorHAnsi" w:eastAsia="Cambria" w:hAnsiTheme="majorHAnsi" w:cstheme="majorBidi"/>
          <w:color w:val="000000" w:themeColor="text1"/>
        </w:rPr>
        <w:tab/>
      </w:r>
      <w:r w:rsidR="007C0D8D">
        <w:rPr>
          <w:rFonts w:asciiTheme="majorHAnsi" w:eastAsia="Cambria" w:hAnsiTheme="majorHAnsi" w:cstheme="majorBidi"/>
          <w:color w:val="000000" w:themeColor="text1"/>
        </w:rPr>
        <w:tab/>
        <w:t xml:space="preserve">            </w:t>
      </w:r>
      <w:r w:rsidRPr="007C0D8D">
        <w:rPr>
          <w:rFonts w:asciiTheme="majorHAnsi" w:eastAsia="Cambria" w:hAnsiTheme="majorHAnsi" w:cstheme="majorBidi"/>
          <w:color w:val="000000" w:themeColor="text1"/>
          <w:sz w:val="20"/>
        </w:rPr>
        <w:t xml:space="preserve">arr. Valadez </w:t>
      </w:r>
    </w:p>
    <w:p w14:paraId="72023A7B" w14:textId="77777777" w:rsidR="00BA4A99" w:rsidRDefault="00BA4A99" w:rsidP="3C0B977E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Bidi"/>
          <w:i/>
          <w:iCs/>
          <w:color w:val="000000"/>
        </w:rPr>
      </w:pPr>
    </w:p>
    <w:p w14:paraId="7FCC05DD" w14:textId="77777777" w:rsidR="005956F7" w:rsidRPr="005956F7" w:rsidRDefault="005956F7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i/>
          <w:color w:val="000000"/>
        </w:rPr>
      </w:pPr>
    </w:p>
    <w:p w14:paraId="03B9F1BA" w14:textId="726F31FF" w:rsidR="00B53257" w:rsidRPr="00E047BF" w:rsidRDefault="00B53257" w:rsidP="00B53257">
      <w:pPr>
        <w:pStyle w:val="field--name-field-leading-text"/>
        <w:shd w:val="clear" w:color="auto" w:fill="FFFFFF"/>
        <w:spacing w:before="0" w:beforeAutospacing="0" w:after="0" w:afterAutospacing="0"/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 xml:space="preserve">Reader: </w:t>
      </w:r>
      <w:r w:rsidR="00D61328">
        <w:rPr>
          <w:rFonts w:asciiTheme="majorHAnsi" w:eastAsia="Cambria" w:hAnsiTheme="majorHAnsi" w:cstheme="majorHAnsi"/>
          <w:sz w:val="20"/>
        </w:rPr>
        <w:t>Heather Robbins</w:t>
      </w:r>
      <w:r>
        <w:rPr>
          <w:rFonts w:asciiTheme="majorHAnsi" w:eastAsia="Cambria" w:hAnsiTheme="majorHAnsi" w:cstheme="majorHAnsi"/>
          <w:sz w:val="20"/>
        </w:rPr>
        <w:tab/>
      </w:r>
      <w:r w:rsidRPr="00E047BF">
        <w:rPr>
          <w:rFonts w:asciiTheme="majorHAnsi" w:eastAsia="Cambria" w:hAnsiTheme="majorHAnsi" w:cstheme="majorHAnsi"/>
          <w:sz w:val="20"/>
        </w:rPr>
        <w:t xml:space="preserve">                            </w:t>
      </w:r>
      <w:r>
        <w:rPr>
          <w:rFonts w:asciiTheme="majorHAnsi" w:eastAsia="Cambria" w:hAnsiTheme="majorHAnsi" w:cstheme="majorHAnsi"/>
          <w:sz w:val="20"/>
        </w:rPr>
        <w:t xml:space="preserve">         </w:t>
      </w:r>
      <w:r w:rsidRPr="00E047BF">
        <w:rPr>
          <w:rFonts w:asciiTheme="majorHAnsi" w:eastAsia="Cambria" w:hAnsiTheme="majorHAnsi" w:cstheme="majorHAnsi"/>
          <w:sz w:val="20"/>
        </w:rPr>
        <w:t xml:space="preserve">QR Code for Westworth donations </w:t>
      </w:r>
    </w:p>
    <w:p w14:paraId="0F7B19C1" w14:textId="77777777" w:rsidR="00B53257" w:rsidRDefault="00B53257" w:rsidP="00B53257">
      <w:pPr>
        <w:pStyle w:val="field--name-field-leading-text"/>
        <w:shd w:val="clear" w:color="auto" w:fill="FFFFFF"/>
        <w:spacing w:before="0" w:beforeAutospacing="0" w:after="0" w:afterAutospacing="0"/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32334830" wp14:editId="746525B6">
            <wp:simplePos x="0" y="0"/>
            <wp:positionH relativeFrom="column">
              <wp:align>right</wp:align>
            </wp:positionH>
            <wp:positionV relativeFrom="paragraph">
              <wp:posOffset>70485</wp:posOffset>
            </wp:positionV>
            <wp:extent cx="676275" cy="6286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Cambria" w:hAnsiTheme="majorHAnsi" w:cstheme="majorHAnsi"/>
          <w:sz w:val="20"/>
        </w:rPr>
        <w:t>Guest Music Director: Ruth Wiwchar</w:t>
      </w:r>
    </w:p>
    <w:p w14:paraId="0097C8E6" w14:textId="77777777" w:rsidR="00B53257" w:rsidRPr="00E047BF" w:rsidRDefault="3C0B977E" w:rsidP="00B53257">
      <w:pPr>
        <w:tabs>
          <w:tab w:val="left" w:pos="1440"/>
          <w:tab w:val="left" w:pos="1800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3C0B977E">
        <w:rPr>
          <w:rFonts w:asciiTheme="majorHAnsi" w:eastAsia="Cambria" w:hAnsiTheme="majorHAnsi" w:cstheme="majorBidi"/>
          <w:sz w:val="20"/>
          <w:szCs w:val="20"/>
        </w:rPr>
        <w:t>Organist: Megan Dufrat</w:t>
      </w:r>
    </w:p>
    <w:p w14:paraId="2A413FA2" w14:textId="7BA3E9D7" w:rsidR="3C0B977E" w:rsidRDefault="3C0B977E" w:rsidP="3C0B977E">
      <w:pPr>
        <w:tabs>
          <w:tab w:val="left" w:pos="1440"/>
          <w:tab w:val="left" w:pos="1800"/>
          <w:tab w:val="right" w:pos="6768"/>
        </w:tabs>
        <w:ind w:left="-90"/>
        <w:rPr>
          <w:rFonts w:asciiTheme="majorHAnsi" w:eastAsia="Cambria" w:hAnsiTheme="majorHAnsi" w:cstheme="majorBidi"/>
          <w:sz w:val="20"/>
          <w:szCs w:val="20"/>
        </w:rPr>
      </w:pPr>
      <w:r w:rsidRPr="3C0B977E">
        <w:rPr>
          <w:rFonts w:asciiTheme="majorHAnsi" w:eastAsia="Cambria" w:hAnsiTheme="majorHAnsi" w:cstheme="majorBidi"/>
          <w:sz w:val="20"/>
          <w:szCs w:val="20"/>
        </w:rPr>
        <w:t xml:space="preserve">Flute: Bettina Nyman </w:t>
      </w:r>
    </w:p>
    <w:p w14:paraId="5A02D37B" w14:textId="77777777" w:rsidR="00B53257" w:rsidRPr="00E047BF" w:rsidRDefault="00B53257" w:rsidP="00B53257">
      <w:pPr>
        <w:tabs>
          <w:tab w:val="left" w:pos="1440"/>
          <w:tab w:val="left" w:pos="1800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Director of Music: Valdine Anderson</w:t>
      </w:r>
    </w:p>
    <w:p w14:paraId="3977EACE" w14:textId="77777777" w:rsidR="00B53257" w:rsidRPr="00E047BF" w:rsidRDefault="00B53257" w:rsidP="00B5325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Coordinator of Children, Youth &amp; Families: Katie Anderson</w:t>
      </w:r>
    </w:p>
    <w:p w14:paraId="4877ACF7" w14:textId="77777777" w:rsidR="00B53257" w:rsidRPr="00E047BF" w:rsidRDefault="00B53257" w:rsidP="00B53257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Minister: Tricia Gerhard</w:t>
      </w:r>
    </w:p>
    <w:p w14:paraId="081946FA" w14:textId="14964007" w:rsidR="001E4F1D" w:rsidRPr="005956F7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</w:rPr>
      </w:pPr>
    </w:p>
    <w:sectPr w:rsidR="001E4F1D" w:rsidRPr="005956F7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34CC"/>
    <w:rsid w:val="000B1EE0"/>
    <w:rsid w:val="000B4643"/>
    <w:rsid w:val="000C093F"/>
    <w:rsid w:val="000F6758"/>
    <w:rsid w:val="000F6CDA"/>
    <w:rsid w:val="001010B2"/>
    <w:rsid w:val="00102BD7"/>
    <w:rsid w:val="00113CCF"/>
    <w:rsid w:val="00147FCF"/>
    <w:rsid w:val="001574D3"/>
    <w:rsid w:val="001664AE"/>
    <w:rsid w:val="00166C4D"/>
    <w:rsid w:val="00194DF2"/>
    <w:rsid w:val="001972DE"/>
    <w:rsid w:val="001A424D"/>
    <w:rsid w:val="001A5ADF"/>
    <w:rsid w:val="001A74A2"/>
    <w:rsid w:val="001B0964"/>
    <w:rsid w:val="001D2BB6"/>
    <w:rsid w:val="001D755C"/>
    <w:rsid w:val="001E4F1D"/>
    <w:rsid w:val="001E5432"/>
    <w:rsid w:val="002011F9"/>
    <w:rsid w:val="0023243E"/>
    <w:rsid w:val="0023493B"/>
    <w:rsid w:val="00237A99"/>
    <w:rsid w:val="00280313"/>
    <w:rsid w:val="002804F4"/>
    <w:rsid w:val="002908B6"/>
    <w:rsid w:val="0029672D"/>
    <w:rsid w:val="002A5B28"/>
    <w:rsid w:val="002A6529"/>
    <w:rsid w:val="002B1E72"/>
    <w:rsid w:val="002C5CCC"/>
    <w:rsid w:val="002C6808"/>
    <w:rsid w:val="00301E3F"/>
    <w:rsid w:val="00312CE6"/>
    <w:rsid w:val="00321522"/>
    <w:rsid w:val="003565B1"/>
    <w:rsid w:val="00374652"/>
    <w:rsid w:val="003B431B"/>
    <w:rsid w:val="003B565F"/>
    <w:rsid w:val="003E0162"/>
    <w:rsid w:val="003F434D"/>
    <w:rsid w:val="00404891"/>
    <w:rsid w:val="00422010"/>
    <w:rsid w:val="00424C8C"/>
    <w:rsid w:val="00430AB4"/>
    <w:rsid w:val="00447620"/>
    <w:rsid w:val="004B2E0C"/>
    <w:rsid w:val="004C046B"/>
    <w:rsid w:val="004C0EB2"/>
    <w:rsid w:val="004C4503"/>
    <w:rsid w:val="004D325A"/>
    <w:rsid w:val="004D736C"/>
    <w:rsid w:val="004E63C4"/>
    <w:rsid w:val="004E77CC"/>
    <w:rsid w:val="004F39B8"/>
    <w:rsid w:val="004F46C9"/>
    <w:rsid w:val="0051145C"/>
    <w:rsid w:val="005209D1"/>
    <w:rsid w:val="005336A0"/>
    <w:rsid w:val="00533FB7"/>
    <w:rsid w:val="005632AC"/>
    <w:rsid w:val="00564D6B"/>
    <w:rsid w:val="005737D8"/>
    <w:rsid w:val="00576007"/>
    <w:rsid w:val="0059453E"/>
    <w:rsid w:val="005956F7"/>
    <w:rsid w:val="00596FC7"/>
    <w:rsid w:val="005A4B69"/>
    <w:rsid w:val="005A760D"/>
    <w:rsid w:val="005B1503"/>
    <w:rsid w:val="005B433C"/>
    <w:rsid w:val="005B5CF6"/>
    <w:rsid w:val="005C1E01"/>
    <w:rsid w:val="005D3601"/>
    <w:rsid w:val="0063306A"/>
    <w:rsid w:val="006433E1"/>
    <w:rsid w:val="006451A3"/>
    <w:rsid w:val="00654E41"/>
    <w:rsid w:val="00656584"/>
    <w:rsid w:val="006571D6"/>
    <w:rsid w:val="006809C1"/>
    <w:rsid w:val="00680B42"/>
    <w:rsid w:val="00692E48"/>
    <w:rsid w:val="00696141"/>
    <w:rsid w:val="006A2DEB"/>
    <w:rsid w:val="006B1E0F"/>
    <w:rsid w:val="006B2A4E"/>
    <w:rsid w:val="006B7B21"/>
    <w:rsid w:val="006C340E"/>
    <w:rsid w:val="006E5384"/>
    <w:rsid w:val="006F1ADF"/>
    <w:rsid w:val="006F4C1F"/>
    <w:rsid w:val="006F7685"/>
    <w:rsid w:val="0070520B"/>
    <w:rsid w:val="007334CE"/>
    <w:rsid w:val="0074529F"/>
    <w:rsid w:val="007550F5"/>
    <w:rsid w:val="007819B2"/>
    <w:rsid w:val="00790B70"/>
    <w:rsid w:val="00792806"/>
    <w:rsid w:val="00796A0A"/>
    <w:rsid w:val="007B08B3"/>
    <w:rsid w:val="007B70F3"/>
    <w:rsid w:val="007C0D8D"/>
    <w:rsid w:val="007C19E8"/>
    <w:rsid w:val="007C228E"/>
    <w:rsid w:val="007D380A"/>
    <w:rsid w:val="007E1FB5"/>
    <w:rsid w:val="007E721B"/>
    <w:rsid w:val="008004F9"/>
    <w:rsid w:val="00800926"/>
    <w:rsid w:val="00811B5F"/>
    <w:rsid w:val="00812FC1"/>
    <w:rsid w:val="00813136"/>
    <w:rsid w:val="00826423"/>
    <w:rsid w:val="008279F6"/>
    <w:rsid w:val="008425C6"/>
    <w:rsid w:val="00843EFA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1240B"/>
    <w:rsid w:val="00917A27"/>
    <w:rsid w:val="00922C31"/>
    <w:rsid w:val="00925125"/>
    <w:rsid w:val="009270CA"/>
    <w:rsid w:val="00960D08"/>
    <w:rsid w:val="00966010"/>
    <w:rsid w:val="00971FAA"/>
    <w:rsid w:val="00993F83"/>
    <w:rsid w:val="009A1419"/>
    <w:rsid w:val="009A2A47"/>
    <w:rsid w:val="009C4876"/>
    <w:rsid w:val="009E7F85"/>
    <w:rsid w:val="00A13C15"/>
    <w:rsid w:val="00A4771B"/>
    <w:rsid w:val="00A725DC"/>
    <w:rsid w:val="00A74635"/>
    <w:rsid w:val="00AA2BAE"/>
    <w:rsid w:val="00AA4428"/>
    <w:rsid w:val="00AA5621"/>
    <w:rsid w:val="00AC07E8"/>
    <w:rsid w:val="00AC1EDD"/>
    <w:rsid w:val="00AC67B5"/>
    <w:rsid w:val="00AD3DA8"/>
    <w:rsid w:val="00AD79D0"/>
    <w:rsid w:val="00AE0097"/>
    <w:rsid w:val="00AF3CB1"/>
    <w:rsid w:val="00AF3FB4"/>
    <w:rsid w:val="00B10A9D"/>
    <w:rsid w:val="00B33E09"/>
    <w:rsid w:val="00B349F8"/>
    <w:rsid w:val="00B445A3"/>
    <w:rsid w:val="00B4467A"/>
    <w:rsid w:val="00B53257"/>
    <w:rsid w:val="00B5408C"/>
    <w:rsid w:val="00B60925"/>
    <w:rsid w:val="00B644CB"/>
    <w:rsid w:val="00B75ED1"/>
    <w:rsid w:val="00B826B7"/>
    <w:rsid w:val="00BA4A99"/>
    <w:rsid w:val="00BA69E3"/>
    <w:rsid w:val="00BC7AC4"/>
    <w:rsid w:val="00BE0CD8"/>
    <w:rsid w:val="00BF0485"/>
    <w:rsid w:val="00C15774"/>
    <w:rsid w:val="00C219C2"/>
    <w:rsid w:val="00C441DE"/>
    <w:rsid w:val="00C44A69"/>
    <w:rsid w:val="00C5546D"/>
    <w:rsid w:val="00C5737F"/>
    <w:rsid w:val="00C62AD3"/>
    <w:rsid w:val="00C62E82"/>
    <w:rsid w:val="00C744A3"/>
    <w:rsid w:val="00C90954"/>
    <w:rsid w:val="00C97920"/>
    <w:rsid w:val="00CA6BE8"/>
    <w:rsid w:val="00CA6F4F"/>
    <w:rsid w:val="00CB35DA"/>
    <w:rsid w:val="00CD5BEA"/>
    <w:rsid w:val="00CE508C"/>
    <w:rsid w:val="00D04B99"/>
    <w:rsid w:val="00D1335B"/>
    <w:rsid w:val="00D2482D"/>
    <w:rsid w:val="00D5702F"/>
    <w:rsid w:val="00D61328"/>
    <w:rsid w:val="00D93703"/>
    <w:rsid w:val="00DA37B1"/>
    <w:rsid w:val="00DA452E"/>
    <w:rsid w:val="00DA7BE4"/>
    <w:rsid w:val="00DC24F8"/>
    <w:rsid w:val="00DC7ED1"/>
    <w:rsid w:val="00E03F16"/>
    <w:rsid w:val="00E03F6B"/>
    <w:rsid w:val="00E05FCA"/>
    <w:rsid w:val="00E233F1"/>
    <w:rsid w:val="00E30F95"/>
    <w:rsid w:val="00E33777"/>
    <w:rsid w:val="00E434A9"/>
    <w:rsid w:val="00E543F4"/>
    <w:rsid w:val="00E711AC"/>
    <w:rsid w:val="00EB1CA6"/>
    <w:rsid w:val="00EC5AA9"/>
    <w:rsid w:val="00ED261A"/>
    <w:rsid w:val="00EE4C12"/>
    <w:rsid w:val="00F04D94"/>
    <w:rsid w:val="00F533F6"/>
    <w:rsid w:val="00F55AB6"/>
    <w:rsid w:val="00F55EEE"/>
    <w:rsid w:val="00F616FF"/>
    <w:rsid w:val="00F621AF"/>
    <w:rsid w:val="00F87204"/>
    <w:rsid w:val="00F87D75"/>
    <w:rsid w:val="00F930CB"/>
    <w:rsid w:val="00FA1185"/>
    <w:rsid w:val="00FC7353"/>
    <w:rsid w:val="00FF552A"/>
    <w:rsid w:val="3C0B9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C8BE-88DF-42EF-8B2D-2E5CD68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10</cp:revision>
  <cp:lastPrinted>2024-02-21T19:18:00Z</cp:lastPrinted>
  <dcterms:created xsi:type="dcterms:W3CDTF">2024-02-21T19:08:00Z</dcterms:created>
  <dcterms:modified xsi:type="dcterms:W3CDTF">2024-02-22T18:58:00Z</dcterms:modified>
</cp:coreProperties>
</file>