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9CBB8C" w14:textId="77987FF0" w:rsidR="001174D0" w:rsidRDefault="0029672D" w:rsidP="001174D0">
      <w:pPr>
        <w:widowControl w:val="0"/>
        <w:tabs>
          <w:tab w:val="left" w:pos="720"/>
          <w:tab w:val="left" w:pos="1080"/>
          <w:tab w:val="left" w:pos="1440"/>
          <w:tab w:val="left" w:pos="1800"/>
          <w:tab w:val="left" w:pos="2160"/>
          <w:tab w:val="left" w:pos="5850"/>
          <w:tab w:val="right" w:pos="6624"/>
          <w:tab w:val="right" w:pos="6768"/>
        </w:tabs>
        <w:ind w:left="720" w:hanging="720"/>
        <w:jc w:val="center"/>
        <w:rPr>
          <w:rFonts w:ascii="Calibri" w:eastAsia="Cambria" w:hAnsi="Calibri" w:cs="Calibri"/>
          <w:b/>
        </w:rPr>
      </w:pPr>
      <w:r w:rsidRPr="00DF4C7D">
        <w:rPr>
          <w:rFonts w:ascii="Calibri" w:eastAsia="Cambria" w:hAnsi="Calibri" w:cs="Calibri"/>
          <w:b/>
        </w:rPr>
        <w:t>Westworth United Church</w:t>
      </w:r>
    </w:p>
    <w:p w14:paraId="3C24E872" w14:textId="6EF63D3F" w:rsidR="001174D0" w:rsidRDefault="002D418F" w:rsidP="001174D0">
      <w:pPr>
        <w:widowControl w:val="0"/>
        <w:tabs>
          <w:tab w:val="left" w:pos="720"/>
          <w:tab w:val="left" w:pos="1080"/>
          <w:tab w:val="left" w:pos="1440"/>
          <w:tab w:val="left" w:pos="1800"/>
          <w:tab w:val="left" w:pos="2160"/>
          <w:tab w:val="left" w:pos="5850"/>
          <w:tab w:val="right" w:pos="6624"/>
          <w:tab w:val="right" w:pos="6768"/>
        </w:tabs>
        <w:ind w:left="720" w:hanging="720"/>
        <w:jc w:val="center"/>
        <w:rPr>
          <w:rFonts w:ascii="Calibri" w:eastAsia="Cambria" w:hAnsi="Calibri" w:cs="Calibri"/>
          <w:color w:val="000000"/>
        </w:rPr>
      </w:pPr>
      <w:proofErr w:type="gramStart"/>
      <w:r w:rsidRPr="00DF4C7D">
        <w:rPr>
          <w:rFonts w:ascii="Calibri" w:eastAsia="Cambria" w:hAnsi="Calibri" w:cs="Calibri"/>
          <w:color w:val="000000"/>
        </w:rPr>
        <w:t>an</w:t>
      </w:r>
      <w:proofErr w:type="gramEnd"/>
      <w:r w:rsidRPr="00DF4C7D">
        <w:rPr>
          <w:rFonts w:ascii="Calibri" w:eastAsia="Cambria" w:hAnsi="Calibri" w:cs="Calibri"/>
          <w:color w:val="000000"/>
        </w:rPr>
        <w:t xml:space="preserve"> Affirming Ministry</w:t>
      </w:r>
      <w:bookmarkStart w:id="0" w:name="_gjdgxs" w:colFirst="0" w:colLast="0"/>
      <w:bookmarkEnd w:id="0"/>
    </w:p>
    <w:p w14:paraId="1F14F0BC" w14:textId="7DD3A9C5" w:rsidR="001174D0" w:rsidRPr="002C6E1E" w:rsidRDefault="001174D0" w:rsidP="001174D0">
      <w:pPr>
        <w:widowControl w:val="0"/>
        <w:tabs>
          <w:tab w:val="left" w:pos="720"/>
          <w:tab w:val="left" w:pos="1080"/>
          <w:tab w:val="left" w:pos="1440"/>
          <w:tab w:val="left" w:pos="1800"/>
          <w:tab w:val="left" w:pos="2160"/>
          <w:tab w:val="left" w:pos="5850"/>
          <w:tab w:val="right" w:pos="6624"/>
          <w:tab w:val="right" w:pos="6768"/>
        </w:tabs>
        <w:ind w:left="720" w:hanging="720"/>
        <w:jc w:val="center"/>
        <w:rPr>
          <w:rFonts w:ascii="Century Gothic" w:hAnsi="Century Gothic" w:cs="Gadugi"/>
          <w:sz w:val="32"/>
          <w:szCs w:val="40"/>
        </w:rPr>
      </w:pPr>
      <w:proofErr w:type="spellStart"/>
      <w:r w:rsidRPr="002C6E1E">
        <w:rPr>
          <w:rFonts w:ascii="Gadugi" w:hAnsi="Gadugi" w:cs="Gadugi"/>
          <w:sz w:val="16"/>
          <w:szCs w:val="40"/>
        </w:rPr>
        <w:t>ᐁᐧᐢᑐᐧ</w:t>
      </w:r>
      <w:r w:rsidRPr="002C6E1E">
        <w:rPr>
          <w:rFonts w:ascii="Century Gothic" w:hAnsi="Century Gothic"/>
          <w:sz w:val="16"/>
          <w:szCs w:val="40"/>
        </w:rPr>
        <w:t>r</w:t>
      </w:r>
      <w:r w:rsidRPr="002C6E1E">
        <w:rPr>
          <w:rFonts w:ascii="Gadugi" w:hAnsi="Gadugi" w:cs="Gadugi"/>
          <w:sz w:val="16"/>
          <w:szCs w:val="40"/>
        </w:rPr>
        <w:t>ᐟᐦ</w:t>
      </w:r>
      <w:proofErr w:type="spellEnd"/>
      <w:r w:rsidRPr="002C6E1E">
        <w:rPr>
          <w:rFonts w:ascii="Century Gothic" w:hAnsi="Century Gothic"/>
          <w:sz w:val="16"/>
          <w:szCs w:val="40"/>
        </w:rPr>
        <w:t xml:space="preserve"> </w:t>
      </w:r>
      <w:proofErr w:type="spellStart"/>
      <w:r w:rsidRPr="002C6E1E">
        <w:rPr>
          <w:rFonts w:ascii="Century Gothic" w:hAnsi="Century Gothic"/>
          <w:sz w:val="16"/>
          <w:szCs w:val="40"/>
        </w:rPr>
        <w:t>u</w:t>
      </w:r>
      <w:r w:rsidRPr="002C6E1E">
        <w:rPr>
          <w:rFonts w:ascii="Gadugi" w:hAnsi="Gadugi" w:cs="Gadugi"/>
          <w:sz w:val="16"/>
          <w:szCs w:val="40"/>
        </w:rPr>
        <w:t>ᓂᑌ</w:t>
      </w:r>
      <w:r w:rsidRPr="002C6E1E">
        <w:rPr>
          <w:rFonts w:ascii="Century Gothic" w:hAnsi="Century Gothic"/>
          <w:sz w:val="16"/>
          <w:szCs w:val="40"/>
        </w:rPr>
        <w:t>d</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ᐨ</w:t>
      </w:r>
      <w:r w:rsidRPr="002C6E1E">
        <w:rPr>
          <w:rFonts w:ascii="Century Gothic" w:hAnsi="Century Gothic"/>
          <w:sz w:val="16"/>
          <w:szCs w:val="40"/>
        </w:rPr>
        <w:t>ur</w:t>
      </w:r>
      <w:r w:rsidRPr="002C6E1E">
        <w:rPr>
          <w:rFonts w:ascii="Gadugi" w:hAnsi="Gadugi" w:cs="Gadugi"/>
          <w:sz w:val="16"/>
          <w:szCs w:val="40"/>
        </w:rPr>
        <w:t>ᐨ</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ᐃᐢ</w:t>
      </w:r>
      <w:proofErr w:type="spellEnd"/>
      <w:r w:rsidRPr="002C6E1E">
        <w:rPr>
          <w:rFonts w:ascii="Century Gothic" w:hAnsi="Century Gothic"/>
          <w:sz w:val="16"/>
          <w:szCs w:val="40"/>
        </w:rPr>
        <w:t xml:space="preserve"> </w:t>
      </w:r>
      <w:proofErr w:type="spellStart"/>
      <w:r w:rsidRPr="002C6E1E">
        <w:rPr>
          <w:rFonts w:ascii="Century Gothic" w:hAnsi="Century Gothic"/>
          <w:sz w:val="16"/>
          <w:szCs w:val="40"/>
        </w:rPr>
        <w:t>l</w:t>
      </w:r>
      <w:r w:rsidRPr="002C6E1E">
        <w:rPr>
          <w:rFonts w:ascii="Gadugi" w:hAnsi="Gadugi" w:cs="Gadugi"/>
          <w:sz w:val="16"/>
          <w:szCs w:val="40"/>
        </w:rPr>
        <w:t>ᐅᒐᑌ</w:t>
      </w:r>
      <w:r w:rsidRPr="002C6E1E">
        <w:rPr>
          <w:rFonts w:ascii="Century Gothic" w:hAnsi="Century Gothic"/>
          <w:sz w:val="16"/>
          <w:szCs w:val="40"/>
        </w:rPr>
        <w:t>d</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ᐃᐧᐟᐦᐃᐣ</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ᐟ</w:t>
      </w:r>
      <w:r w:rsidRPr="002C6E1E">
        <w:rPr>
          <w:rFonts w:ascii="Century Gothic" w:hAnsi="Century Gothic"/>
          <w:sz w:val="16"/>
          <w:szCs w:val="40"/>
        </w:rPr>
        <w:t>r</w:t>
      </w:r>
      <w:r w:rsidRPr="002C6E1E">
        <w:rPr>
          <w:rFonts w:ascii="Gadugi" w:hAnsi="Gadugi" w:cs="Gadugi"/>
          <w:sz w:val="16"/>
          <w:szCs w:val="40"/>
        </w:rPr>
        <w:t>ᐁᐊᐟᕀ</w:t>
      </w:r>
      <w:proofErr w:type="spellEnd"/>
      <w:r w:rsidRPr="002C6E1E">
        <w:rPr>
          <w:rFonts w:ascii="Century Gothic" w:hAnsi="Century Gothic"/>
          <w:sz w:val="16"/>
          <w:szCs w:val="40"/>
        </w:rPr>
        <w:t xml:space="preserve"> </w:t>
      </w:r>
      <w:r w:rsidRPr="002C6E1E">
        <w:rPr>
          <w:rFonts w:ascii="Gadugi" w:hAnsi="Gadugi" w:cs="Gadugi"/>
          <w:sz w:val="16"/>
          <w:szCs w:val="40"/>
        </w:rPr>
        <w:t>ᓄ᙮</w:t>
      </w:r>
      <w:r w:rsidRPr="002C6E1E">
        <w:rPr>
          <w:rFonts w:ascii="Century Gothic" w:hAnsi="Century Gothic"/>
          <w:sz w:val="16"/>
          <w:szCs w:val="40"/>
        </w:rPr>
        <w:t xml:space="preserve"> 1 </w:t>
      </w:r>
      <w:proofErr w:type="spellStart"/>
      <w:r w:rsidRPr="002C6E1E">
        <w:rPr>
          <w:rFonts w:ascii="Gadugi" w:hAnsi="Gadugi" w:cs="Gadugi"/>
          <w:sz w:val="16"/>
          <w:szCs w:val="40"/>
        </w:rPr>
        <w:t>ᑌ</w:t>
      </w:r>
      <w:r w:rsidRPr="002C6E1E">
        <w:rPr>
          <w:rFonts w:ascii="Century Gothic" w:hAnsi="Century Gothic"/>
          <w:sz w:val="16"/>
          <w:szCs w:val="40"/>
        </w:rPr>
        <w:t>rr</w:t>
      </w:r>
      <w:r w:rsidRPr="002C6E1E">
        <w:rPr>
          <w:rFonts w:ascii="Gadugi" w:hAnsi="Gadugi" w:cs="Gadugi"/>
          <w:sz w:val="16"/>
          <w:szCs w:val="40"/>
        </w:rPr>
        <w:t>ᐃᑐ</w:t>
      </w:r>
      <w:r w:rsidRPr="002C6E1E">
        <w:rPr>
          <w:rFonts w:ascii="Century Gothic" w:hAnsi="Century Gothic"/>
          <w:sz w:val="16"/>
          <w:szCs w:val="40"/>
        </w:rPr>
        <w:t>r</w:t>
      </w:r>
      <w:r w:rsidRPr="002C6E1E">
        <w:rPr>
          <w:rFonts w:ascii="Gadugi" w:hAnsi="Gadugi" w:cs="Gadugi"/>
          <w:sz w:val="16"/>
          <w:szCs w:val="40"/>
        </w:rPr>
        <w:t>ᕀ</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ᐟᐦᐁ</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ᐟ</w:t>
      </w:r>
      <w:r w:rsidRPr="002C6E1E">
        <w:rPr>
          <w:rFonts w:ascii="Century Gothic" w:hAnsi="Century Gothic"/>
          <w:sz w:val="16"/>
          <w:szCs w:val="40"/>
        </w:rPr>
        <w:t>r</w:t>
      </w:r>
      <w:r w:rsidRPr="002C6E1E">
        <w:rPr>
          <w:rFonts w:ascii="Gadugi" w:hAnsi="Gadugi" w:cs="Gadugi"/>
          <w:sz w:val="16"/>
          <w:szCs w:val="40"/>
        </w:rPr>
        <w:t>ᐊ</w:t>
      </w:r>
      <w:r w:rsidRPr="002C6E1E">
        <w:rPr>
          <w:rFonts w:ascii="Century Gothic" w:hAnsi="Century Gothic"/>
          <w:sz w:val="16"/>
          <w:szCs w:val="40"/>
        </w:rPr>
        <w:t>d</w:t>
      </w:r>
      <w:r w:rsidRPr="002C6E1E">
        <w:rPr>
          <w:rFonts w:ascii="Gadugi" w:hAnsi="Gadugi" w:cs="Gadugi"/>
          <w:sz w:val="16"/>
          <w:szCs w:val="40"/>
        </w:rPr>
        <w:t>ᐃᑎᐅᓇ</w:t>
      </w:r>
      <w:r w:rsidRPr="002C6E1E">
        <w:rPr>
          <w:rFonts w:ascii="Century Gothic" w:hAnsi="Century Gothic"/>
          <w:sz w:val="16"/>
          <w:szCs w:val="40"/>
        </w:rPr>
        <w:t>l</w:t>
      </w:r>
      <w:proofErr w:type="spellEnd"/>
      <w:r w:rsidRPr="002C6E1E">
        <w:rPr>
          <w:rFonts w:ascii="Century Gothic" w:hAnsi="Century Gothic"/>
          <w:sz w:val="16"/>
          <w:szCs w:val="40"/>
        </w:rPr>
        <w:t xml:space="preserve"> </w:t>
      </w:r>
      <w:proofErr w:type="spellStart"/>
      <w:r w:rsidRPr="002C6E1E">
        <w:rPr>
          <w:rFonts w:ascii="Century Gothic" w:hAnsi="Century Gothic"/>
          <w:sz w:val="16"/>
          <w:szCs w:val="40"/>
        </w:rPr>
        <w:t>l</w:t>
      </w:r>
      <w:r w:rsidRPr="002C6E1E">
        <w:rPr>
          <w:rFonts w:ascii="Gadugi" w:hAnsi="Gadugi" w:cs="Gadugi"/>
          <w:sz w:val="16"/>
          <w:szCs w:val="40"/>
        </w:rPr>
        <w:t>ᐊᐣ</w:t>
      </w:r>
      <w:r w:rsidRPr="002C6E1E">
        <w:rPr>
          <w:rFonts w:ascii="Century Gothic" w:hAnsi="Century Gothic"/>
          <w:sz w:val="16"/>
          <w:szCs w:val="40"/>
        </w:rPr>
        <w:t>d</w:t>
      </w:r>
      <w:r w:rsidRPr="002C6E1E">
        <w:rPr>
          <w:rFonts w:ascii="Gadugi" w:hAnsi="Gadugi" w:cs="Gadugi"/>
          <w:sz w:val="16"/>
          <w:szCs w:val="40"/>
        </w:rPr>
        <w:t>ᐢ</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ᐅ</w:t>
      </w:r>
      <w:r w:rsidRPr="002C6E1E">
        <w:rPr>
          <w:rFonts w:ascii="Century Gothic" w:hAnsi="Century Gothic"/>
          <w:sz w:val="16"/>
          <w:szCs w:val="40"/>
        </w:rPr>
        <w:t>f</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ᐟᐦᐁ</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ᐊᓂᐢᐦᐃᓇ</w:t>
      </w:r>
      <w:r w:rsidRPr="002C6E1E">
        <w:rPr>
          <w:rFonts w:ascii="Century Gothic" w:hAnsi="Century Gothic"/>
          <w:sz w:val="16"/>
          <w:szCs w:val="40"/>
        </w:rPr>
        <w:t>b</w:t>
      </w:r>
      <w:r w:rsidRPr="002C6E1E">
        <w:rPr>
          <w:rFonts w:ascii="Gadugi" w:hAnsi="Gadugi" w:cs="Gadugi"/>
          <w:sz w:val="16"/>
          <w:szCs w:val="40"/>
        </w:rPr>
        <w:t>ᐁ</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ᐅ</w:t>
      </w:r>
      <w:r w:rsidRPr="002C6E1E">
        <w:rPr>
          <w:rFonts w:ascii="Century Gothic" w:hAnsi="Century Gothic"/>
          <w:sz w:val="16"/>
          <w:szCs w:val="40"/>
        </w:rPr>
        <w:t>j</w:t>
      </w:r>
      <w:r w:rsidRPr="002C6E1E">
        <w:rPr>
          <w:rFonts w:ascii="Gadugi" w:hAnsi="Gadugi" w:cs="Gadugi"/>
          <w:sz w:val="16"/>
          <w:szCs w:val="40"/>
        </w:rPr>
        <w:t>ᐃ</w:t>
      </w:r>
      <w:r w:rsidRPr="002C6E1E">
        <w:rPr>
          <w:rFonts w:ascii="Century Gothic" w:hAnsi="Century Gothic"/>
          <w:sz w:val="16"/>
          <w:szCs w:val="40"/>
        </w:rPr>
        <w:t>b</w:t>
      </w:r>
      <w:r w:rsidRPr="002C6E1E">
        <w:rPr>
          <w:rFonts w:ascii="Gadugi" w:hAnsi="Gadugi" w:cs="Gadugi"/>
          <w:sz w:val="16"/>
          <w:szCs w:val="40"/>
        </w:rPr>
        <w:t>ᐊᐧᕀ</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ᐃᓂᓀᐤ</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ᐨ</w:t>
      </w:r>
      <w:r w:rsidRPr="002C6E1E">
        <w:rPr>
          <w:rFonts w:ascii="Century Gothic" w:hAnsi="Century Gothic"/>
          <w:sz w:val="16"/>
          <w:szCs w:val="40"/>
        </w:rPr>
        <w:t>r</w:t>
      </w:r>
      <w:r w:rsidRPr="002C6E1E">
        <w:rPr>
          <w:rFonts w:ascii="Gadugi" w:hAnsi="Gadugi" w:cs="Gadugi"/>
          <w:sz w:val="16"/>
          <w:szCs w:val="40"/>
        </w:rPr>
        <w:t>ᐁᐁ</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ᐅ</w:t>
      </w:r>
      <w:r w:rsidRPr="002C6E1E">
        <w:rPr>
          <w:rFonts w:ascii="Century Gothic" w:hAnsi="Century Gothic"/>
          <w:sz w:val="16"/>
          <w:szCs w:val="40"/>
        </w:rPr>
        <w:t>j</w:t>
      </w:r>
      <w:r w:rsidRPr="002C6E1E">
        <w:rPr>
          <w:rFonts w:ascii="Gadugi" w:hAnsi="Gadugi" w:cs="Gadugi"/>
          <w:sz w:val="16"/>
          <w:szCs w:val="40"/>
        </w:rPr>
        <w:t>ᐃ</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ᐨ</w:t>
      </w:r>
      <w:r w:rsidRPr="002C6E1E">
        <w:rPr>
          <w:rFonts w:ascii="Century Gothic" w:hAnsi="Century Gothic"/>
          <w:sz w:val="16"/>
          <w:szCs w:val="40"/>
        </w:rPr>
        <w:t>r</w:t>
      </w:r>
      <w:r w:rsidRPr="002C6E1E">
        <w:rPr>
          <w:rFonts w:ascii="Gadugi" w:hAnsi="Gadugi" w:cs="Gadugi"/>
          <w:sz w:val="16"/>
          <w:szCs w:val="40"/>
        </w:rPr>
        <w:t>ᐁᐁ</w:t>
      </w:r>
      <w:proofErr w:type="spellEnd"/>
      <w:r w:rsidRPr="002C6E1E">
        <w:rPr>
          <w:rFonts w:ascii="Century Gothic" w:hAnsi="Century Gothic"/>
          <w:sz w:val="16"/>
          <w:szCs w:val="40"/>
        </w:rPr>
        <w:t xml:space="preserve">, </w:t>
      </w:r>
      <w:proofErr w:type="spellStart"/>
      <w:r w:rsidRPr="002C6E1E">
        <w:rPr>
          <w:rFonts w:ascii="Century Gothic" w:hAnsi="Century Gothic"/>
          <w:sz w:val="16"/>
          <w:szCs w:val="40"/>
        </w:rPr>
        <w:t>d</w:t>
      </w:r>
      <w:r w:rsidRPr="002C6E1E">
        <w:rPr>
          <w:rFonts w:ascii="Gadugi" w:hAnsi="Gadugi" w:cs="Gadugi"/>
          <w:sz w:val="16"/>
          <w:szCs w:val="40"/>
        </w:rPr>
        <w:t>ᐁᓀ</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ᐊᐣ</w:t>
      </w:r>
      <w:r w:rsidRPr="002C6E1E">
        <w:rPr>
          <w:rFonts w:ascii="Century Gothic" w:hAnsi="Century Gothic"/>
          <w:sz w:val="16"/>
          <w:szCs w:val="40"/>
        </w:rPr>
        <w:t>d</w:t>
      </w:r>
      <w:proofErr w:type="spellEnd"/>
      <w:r w:rsidRPr="002C6E1E">
        <w:rPr>
          <w:rFonts w:ascii="Century Gothic" w:hAnsi="Century Gothic"/>
          <w:sz w:val="16"/>
          <w:szCs w:val="40"/>
        </w:rPr>
        <w:t xml:space="preserve"> </w:t>
      </w:r>
      <w:proofErr w:type="spellStart"/>
      <w:r w:rsidRPr="002C6E1E">
        <w:rPr>
          <w:rFonts w:ascii="Century Gothic" w:hAnsi="Century Gothic"/>
          <w:sz w:val="16"/>
          <w:szCs w:val="40"/>
        </w:rPr>
        <w:t>d</w:t>
      </w:r>
      <w:r w:rsidRPr="002C6E1E">
        <w:rPr>
          <w:rFonts w:ascii="Gadugi" w:hAnsi="Gadugi" w:cs="Gadugi"/>
          <w:sz w:val="16"/>
          <w:szCs w:val="40"/>
        </w:rPr>
        <w:t>ᐊᑯᑕ</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ᐊᐣ</w:t>
      </w:r>
      <w:r w:rsidRPr="002C6E1E">
        <w:rPr>
          <w:rFonts w:ascii="Century Gothic" w:hAnsi="Century Gothic"/>
          <w:sz w:val="16"/>
          <w:szCs w:val="40"/>
        </w:rPr>
        <w:t>d</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ᐃᐢ</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ᐟᐦᐁ</w:t>
      </w:r>
      <w:proofErr w:type="spellEnd"/>
      <w:r w:rsidRPr="002C6E1E">
        <w:rPr>
          <w:rFonts w:ascii="Century Gothic" w:hAnsi="Century Gothic"/>
          <w:sz w:val="16"/>
          <w:szCs w:val="40"/>
        </w:rPr>
        <w:t xml:space="preserve"> </w:t>
      </w:r>
      <w:proofErr w:type="spellStart"/>
      <w:r w:rsidRPr="002C6E1E">
        <w:rPr>
          <w:rFonts w:ascii="Century Gothic" w:hAnsi="Century Gothic"/>
          <w:sz w:val="16"/>
          <w:szCs w:val="40"/>
        </w:rPr>
        <w:t>b</w:t>
      </w:r>
      <w:r w:rsidRPr="002C6E1E">
        <w:rPr>
          <w:rFonts w:ascii="Gadugi" w:hAnsi="Gadugi" w:cs="Gadugi"/>
          <w:sz w:val="16"/>
          <w:szCs w:val="40"/>
        </w:rPr>
        <w:t>ᐃ</w:t>
      </w:r>
      <w:r w:rsidRPr="002C6E1E">
        <w:rPr>
          <w:rFonts w:ascii="Century Gothic" w:hAnsi="Century Gothic"/>
          <w:sz w:val="16"/>
          <w:szCs w:val="40"/>
        </w:rPr>
        <w:t>r</w:t>
      </w:r>
      <w:r w:rsidRPr="002C6E1E">
        <w:rPr>
          <w:rFonts w:ascii="Gadugi" w:hAnsi="Gadugi" w:cs="Gadugi"/>
          <w:sz w:val="16"/>
          <w:szCs w:val="40"/>
        </w:rPr>
        <w:t>ᐟᐦᑊ</w:t>
      </w:r>
      <w:r w:rsidRPr="002C6E1E">
        <w:rPr>
          <w:rFonts w:ascii="Century Gothic" w:hAnsi="Century Gothic"/>
          <w:sz w:val="16"/>
          <w:szCs w:val="40"/>
        </w:rPr>
        <w:t>l</w:t>
      </w:r>
      <w:r w:rsidRPr="002C6E1E">
        <w:rPr>
          <w:rFonts w:ascii="Gadugi" w:hAnsi="Gadugi" w:cs="Gadugi"/>
          <w:sz w:val="16"/>
          <w:szCs w:val="40"/>
        </w:rPr>
        <w:t>ᐊᒉ</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ᐅ</w:t>
      </w:r>
      <w:r w:rsidRPr="002C6E1E">
        <w:rPr>
          <w:rFonts w:ascii="Century Gothic" w:hAnsi="Century Gothic"/>
          <w:sz w:val="16"/>
          <w:szCs w:val="40"/>
        </w:rPr>
        <w:t>f</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ᐟᐦᐁ</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ᒼ</w:t>
      </w:r>
      <w:r w:rsidRPr="002C6E1E">
        <w:rPr>
          <w:rFonts w:ascii="Century Gothic" w:hAnsi="Century Gothic"/>
          <w:sz w:val="16"/>
          <w:szCs w:val="40"/>
        </w:rPr>
        <w:t>é</w:t>
      </w:r>
      <w:r w:rsidRPr="002C6E1E">
        <w:rPr>
          <w:rFonts w:ascii="Gadugi" w:hAnsi="Gadugi" w:cs="Gadugi"/>
          <w:sz w:val="16"/>
          <w:szCs w:val="40"/>
        </w:rPr>
        <w:t>ᑎᐢ</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ᓇᑎᐅᐣ</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ᐊᐣ</w:t>
      </w:r>
      <w:r w:rsidRPr="002C6E1E">
        <w:rPr>
          <w:rFonts w:ascii="Century Gothic" w:hAnsi="Century Gothic"/>
          <w:sz w:val="16"/>
          <w:szCs w:val="40"/>
        </w:rPr>
        <w:t>d</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ᐟᐦᐁ</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ᐦᐁᐊ</w:t>
      </w:r>
      <w:r w:rsidRPr="002C6E1E">
        <w:rPr>
          <w:rFonts w:ascii="Century Gothic" w:hAnsi="Century Gothic"/>
          <w:sz w:val="16"/>
          <w:szCs w:val="40"/>
        </w:rPr>
        <w:t>r</w:t>
      </w:r>
      <w:r w:rsidRPr="002C6E1E">
        <w:rPr>
          <w:rFonts w:ascii="Gadugi" w:hAnsi="Gadugi" w:cs="Gadugi"/>
          <w:sz w:val="16"/>
          <w:szCs w:val="40"/>
        </w:rPr>
        <w:t>ᐟ</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ᐅ</w:t>
      </w:r>
      <w:r w:rsidRPr="002C6E1E">
        <w:rPr>
          <w:rFonts w:ascii="Century Gothic" w:hAnsi="Century Gothic"/>
          <w:sz w:val="16"/>
          <w:szCs w:val="40"/>
        </w:rPr>
        <w:t>f</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ᐟᐦᐁ</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ᒼ</w:t>
      </w:r>
      <w:r w:rsidRPr="002C6E1E">
        <w:rPr>
          <w:rFonts w:ascii="Century Gothic" w:hAnsi="Century Gothic"/>
          <w:sz w:val="16"/>
          <w:szCs w:val="40"/>
        </w:rPr>
        <w:t>é</w:t>
      </w:r>
      <w:r w:rsidRPr="002C6E1E">
        <w:rPr>
          <w:rFonts w:ascii="Gadugi" w:hAnsi="Gadugi" w:cs="Gadugi"/>
          <w:sz w:val="16"/>
          <w:szCs w:val="40"/>
        </w:rPr>
        <w:t>ᑎᐢ</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ᓇᑎᐅᐣ</w:t>
      </w:r>
      <w:proofErr w:type="spellEnd"/>
      <w:r w:rsidRPr="002C6E1E">
        <w:rPr>
          <w:rFonts w:ascii="Century Gothic" w:hAnsi="Century Gothic"/>
          <w:sz w:val="16"/>
          <w:szCs w:val="40"/>
        </w:rPr>
        <w:t xml:space="preserve"> </w:t>
      </w:r>
      <w:proofErr w:type="spellStart"/>
      <w:r w:rsidRPr="002C6E1E">
        <w:rPr>
          <w:rFonts w:ascii="Gadugi" w:hAnsi="Gadugi" w:cs="Gadugi"/>
          <w:sz w:val="16"/>
          <w:szCs w:val="40"/>
        </w:rPr>
        <w:t>ᐦᐅᒣ</w:t>
      </w:r>
      <w:r w:rsidRPr="002C6E1E">
        <w:rPr>
          <w:rFonts w:ascii="Century Gothic" w:hAnsi="Century Gothic"/>
          <w:sz w:val="16"/>
          <w:szCs w:val="40"/>
        </w:rPr>
        <w:t>l</w:t>
      </w:r>
      <w:r w:rsidRPr="002C6E1E">
        <w:rPr>
          <w:rFonts w:ascii="Gadugi" w:hAnsi="Gadugi" w:cs="Gadugi"/>
          <w:sz w:val="16"/>
          <w:szCs w:val="40"/>
        </w:rPr>
        <w:t>ᐊᐣ</w:t>
      </w:r>
      <w:r w:rsidRPr="002C6E1E">
        <w:rPr>
          <w:rFonts w:ascii="Century Gothic" w:hAnsi="Century Gothic"/>
          <w:sz w:val="16"/>
          <w:szCs w:val="40"/>
        </w:rPr>
        <w:t>d</w:t>
      </w:r>
      <w:proofErr w:type="spellEnd"/>
      <w:r w:rsidRPr="002C6E1E">
        <w:rPr>
          <w:rFonts w:ascii="Gadugi" w:hAnsi="Gadugi" w:cs="Gadugi"/>
          <w:sz w:val="16"/>
          <w:szCs w:val="40"/>
        </w:rPr>
        <w:t>᙮</w:t>
      </w:r>
    </w:p>
    <w:p w14:paraId="52FCEED5" w14:textId="00B79D29" w:rsidR="00C801C2" w:rsidRPr="00DF4C7D" w:rsidRDefault="00C801C2" w:rsidP="001174D0">
      <w:pPr>
        <w:pBdr>
          <w:top w:val="nil"/>
          <w:left w:val="nil"/>
          <w:bottom w:val="nil"/>
          <w:right w:val="nil"/>
          <w:between w:val="nil"/>
        </w:pBdr>
        <w:tabs>
          <w:tab w:val="left" w:pos="360"/>
          <w:tab w:val="left" w:pos="720"/>
          <w:tab w:val="left" w:pos="1080"/>
          <w:tab w:val="left" w:pos="1440"/>
          <w:tab w:val="left" w:pos="1800"/>
          <w:tab w:val="left" w:pos="2160"/>
          <w:tab w:val="left" w:pos="2520"/>
          <w:tab w:val="left" w:pos="2880"/>
          <w:tab w:val="right" w:pos="6768"/>
        </w:tabs>
        <w:spacing w:line="276" w:lineRule="auto"/>
        <w:jc w:val="center"/>
        <w:rPr>
          <w:rFonts w:ascii="Calibri" w:eastAsia="Cambria" w:hAnsi="Calibri" w:cs="Calibri"/>
          <w:sz w:val="4"/>
        </w:rPr>
      </w:pPr>
    </w:p>
    <w:p w14:paraId="18438FA4" w14:textId="759A1EA9" w:rsidR="00B06337" w:rsidRPr="00DF4C7D" w:rsidRDefault="00B06337" w:rsidP="00B06337">
      <w:pPr>
        <w:widowControl w:val="0"/>
        <w:tabs>
          <w:tab w:val="left" w:pos="720"/>
          <w:tab w:val="left" w:pos="1080"/>
          <w:tab w:val="left" w:pos="1440"/>
          <w:tab w:val="left" w:pos="1800"/>
          <w:tab w:val="left" w:pos="2160"/>
          <w:tab w:val="right" w:pos="6624"/>
          <w:tab w:val="right" w:pos="6768"/>
        </w:tabs>
        <w:jc w:val="center"/>
        <w:rPr>
          <w:rFonts w:ascii="Calibri" w:eastAsia="Cambria" w:hAnsi="Calibri" w:cs="Calibri"/>
        </w:rPr>
      </w:pPr>
      <w:r w:rsidRPr="00DF4C7D">
        <w:rPr>
          <w:rFonts w:ascii="Calibri" w:eastAsia="Cambria" w:hAnsi="Calibri" w:cs="Calibri"/>
        </w:rPr>
        <w:t xml:space="preserve">November </w:t>
      </w:r>
      <w:r w:rsidR="00750C9C" w:rsidRPr="00DF4C7D">
        <w:rPr>
          <w:rFonts w:ascii="Calibri" w:eastAsia="Cambria" w:hAnsi="Calibri" w:cs="Calibri"/>
        </w:rPr>
        <w:t>24</w:t>
      </w:r>
      <w:r w:rsidRPr="00DF4C7D">
        <w:rPr>
          <w:rFonts w:ascii="Calibri" w:eastAsia="Cambria" w:hAnsi="Calibri" w:cs="Calibri"/>
          <w:vertAlign w:val="superscript"/>
        </w:rPr>
        <w:t>th</w:t>
      </w:r>
      <w:r w:rsidRPr="00DF4C7D">
        <w:rPr>
          <w:rFonts w:ascii="Calibri" w:eastAsia="Cambria" w:hAnsi="Calibri" w:cs="Calibri"/>
        </w:rPr>
        <w:t>, 2024</w:t>
      </w:r>
    </w:p>
    <w:p w14:paraId="45BB970F" w14:textId="63430814" w:rsidR="00AC3675" w:rsidRPr="00DF4C7D" w:rsidRDefault="00750C9C" w:rsidP="00B06337">
      <w:pPr>
        <w:widowControl w:val="0"/>
        <w:tabs>
          <w:tab w:val="left" w:pos="720"/>
          <w:tab w:val="left" w:pos="1080"/>
          <w:tab w:val="left" w:pos="1440"/>
          <w:tab w:val="left" w:pos="1800"/>
          <w:tab w:val="left" w:pos="2160"/>
          <w:tab w:val="right" w:pos="6624"/>
          <w:tab w:val="right" w:pos="6768"/>
        </w:tabs>
        <w:jc w:val="center"/>
        <w:rPr>
          <w:rFonts w:ascii="Calibri" w:eastAsia="Cambria" w:hAnsi="Calibri" w:cs="Calibri"/>
        </w:rPr>
      </w:pPr>
      <w:r w:rsidRPr="00DF4C7D">
        <w:rPr>
          <w:rFonts w:ascii="Calibri" w:eastAsia="Cambria" w:hAnsi="Calibri" w:cs="Calibri"/>
        </w:rPr>
        <w:t>Reign of Christ</w:t>
      </w:r>
      <w:r w:rsidR="005D5B55">
        <w:rPr>
          <w:rFonts w:ascii="Calibri" w:eastAsia="Cambria" w:hAnsi="Calibri" w:cs="Calibri"/>
        </w:rPr>
        <w:t xml:space="preserve"> </w:t>
      </w:r>
      <w:r w:rsidRPr="00DF4C7D">
        <w:rPr>
          <w:rFonts w:ascii="Calibri" w:eastAsia="Cambria" w:hAnsi="Calibri" w:cs="Calibri"/>
        </w:rPr>
        <w:t>/ Proper 28</w:t>
      </w:r>
    </w:p>
    <w:p w14:paraId="6566318D" w14:textId="296E7FF2" w:rsidR="006433E1" w:rsidRPr="00DF4C7D" w:rsidRDefault="006433E1" w:rsidP="00B06337">
      <w:pPr>
        <w:pStyle w:val="Body"/>
        <w:tabs>
          <w:tab w:val="left" w:pos="360"/>
          <w:tab w:val="left" w:pos="720"/>
          <w:tab w:val="left" w:pos="1080"/>
          <w:tab w:val="left" w:pos="1440"/>
          <w:tab w:val="left" w:pos="1800"/>
          <w:tab w:val="left" w:pos="2160"/>
          <w:tab w:val="left" w:pos="2520"/>
          <w:tab w:val="left" w:pos="2880"/>
          <w:tab w:val="right" w:pos="6768"/>
        </w:tabs>
        <w:ind w:left="-180"/>
        <w:jc w:val="center"/>
        <w:rPr>
          <w:rFonts w:ascii="Calibri" w:hAnsi="Calibri" w:cs="Calibri"/>
          <w:b/>
          <w:bCs/>
          <w:lang w:val="en-CA"/>
        </w:rPr>
      </w:pPr>
      <w:r w:rsidRPr="00DF4C7D">
        <w:rPr>
          <w:rFonts w:ascii="Calibri" w:hAnsi="Calibri" w:cs="Calibri"/>
          <w:b/>
          <w:bCs/>
          <w:lang w:val="en-CA"/>
        </w:rPr>
        <w:t>We Gather to Worship</w:t>
      </w:r>
    </w:p>
    <w:p w14:paraId="3B57A3D2" w14:textId="77777777" w:rsidR="006433E1" w:rsidRPr="00DF4C7D" w:rsidRDefault="006433E1" w:rsidP="00B06337">
      <w:pPr>
        <w:pStyle w:val="Body"/>
        <w:tabs>
          <w:tab w:val="left" w:pos="360"/>
          <w:tab w:val="left" w:pos="720"/>
          <w:tab w:val="left" w:pos="1080"/>
          <w:tab w:val="left" w:pos="1440"/>
          <w:tab w:val="left" w:pos="1800"/>
          <w:tab w:val="left" w:pos="2160"/>
          <w:tab w:val="left" w:pos="2520"/>
          <w:tab w:val="left" w:pos="2880"/>
          <w:tab w:val="right" w:pos="6768"/>
        </w:tabs>
        <w:ind w:left="-180"/>
        <w:jc w:val="center"/>
        <w:rPr>
          <w:rFonts w:ascii="Calibri" w:hAnsi="Calibri" w:cs="Calibri"/>
          <w:b/>
          <w:bCs/>
          <w:sz w:val="4"/>
          <w:lang w:val="en-CA"/>
        </w:rPr>
      </w:pPr>
    </w:p>
    <w:p w14:paraId="3E630F60" w14:textId="2A42E43D" w:rsidR="0058562B" w:rsidRPr="00DF4C7D" w:rsidRDefault="0058562B" w:rsidP="00AD79D0">
      <w:pPr>
        <w:ind w:hanging="180"/>
        <w:rPr>
          <w:rFonts w:ascii="Calibri" w:eastAsia="Cambria" w:hAnsi="Calibri" w:cs="Calibri"/>
          <w:b/>
        </w:rPr>
      </w:pPr>
      <w:r w:rsidRPr="00DF4C7D">
        <w:rPr>
          <w:rFonts w:ascii="Calibri" w:eastAsia="Cambria" w:hAnsi="Calibri" w:cs="Calibri"/>
          <w:b/>
        </w:rPr>
        <w:t>Prelude</w:t>
      </w:r>
    </w:p>
    <w:p w14:paraId="633AB23A" w14:textId="77777777" w:rsidR="00EB6DE0" w:rsidRPr="00DF4C7D" w:rsidRDefault="00EB6DE0" w:rsidP="00AD79D0">
      <w:pPr>
        <w:ind w:hanging="180"/>
        <w:rPr>
          <w:rFonts w:ascii="Calibri" w:eastAsia="Cambria" w:hAnsi="Calibri" w:cs="Calibri"/>
          <w:b/>
          <w:sz w:val="4"/>
        </w:rPr>
      </w:pPr>
    </w:p>
    <w:p w14:paraId="21069661" w14:textId="1A33557B" w:rsidR="009A1419" w:rsidRPr="00DF4C7D" w:rsidRDefault="009A1419" w:rsidP="00AD79D0">
      <w:pPr>
        <w:ind w:hanging="180"/>
        <w:rPr>
          <w:rFonts w:ascii="Calibri" w:eastAsia="Cambria" w:hAnsi="Calibri" w:cs="Calibri"/>
          <w:b/>
        </w:rPr>
      </w:pPr>
      <w:r w:rsidRPr="00DF4C7D">
        <w:rPr>
          <w:rFonts w:ascii="Calibri" w:eastAsia="Cambria" w:hAnsi="Calibri" w:cs="Calibri"/>
          <w:b/>
        </w:rPr>
        <w:t xml:space="preserve">Welcome </w:t>
      </w:r>
      <w:r w:rsidR="00C801C2" w:rsidRPr="00DF4C7D">
        <w:rPr>
          <w:rFonts w:ascii="Calibri" w:eastAsia="Cambria" w:hAnsi="Calibri" w:cs="Calibri"/>
          <w:b/>
        </w:rPr>
        <w:t>&amp; Announcements</w:t>
      </w:r>
    </w:p>
    <w:p w14:paraId="60BA0612" w14:textId="4343D346" w:rsidR="00AD79D0" w:rsidRPr="00DF4C7D" w:rsidRDefault="00AD79D0" w:rsidP="00AD79D0">
      <w:pPr>
        <w:ind w:hanging="180"/>
        <w:rPr>
          <w:rFonts w:ascii="Calibri" w:hAnsi="Calibri" w:cs="Calibri"/>
          <w:b/>
          <w:bCs/>
          <w:sz w:val="4"/>
          <w:lang w:val="en-CA"/>
        </w:rPr>
      </w:pPr>
    </w:p>
    <w:p w14:paraId="6E346F95" w14:textId="7E2A6547" w:rsidR="00276C9E" w:rsidRPr="00DF4C7D" w:rsidRDefault="009A1419" w:rsidP="00302758">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b/>
          <w:bCs/>
          <w:lang w:val="en-CA"/>
        </w:rPr>
      </w:pPr>
      <w:r w:rsidRPr="00DF4C7D">
        <w:rPr>
          <w:rFonts w:ascii="Calibri" w:hAnsi="Calibri" w:cs="Calibri"/>
          <w:b/>
          <w:bCs/>
          <w:lang w:val="en-CA"/>
        </w:rPr>
        <w:t xml:space="preserve">Introit        </w:t>
      </w:r>
      <w:r w:rsidR="007550F5" w:rsidRPr="00DF4C7D">
        <w:rPr>
          <w:rFonts w:ascii="Calibri" w:hAnsi="Calibri" w:cs="Calibri"/>
          <w:b/>
          <w:bCs/>
          <w:lang w:val="en-CA"/>
        </w:rPr>
        <w:t xml:space="preserve">  </w:t>
      </w:r>
      <w:r w:rsidR="00DF4C7D">
        <w:rPr>
          <w:rFonts w:ascii="Calibri" w:hAnsi="Calibri" w:cs="Calibri"/>
          <w:b/>
          <w:bCs/>
          <w:lang w:val="en-CA"/>
        </w:rPr>
        <w:tab/>
      </w:r>
      <w:r w:rsidR="00DF4C7D">
        <w:rPr>
          <w:rFonts w:ascii="Calibri" w:hAnsi="Calibri" w:cs="Calibri"/>
          <w:b/>
          <w:bCs/>
          <w:lang w:val="en-CA"/>
        </w:rPr>
        <w:tab/>
      </w:r>
      <w:r w:rsidR="00DF4C7D">
        <w:rPr>
          <w:rFonts w:ascii="Calibri" w:hAnsi="Calibri" w:cs="Calibri"/>
          <w:b/>
          <w:bCs/>
          <w:lang w:val="en-CA"/>
        </w:rPr>
        <w:tab/>
      </w:r>
      <w:r w:rsidR="00DF4C7D">
        <w:rPr>
          <w:rFonts w:ascii="Calibri" w:hAnsi="Calibri" w:cs="Calibri"/>
          <w:b/>
          <w:bCs/>
          <w:lang w:val="en-CA"/>
        </w:rPr>
        <w:tab/>
        <w:t xml:space="preserve">       </w:t>
      </w:r>
      <w:r w:rsidR="00DF4C7D" w:rsidRPr="005B2236">
        <w:rPr>
          <w:rFonts w:ascii="Calibri" w:hAnsi="Calibri" w:cs="Calibri"/>
          <w:bCs/>
          <w:lang w:val="en-CA"/>
        </w:rPr>
        <w:t xml:space="preserve">Amazing Grace </w:t>
      </w:r>
      <w:r w:rsidR="00DF4C7D">
        <w:rPr>
          <w:rFonts w:ascii="Calibri" w:hAnsi="Calibri" w:cs="Calibri"/>
          <w:bCs/>
          <w:lang w:val="en-CA"/>
        </w:rPr>
        <w:t xml:space="preserve">                           </w:t>
      </w:r>
      <w:r w:rsidR="00DF4C7D" w:rsidRPr="005B2236">
        <w:rPr>
          <w:rFonts w:ascii="Calibri" w:hAnsi="Calibri" w:cs="Calibri"/>
          <w:bCs/>
          <w:sz w:val="20"/>
          <w:lang w:val="en-CA"/>
        </w:rPr>
        <w:t>Winnifred Sim</w:t>
      </w:r>
      <w:r w:rsidR="00DF4C7D" w:rsidRPr="005B2236">
        <w:rPr>
          <w:rFonts w:ascii="Calibri" w:hAnsi="Calibri" w:cs="Calibri"/>
          <w:sz w:val="20"/>
          <w:lang w:val="en-CA"/>
        </w:rPr>
        <w:t xml:space="preserve"> </w:t>
      </w:r>
      <w:r w:rsidR="00DF4C7D" w:rsidRPr="005B2236">
        <w:rPr>
          <w:rFonts w:ascii="Calibri" w:hAnsi="Calibri" w:cs="Calibri"/>
          <w:lang w:val="en-CA"/>
        </w:rPr>
        <w:t xml:space="preserve">                 </w:t>
      </w:r>
      <w:r w:rsidR="007550F5" w:rsidRPr="00DF4C7D">
        <w:rPr>
          <w:rFonts w:ascii="Calibri" w:hAnsi="Calibri" w:cs="Calibri"/>
          <w:b/>
          <w:bCs/>
          <w:lang w:val="en-CA"/>
        </w:rPr>
        <w:t xml:space="preserve">                </w:t>
      </w:r>
      <w:r w:rsidRPr="00DF4C7D">
        <w:rPr>
          <w:rFonts w:ascii="Calibri" w:hAnsi="Calibri" w:cs="Calibri"/>
          <w:bCs/>
          <w:lang w:val="en-CA"/>
        </w:rPr>
        <w:t xml:space="preserve">  </w:t>
      </w:r>
      <w:r w:rsidR="007550F5" w:rsidRPr="00DF4C7D">
        <w:rPr>
          <w:rFonts w:ascii="Calibri" w:hAnsi="Calibri" w:cs="Calibri"/>
          <w:bCs/>
          <w:lang w:val="en-CA"/>
        </w:rPr>
        <w:t xml:space="preserve">              </w:t>
      </w:r>
    </w:p>
    <w:p w14:paraId="1E0BD735" w14:textId="77777777" w:rsidR="002C2BBC" w:rsidRPr="00DF4C7D" w:rsidRDefault="002C2BBC" w:rsidP="00FB2AD4">
      <w:pPr>
        <w:pStyle w:val="Body"/>
        <w:tabs>
          <w:tab w:val="left" w:pos="360"/>
          <w:tab w:val="left" w:pos="720"/>
          <w:tab w:val="left" w:pos="1080"/>
          <w:tab w:val="left" w:pos="1440"/>
          <w:tab w:val="left" w:pos="1800"/>
          <w:tab w:val="left" w:pos="2160"/>
          <w:tab w:val="left" w:pos="2520"/>
          <w:tab w:val="left" w:pos="2880"/>
          <w:tab w:val="right" w:pos="6768"/>
        </w:tabs>
        <w:rPr>
          <w:rFonts w:ascii="Calibri" w:hAnsi="Calibri" w:cs="Calibri"/>
          <w:sz w:val="4"/>
          <w:lang w:val="en-CA"/>
        </w:rPr>
      </w:pPr>
    </w:p>
    <w:p w14:paraId="35CAD64C" w14:textId="6566875A" w:rsidR="00750C9C" w:rsidRPr="00DF4C7D" w:rsidRDefault="00995C15" w:rsidP="00750C9C">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lang w:val="en-CA"/>
        </w:rPr>
      </w:pPr>
      <w:r w:rsidRPr="00DF4C7D">
        <w:rPr>
          <w:rFonts w:ascii="Calibri" w:hAnsi="Calibri" w:cs="Calibri"/>
          <w:b/>
          <w:bCs/>
          <w:lang w:val="en-CA"/>
        </w:rPr>
        <w:t>Call to Worship</w:t>
      </w:r>
      <w:r w:rsidR="00727BD3" w:rsidRPr="00DF4C7D">
        <w:rPr>
          <w:rFonts w:ascii="Calibri" w:hAnsi="Calibri" w:cs="Calibri"/>
          <w:b/>
          <w:bCs/>
          <w:lang w:val="en-CA"/>
        </w:rPr>
        <w:t xml:space="preserve"> </w:t>
      </w:r>
      <w:r w:rsidR="00727BD3" w:rsidRPr="00DF4C7D">
        <w:rPr>
          <w:rFonts w:ascii="Calibri" w:hAnsi="Calibri" w:cs="Calibri"/>
          <w:lang w:val="en-CA"/>
        </w:rPr>
        <w:t>(inspired by Rev 1: 4b-8)</w:t>
      </w:r>
    </w:p>
    <w:p w14:paraId="2AA6BBEE" w14:textId="0CE036A9" w:rsidR="00727BD3" w:rsidRPr="00DF4C7D" w:rsidRDefault="00727BD3" w:rsidP="00750C9C">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lang w:val="en-CA"/>
        </w:rPr>
      </w:pPr>
      <w:r w:rsidRPr="00DF4C7D">
        <w:rPr>
          <w:rFonts w:ascii="Calibri" w:hAnsi="Calibri" w:cs="Calibri"/>
          <w:lang w:val="en-CA"/>
        </w:rPr>
        <w:t>Grace and peace from God,</w:t>
      </w:r>
    </w:p>
    <w:p w14:paraId="08D6A731" w14:textId="0CE720FD" w:rsidR="00727BD3" w:rsidRPr="00DF4C7D" w:rsidRDefault="00727BD3" w:rsidP="00750C9C">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b/>
          <w:bCs/>
          <w:lang w:val="en-CA"/>
        </w:rPr>
      </w:pPr>
      <w:r w:rsidRPr="00DF4C7D">
        <w:rPr>
          <w:rFonts w:ascii="Calibri" w:hAnsi="Calibri" w:cs="Calibri"/>
          <w:lang w:val="en-CA"/>
        </w:rPr>
        <w:tab/>
      </w:r>
      <w:r w:rsidRPr="00DF4C7D">
        <w:rPr>
          <w:rFonts w:ascii="Calibri" w:hAnsi="Calibri" w:cs="Calibri"/>
          <w:b/>
          <w:bCs/>
          <w:lang w:val="en-CA"/>
        </w:rPr>
        <w:t>Who always was and still is to come</w:t>
      </w:r>
    </w:p>
    <w:p w14:paraId="2246E343" w14:textId="484BA3ED" w:rsidR="00727BD3" w:rsidRPr="00DF4C7D" w:rsidRDefault="00727BD3" w:rsidP="00750C9C">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lang w:val="en-CA"/>
        </w:rPr>
      </w:pPr>
      <w:r w:rsidRPr="00DF4C7D">
        <w:rPr>
          <w:rFonts w:ascii="Calibri" w:hAnsi="Calibri" w:cs="Calibri"/>
          <w:lang w:val="en-CA"/>
        </w:rPr>
        <w:t>The Alpha and the Omega,</w:t>
      </w:r>
    </w:p>
    <w:p w14:paraId="640DAD0B" w14:textId="5657C12B" w:rsidR="00727BD3" w:rsidRPr="00DF4C7D" w:rsidRDefault="00727BD3" w:rsidP="00750C9C">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b/>
          <w:bCs/>
          <w:lang w:val="en-CA"/>
        </w:rPr>
      </w:pPr>
      <w:r w:rsidRPr="00DF4C7D">
        <w:rPr>
          <w:rFonts w:ascii="Calibri" w:hAnsi="Calibri" w:cs="Calibri"/>
          <w:lang w:val="en-CA"/>
        </w:rPr>
        <w:tab/>
      </w:r>
      <w:r w:rsidRPr="00DF4C7D">
        <w:rPr>
          <w:rFonts w:ascii="Calibri" w:hAnsi="Calibri" w:cs="Calibri"/>
          <w:b/>
          <w:bCs/>
          <w:lang w:val="en-CA"/>
        </w:rPr>
        <w:t>The beginning and the end.</w:t>
      </w:r>
    </w:p>
    <w:p w14:paraId="608C9536" w14:textId="656DA404" w:rsidR="00727BD3" w:rsidRPr="00DF4C7D" w:rsidRDefault="00727BD3" w:rsidP="00750C9C">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lang w:val="en-CA"/>
        </w:rPr>
      </w:pPr>
      <w:r w:rsidRPr="00DF4C7D">
        <w:rPr>
          <w:rFonts w:ascii="Calibri" w:hAnsi="Calibri" w:cs="Calibri"/>
          <w:lang w:val="en-CA"/>
        </w:rPr>
        <w:t>Today we name the reign of Christ,</w:t>
      </w:r>
    </w:p>
    <w:p w14:paraId="3AB6D914" w14:textId="77777777" w:rsidR="00625D3F" w:rsidRDefault="00727BD3" w:rsidP="00625D3F">
      <w:pPr>
        <w:pStyle w:val="Body"/>
        <w:tabs>
          <w:tab w:val="left" w:pos="360"/>
          <w:tab w:val="left" w:pos="720"/>
          <w:tab w:val="left" w:pos="1080"/>
          <w:tab w:val="left" w:pos="1440"/>
          <w:tab w:val="left" w:pos="1800"/>
          <w:tab w:val="left" w:pos="2160"/>
          <w:tab w:val="left" w:pos="2520"/>
          <w:tab w:val="left" w:pos="2880"/>
          <w:tab w:val="right" w:pos="6768"/>
        </w:tabs>
        <w:ind w:left="360"/>
        <w:rPr>
          <w:rFonts w:ascii="Calibri" w:hAnsi="Calibri" w:cs="Calibri"/>
          <w:b/>
          <w:bCs/>
          <w:lang w:val="en-CA"/>
        </w:rPr>
      </w:pPr>
      <w:r w:rsidRPr="00DF4C7D">
        <w:rPr>
          <w:rFonts w:ascii="Calibri" w:hAnsi="Calibri" w:cs="Calibri"/>
          <w:b/>
          <w:bCs/>
          <w:lang w:val="en-CA"/>
        </w:rPr>
        <w:t>The reign that was with us before, is with us now, and is not yet here.</w:t>
      </w:r>
    </w:p>
    <w:p w14:paraId="3A60D8DD" w14:textId="020FFF03" w:rsidR="00727BD3" w:rsidRPr="00625D3F" w:rsidRDefault="00727BD3" w:rsidP="00625D3F">
      <w:pPr>
        <w:pStyle w:val="Body"/>
        <w:tabs>
          <w:tab w:val="left" w:pos="720"/>
          <w:tab w:val="left" w:pos="1080"/>
          <w:tab w:val="left" w:pos="1440"/>
          <w:tab w:val="left" w:pos="1800"/>
          <w:tab w:val="left" w:pos="2160"/>
          <w:tab w:val="left" w:pos="2520"/>
          <w:tab w:val="left" w:pos="2880"/>
          <w:tab w:val="right" w:pos="6768"/>
        </w:tabs>
        <w:ind w:left="-180"/>
        <w:rPr>
          <w:rFonts w:ascii="Calibri" w:hAnsi="Calibri" w:cs="Calibri"/>
          <w:b/>
          <w:bCs/>
          <w:lang w:val="en-CA"/>
        </w:rPr>
      </w:pPr>
      <w:r w:rsidRPr="00DF4C7D">
        <w:rPr>
          <w:rFonts w:ascii="Calibri" w:hAnsi="Calibri" w:cs="Calibri"/>
          <w:lang w:val="en-CA"/>
        </w:rPr>
        <w:t>Let us worship together,</w:t>
      </w:r>
    </w:p>
    <w:p w14:paraId="14CA6212" w14:textId="77777777" w:rsidR="00B94FFC" w:rsidRPr="00DF4C7D" w:rsidRDefault="00727BD3" w:rsidP="00B94FFC">
      <w:pPr>
        <w:pStyle w:val="Body"/>
        <w:tabs>
          <w:tab w:val="left" w:pos="360"/>
          <w:tab w:val="left" w:pos="720"/>
          <w:tab w:val="left" w:pos="1080"/>
          <w:tab w:val="left" w:pos="1440"/>
          <w:tab w:val="left" w:pos="1800"/>
          <w:tab w:val="left" w:pos="2160"/>
          <w:tab w:val="left" w:pos="2520"/>
          <w:tab w:val="left" w:pos="2880"/>
          <w:tab w:val="right" w:pos="6768"/>
        </w:tabs>
        <w:rPr>
          <w:rFonts w:ascii="Calibri" w:hAnsi="Calibri" w:cs="Calibri"/>
          <w:b/>
          <w:bCs/>
          <w:lang w:val="en-CA"/>
        </w:rPr>
      </w:pPr>
      <w:r w:rsidRPr="00DF4C7D">
        <w:rPr>
          <w:rFonts w:ascii="Calibri" w:hAnsi="Calibri" w:cs="Calibri"/>
          <w:lang w:val="en-CA"/>
        </w:rPr>
        <w:tab/>
      </w:r>
      <w:r w:rsidRPr="00DF4C7D">
        <w:rPr>
          <w:rFonts w:ascii="Calibri" w:hAnsi="Calibri" w:cs="Calibri"/>
          <w:b/>
          <w:bCs/>
          <w:lang w:val="en-CA"/>
        </w:rPr>
        <w:t xml:space="preserve">Today and in the days ahead. </w:t>
      </w:r>
    </w:p>
    <w:p w14:paraId="50917345" w14:textId="19AEFC08" w:rsidR="00727BD3" w:rsidRPr="00DF4C7D" w:rsidRDefault="00B94FFC" w:rsidP="00B94FFC">
      <w:pPr>
        <w:pStyle w:val="Body"/>
        <w:tabs>
          <w:tab w:val="left" w:pos="360"/>
          <w:tab w:val="left" w:pos="720"/>
          <w:tab w:val="left" w:pos="1080"/>
          <w:tab w:val="left" w:pos="1440"/>
          <w:tab w:val="left" w:pos="1800"/>
          <w:tab w:val="left" w:pos="2160"/>
          <w:tab w:val="left" w:pos="2520"/>
          <w:tab w:val="left" w:pos="2880"/>
          <w:tab w:val="right" w:pos="6768"/>
        </w:tabs>
        <w:rPr>
          <w:rFonts w:ascii="Calibri" w:hAnsi="Calibri" w:cs="Calibri"/>
          <w:lang w:val="en-CA"/>
        </w:rPr>
      </w:pPr>
      <w:r w:rsidRPr="00DF4C7D">
        <w:rPr>
          <w:rFonts w:ascii="Calibri" w:hAnsi="Calibri" w:cs="Calibri"/>
          <w:lang w:val="en-CA"/>
        </w:rPr>
        <w:tab/>
      </w:r>
      <w:r w:rsidRPr="00DF4C7D">
        <w:rPr>
          <w:rFonts w:ascii="Calibri" w:hAnsi="Calibri" w:cs="Calibri"/>
          <w:lang w:val="en-CA"/>
        </w:rPr>
        <w:tab/>
      </w:r>
      <w:r w:rsidR="00727BD3" w:rsidRPr="00625D3F">
        <w:rPr>
          <w:rFonts w:ascii="Calibri" w:hAnsi="Calibri" w:cs="Calibri"/>
          <w:sz w:val="20"/>
          <w:lang w:val="en-CA"/>
        </w:rPr>
        <w:t xml:space="preserve">Written by Doris Van Den </w:t>
      </w:r>
      <w:proofErr w:type="spellStart"/>
      <w:r w:rsidR="00727BD3" w:rsidRPr="00625D3F">
        <w:rPr>
          <w:rFonts w:ascii="Calibri" w:hAnsi="Calibri" w:cs="Calibri"/>
          <w:sz w:val="20"/>
          <w:lang w:val="en-CA"/>
        </w:rPr>
        <w:t>Eeckhout</w:t>
      </w:r>
      <w:proofErr w:type="spellEnd"/>
      <w:r w:rsidR="00727BD3" w:rsidRPr="00625D3F">
        <w:rPr>
          <w:rFonts w:ascii="Calibri" w:hAnsi="Calibri" w:cs="Calibri"/>
          <w:b/>
          <w:bCs/>
          <w:sz w:val="20"/>
          <w:lang w:val="en-CA"/>
        </w:rPr>
        <w:t xml:space="preserve">, Gathering, </w:t>
      </w:r>
      <w:r w:rsidR="00727BD3" w:rsidRPr="00625D3F">
        <w:rPr>
          <w:rFonts w:ascii="Calibri" w:hAnsi="Calibri" w:cs="Calibri"/>
          <w:sz w:val="20"/>
          <w:lang w:val="en-CA"/>
        </w:rPr>
        <w:t xml:space="preserve">Pentecost 2 </w:t>
      </w:r>
      <w:r w:rsidRPr="00625D3F">
        <w:rPr>
          <w:rFonts w:ascii="Calibri" w:hAnsi="Calibri" w:cs="Calibri"/>
          <w:sz w:val="20"/>
          <w:lang w:val="en-CA"/>
        </w:rPr>
        <w:tab/>
      </w:r>
      <w:r w:rsidRPr="00625D3F">
        <w:rPr>
          <w:rFonts w:ascii="Calibri" w:hAnsi="Calibri" w:cs="Calibri"/>
          <w:sz w:val="20"/>
          <w:lang w:val="en-CA"/>
        </w:rPr>
        <w:tab/>
      </w:r>
      <w:r w:rsidR="00727BD3" w:rsidRPr="00625D3F">
        <w:rPr>
          <w:rFonts w:ascii="Calibri" w:hAnsi="Calibri" w:cs="Calibri"/>
          <w:sz w:val="20"/>
          <w:lang w:val="en-CA"/>
        </w:rPr>
        <w:t>2024, page 53, used with permission</w:t>
      </w:r>
      <w:r w:rsidR="00727BD3" w:rsidRPr="00625D3F">
        <w:rPr>
          <w:rFonts w:ascii="Calibri" w:hAnsi="Calibri" w:cs="Calibri"/>
          <w:b/>
          <w:bCs/>
          <w:sz w:val="20"/>
          <w:lang w:val="en-CA"/>
        </w:rPr>
        <w:t xml:space="preserve"> </w:t>
      </w:r>
    </w:p>
    <w:p w14:paraId="3A720401" w14:textId="77777777" w:rsidR="00727BD3" w:rsidRPr="00DF4C7D" w:rsidRDefault="00727BD3" w:rsidP="00750C9C">
      <w:pPr>
        <w:pStyle w:val="Body"/>
        <w:tabs>
          <w:tab w:val="left" w:pos="360"/>
          <w:tab w:val="left" w:pos="720"/>
          <w:tab w:val="left" w:pos="1080"/>
          <w:tab w:val="left" w:pos="1440"/>
          <w:tab w:val="left" w:pos="1800"/>
          <w:tab w:val="left" w:pos="2160"/>
          <w:tab w:val="left" w:pos="2520"/>
          <w:tab w:val="left" w:pos="2880"/>
          <w:tab w:val="right" w:pos="6768"/>
        </w:tabs>
        <w:ind w:left="-180"/>
        <w:rPr>
          <w:rFonts w:ascii="Calibri" w:hAnsi="Calibri" w:cs="Calibri"/>
          <w:sz w:val="4"/>
          <w:lang w:val="en-CA"/>
        </w:rPr>
      </w:pPr>
    </w:p>
    <w:p w14:paraId="320BFE54" w14:textId="4E88E168" w:rsidR="00EB6DE0" w:rsidRPr="00DF4C7D" w:rsidRDefault="00727BD3" w:rsidP="00B06337">
      <w:pPr>
        <w:ind w:hanging="180"/>
        <w:rPr>
          <w:rFonts w:ascii="Calibri" w:eastAsia="Cambria" w:hAnsi="Calibri" w:cs="Calibri"/>
          <w:b/>
          <w:color w:val="111C24"/>
        </w:rPr>
      </w:pPr>
      <w:r w:rsidRPr="00DF4C7D">
        <w:rPr>
          <w:rFonts w:ascii="Calibri" w:eastAsia="Cambria" w:hAnsi="Calibri" w:cs="Calibri"/>
          <w:b/>
          <w:color w:val="111C24"/>
        </w:rPr>
        <w:t>Opening Prayer</w:t>
      </w:r>
    </w:p>
    <w:p w14:paraId="743C3EAD" w14:textId="77777777" w:rsidR="007135B0" w:rsidRPr="00DF4C7D" w:rsidRDefault="007135B0" w:rsidP="00B06337">
      <w:pPr>
        <w:ind w:hanging="180"/>
        <w:rPr>
          <w:rFonts w:ascii="Calibri" w:eastAsia="Cambria" w:hAnsi="Calibri" w:cs="Calibri"/>
          <w:b/>
          <w:color w:val="111C24"/>
          <w:sz w:val="4"/>
        </w:rPr>
      </w:pPr>
    </w:p>
    <w:p w14:paraId="702E7391" w14:textId="29974145" w:rsidR="001D2313" w:rsidRPr="00DF4C7D" w:rsidRDefault="001D2313" w:rsidP="00EB6DE0">
      <w:pPr>
        <w:ind w:left="-180"/>
        <w:rPr>
          <w:rFonts w:ascii="Calibri" w:eastAsia="Cambria" w:hAnsi="Calibri" w:cs="Calibri"/>
          <w:bCs/>
          <w:color w:val="111C24"/>
        </w:rPr>
      </w:pPr>
      <w:r w:rsidRPr="00DF4C7D">
        <w:rPr>
          <w:rFonts w:ascii="Calibri" w:eastAsia="Cambria" w:hAnsi="Calibri" w:cs="Calibri"/>
          <w:b/>
          <w:color w:val="111C24"/>
        </w:rPr>
        <w:t>Hymn</w:t>
      </w:r>
      <w:r w:rsidR="00EB6DE0" w:rsidRPr="00DF4C7D">
        <w:rPr>
          <w:rFonts w:ascii="Calibri" w:eastAsia="Cambria" w:hAnsi="Calibri" w:cs="Calibri"/>
          <w:b/>
          <w:color w:val="111C24"/>
        </w:rPr>
        <w:t xml:space="preserve"> </w:t>
      </w:r>
      <w:r w:rsidR="00D53751" w:rsidRPr="00DF4C7D">
        <w:rPr>
          <w:rFonts w:ascii="Calibri" w:eastAsia="Cambria" w:hAnsi="Calibri" w:cs="Calibri"/>
          <w:bCs/>
          <w:color w:val="111C24"/>
        </w:rPr>
        <w:t>MV</w:t>
      </w:r>
      <w:r w:rsidR="00EB6DE0" w:rsidRPr="00DF4C7D">
        <w:rPr>
          <w:rFonts w:ascii="Calibri" w:eastAsia="Cambria" w:hAnsi="Calibri" w:cs="Calibri"/>
          <w:bCs/>
          <w:color w:val="111C24"/>
        </w:rPr>
        <w:t xml:space="preserve"> </w:t>
      </w:r>
      <w:r w:rsidR="00D53751" w:rsidRPr="00DF4C7D">
        <w:rPr>
          <w:rFonts w:ascii="Calibri" w:eastAsia="Cambria" w:hAnsi="Calibri" w:cs="Calibri"/>
          <w:bCs/>
          <w:color w:val="111C24"/>
        </w:rPr>
        <w:t>106</w:t>
      </w:r>
      <w:r w:rsidR="00EB6DE0" w:rsidRPr="00DF4C7D">
        <w:rPr>
          <w:rFonts w:ascii="Calibri" w:eastAsia="Cambria" w:hAnsi="Calibri" w:cs="Calibri"/>
          <w:bCs/>
          <w:color w:val="111C24"/>
        </w:rPr>
        <w:t xml:space="preserve">  </w:t>
      </w:r>
      <w:r w:rsidR="00625D3F">
        <w:rPr>
          <w:rFonts w:ascii="Calibri" w:eastAsia="Cambria" w:hAnsi="Calibri" w:cs="Calibri"/>
          <w:bCs/>
          <w:color w:val="111C24"/>
        </w:rPr>
        <w:t xml:space="preserve"> I A</w:t>
      </w:r>
      <w:r w:rsidR="00D53751" w:rsidRPr="00DF4C7D">
        <w:rPr>
          <w:rFonts w:ascii="Calibri" w:eastAsia="Cambria" w:hAnsi="Calibri" w:cs="Calibri"/>
          <w:bCs/>
          <w:color w:val="111C24"/>
        </w:rPr>
        <w:t xml:space="preserve">m the Dream </w:t>
      </w:r>
      <w:r w:rsidR="00625D3F">
        <w:rPr>
          <w:rFonts w:ascii="Calibri" w:eastAsia="Cambria" w:hAnsi="Calibri" w:cs="Calibri"/>
          <w:bCs/>
          <w:color w:val="111C24"/>
        </w:rPr>
        <w:tab/>
      </w:r>
      <w:r w:rsidR="00625D3F">
        <w:rPr>
          <w:rFonts w:ascii="Calibri" w:eastAsia="Cambria" w:hAnsi="Calibri" w:cs="Calibri"/>
          <w:bCs/>
          <w:color w:val="111C24"/>
        </w:rPr>
        <w:tab/>
      </w:r>
      <w:r w:rsidR="00625D3F">
        <w:rPr>
          <w:rFonts w:ascii="Calibri" w:eastAsia="Cambria" w:hAnsi="Calibri" w:cs="Calibri"/>
          <w:bCs/>
          <w:color w:val="111C24"/>
        </w:rPr>
        <w:tab/>
      </w:r>
      <w:r w:rsidR="00625D3F">
        <w:rPr>
          <w:rFonts w:ascii="Calibri" w:eastAsia="Cambria" w:hAnsi="Calibri" w:cs="Calibri"/>
          <w:bCs/>
          <w:color w:val="111C24"/>
        </w:rPr>
        <w:tab/>
        <w:t xml:space="preserve">       </w:t>
      </w:r>
      <w:r w:rsidR="00625D3F" w:rsidRPr="00625D3F">
        <w:rPr>
          <w:rFonts w:ascii="Calibri" w:eastAsia="Cambria" w:hAnsi="Calibri" w:cs="Calibri"/>
          <w:bCs/>
          <w:color w:val="111C24"/>
          <w:sz w:val="20"/>
        </w:rPr>
        <w:t>AVERY</w:t>
      </w:r>
    </w:p>
    <w:p w14:paraId="4AD07BF5" w14:textId="33667B8E" w:rsidR="001D2313" w:rsidRPr="00DF4C7D" w:rsidRDefault="001D2313" w:rsidP="001D2313">
      <w:pPr>
        <w:rPr>
          <w:rFonts w:ascii="Calibri" w:eastAsia="Cambria" w:hAnsi="Calibri" w:cs="Calibri"/>
          <w:bCs/>
          <w:i/>
          <w:iCs/>
          <w:color w:val="111C24"/>
          <w:sz w:val="4"/>
        </w:rPr>
      </w:pPr>
    </w:p>
    <w:p w14:paraId="12A95E13" w14:textId="53249FE5" w:rsidR="001D2313" w:rsidRPr="00DF4C7D" w:rsidRDefault="001D2313" w:rsidP="00FA4305">
      <w:pPr>
        <w:ind w:left="-180"/>
        <w:rPr>
          <w:rFonts w:ascii="Calibri" w:eastAsia="Cambria" w:hAnsi="Calibri" w:cs="Calibri"/>
          <w:b/>
          <w:color w:val="111C24"/>
        </w:rPr>
      </w:pPr>
      <w:r w:rsidRPr="00DF4C7D">
        <w:rPr>
          <w:rFonts w:ascii="Calibri" w:eastAsia="Cambria" w:hAnsi="Calibri" w:cs="Calibri"/>
          <w:b/>
          <w:color w:val="111C24"/>
        </w:rPr>
        <w:t>Prayer of Confession</w:t>
      </w:r>
    </w:p>
    <w:p w14:paraId="6C9EFCC1" w14:textId="16B271E7" w:rsidR="00FA4305" w:rsidRPr="00DF4C7D" w:rsidRDefault="0048534F" w:rsidP="00FA4305">
      <w:pPr>
        <w:ind w:left="-180"/>
        <w:rPr>
          <w:rFonts w:ascii="Calibri" w:eastAsia="Cambria" w:hAnsi="Calibri" w:cs="Calibri"/>
          <w:bCs/>
          <w:color w:val="111C24"/>
        </w:rPr>
      </w:pPr>
      <w:r w:rsidRPr="00DF4C7D">
        <w:rPr>
          <w:rFonts w:ascii="Calibri" w:eastAsia="Cambria" w:hAnsi="Calibri" w:cs="Calibri"/>
          <w:bCs/>
          <w:color w:val="111C24"/>
        </w:rPr>
        <w:t xml:space="preserve">Dear God, </w:t>
      </w:r>
    </w:p>
    <w:p w14:paraId="616C8842" w14:textId="6C7C047A" w:rsidR="0048534F" w:rsidRPr="00DF4C7D" w:rsidRDefault="0048534F" w:rsidP="00FA4305">
      <w:pPr>
        <w:ind w:left="-180"/>
        <w:rPr>
          <w:rFonts w:ascii="Calibri" w:eastAsia="Cambria" w:hAnsi="Calibri" w:cs="Calibri"/>
          <w:bCs/>
          <w:color w:val="111C24"/>
        </w:rPr>
      </w:pPr>
      <w:r w:rsidRPr="00DF4C7D">
        <w:rPr>
          <w:rFonts w:ascii="Calibri" w:eastAsia="Cambria" w:hAnsi="Calibri" w:cs="Calibri"/>
          <w:bCs/>
          <w:color w:val="111C24"/>
        </w:rPr>
        <w:t>We come to you on this reign of Christ Sunday to celebrate the end of one liturgical year and the dawning of the next one.</w:t>
      </w:r>
    </w:p>
    <w:p w14:paraId="4EB59E23" w14:textId="18C66C5D" w:rsidR="0048534F" w:rsidRPr="00DF4C7D" w:rsidRDefault="0048534F" w:rsidP="00DF4C7D">
      <w:pPr>
        <w:ind w:left="90"/>
        <w:rPr>
          <w:rFonts w:ascii="Calibri" w:eastAsia="Cambria" w:hAnsi="Calibri" w:cs="Calibri"/>
          <w:b/>
          <w:color w:val="111C24"/>
        </w:rPr>
      </w:pPr>
      <w:r w:rsidRPr="00DF4C7D">
        <w:rPr>
          <w:rFonts w:ascii="Calibri" w:eastAsia="Cambria" w:hAnsi="Calibri" w:cs="Calibri"/>
          <w:b/>
          <w:color w:val="111C24"/>
        </w:rPr>
        <w:t>We admit that we have disregarded “end times” that lie ahead in our own lives and in this world.</w:t>
      </w:r>
    </w:p>
    <w:p w14:paraId="047C98C3" w14:textId="26BFC91A" w:rsidR="0048534F" w:rsidRPr="00DF4C7D" w:rsidRDefault="0048534F" w:rsidP="00DF4C7D">
      <w:pPr>
        <w:ind w:left="-180"/>
        <w:rPr>
          <w:rFonts w:ascii="Calibri" w:eastAsia="Cambria" w:hAnsi="Calibri" w:cs="Calibri"/>
          <w:bCs/>
          <w:color w:val="111C24"/>
        </w:rPr>
      </w:pPr>
      <w:r w:rsidRPr="00DF4C7D">
        <w:rPr>
          <w:rFonts w:ascii="Calibri" w:eastAsia="Cambria" w:hAnsi="Calibri" w:cs="Calibri"/>
          <w:bCs/>
          <w:color w:val="111C24"/>
        </w:rPr>
        <w:t xml:space="preserve">Despite their inevitability, we limit our focus onto accumulating material things and count this as the measure of success. </w:t>
      </w:r>
    </w:p>
    <w:p w14:paraId="741DB371" w14:textId="77777777" w:rsidR="007135B0" w:rsidRPr="00DF4C7D" w:rsidRDefault="0048534F" w:rsidP="00DF4C7D">
      <w:pPr>
        <w:ind w:left="90"/>
        <w:rPr>
          <w:rFonts w:ascii="Calibri" w:eastAsia="Cambria" w:hAnsi="Calibri" w:cs="Calibri"/>
          <w:b/>
          <w:color w:val="111C24"/>
        </w:rPr>
      </w:pPr>
      <w:r w:rsidRPr="00DF4C7D">
        <w:rPr>
          <w:rFonts w:ascii="Calibri" w:eastAsia="Cambria" w:hAnsi="Calibri" w:cs="Calibri"/>
          <w:b/>
          <w:color w:val="111C24"/>
        </w:rPr>
        <w:t>Alpha and Omega, we forget your mysterious and majestic nature.</w:t>
      </w:r>
    </w:p>
    <w:p w14:paraId="5595E635" w14:textId="77777777" w:rsidR="00DF4C7D" w:rsidRDefault="0048534F" w:rsidP="00DF4C7D">
      <w:pPr>
        <w:ind w:left="-180"/>
        <w:rPr>
          <w:rFonts w:ascii="Calibri" w:eastAsia="Cambria" w:hAnsi="Calibri" w:cs="Calibri"/>
          <w:bCs/>
          <w:color w:val="111C24"/>
        </w:rPr>
      </w:pPr>
      <w:r w:rsidRPr="00DF4C7D">
        <w:rPr>
          <w:rFonts w:ascii="Calibri" w:eastAsia="Cambria" w:hAnsi="Calibri" w:cs="Calibri"/>
          <w:bCs/>
          <w:color w:val="111C24"/>
        </w:rPr>
        <w:t>You created the heavens and the earth and only you know when they began and when they will end.</w:t>
      </w:r>
    </w:p>
    <w:p w14:paraId="77CC931A" w14:textId="24DD370E" w:rsidR="0048534F" w:rsidRPr="00DF4C7D" w:rsidRDefault="0048534F" w:rsidP="00DF4C7D">
      <w:pPr>
        <w:rPr>
          <w:rFonts w:ascii="Calibri" w:eastAsia="Cambria" w:hAnsi="Calibri" w:cs="Calibri"/>
          <w:bCs/>
          <w:color w:val="111C24"/>
        </w:rPr>
      </w:pPr>
      <w:r w:rsidRPr="00DF4C7D">
        <w:rPr>
          <w:rFonts w:ascii="Calibri" w:eastAsia="Cambria" w:hAnsi="Calibri" w:cs="Calibri"/>
          <w:b/>
          <w:color w:val="111C24"/>
        </w:rPr>
        <w:t>Despite our fear of endings, you, O God, remain our refuge and strength.</w:t>
      </w:r>
    </w:p>
    <w:p w14:paraId="1A6DECC6" w14:textId="3188394C" w:rsidR="0048534F" w:rsidRPr="00DF4C7D" w:rsidRDefault="0048534F" w:rsidP="005D5B55">
      <w:pPr>
        <w:ind w:left="-180"/>
        <w:rPr>
          <w:rFonts w:ascii="Calibri" w:eastAsia="Cambria" w:hAnsi="Calibri" w:cs="Calibri"/>
          <w:bCs/>
          <w:color w:val="111C24"/>
        </w:rPr>
      </w:pPr>
      <w:r w:rsidRPr="00DF4C7D">
        <w:rPr>
          <w:rFonts w:ascii="Calibri" w:eastAsia="Cambria" w:hAnsi="Calibri" w:cs="Calibri"/>
          <w:bCs/>
          <w:color w:val="111C24"/>
        </w:rPr>
        <w:t xml:space="preserve">Let us remember that although mountains shake, waters roar and </w:t>
      </w:r>
      <w:proofErr w:type="gramStart"/>
      <w:r w:rsidRPr="00DF4C7D">
        <w:rPr>
          <w:rFonts w:ascii="Calibri" w:eastAsia="Cambria" w:hAnsi="Calibri" w:cs="Calibri"/>
          <w:bCs/>
          <w:color w:val="111C24"/>
        </w:rPr>
        <w:t>foam,</w:t>
      </w:r>
      <w:proofErr w:type="gramEnd"/>
      <w:r w:rsidRPr="00DF4C7D">
        <w:rPr>
          <w:rFonts w:ascii="Calibri" w:eastAsia="Cambria" w:hAnsi="Calibri" w:cs="Calibri"/>
          <w:bCs/>
          <w:color w:val="111C24"/>
        </w:rPr>
        <w:t xml:space="preserve"> and nations are in an uproar, you are there, the Alpha and the Omega, the beginning and the end. </w:t>
      </w:r>
    </w:p>
    <w:p w14:paraId="4E1B3145" w14:textId="2FFEF67E" w:rsidR="004D299B" w:rsidRPr="00DF4C7D" w:rsidRDefault="0048534F" w:rsidP="00DF4C7D">
      <w:pPr>
        <w:rPr>
          <w:rFonts w:ascii="Calibri" w:eastAsia="Cambria" w:hAnsi="Calibri" w:cs="Calibri"/>
          <w:b/>
          <w:color w:val="111C24"/>
        </w:rPr>
      </w:pPr>
      <w:r w:rsidRPr="00DF4C7D">
        <w:rPr>
          <w:rFonts w:ascii="Calibri" w:eastAsia="Cambria" w:hAnsi="Calibri" w:cs="Calibri"/>
          <w:b/>
          <w:color w:val="111C24"/>
        </w:rPr>
        <w:t>Help us to shift our priorities and consider the end times in all their mystery and uncertainty. For as people of God, we can rest assured that while heaven and earth will pass away, your presence will never pass away.</w:t>
      </w:r>
      <w:r w:rsidR="005D5B55">
        <w:rPr>
          <w:rFonts w:ascii="Calibri" w:eastAsia="Cambria" w:hAnsi="Calibri" w:cs="Calibri"/>
          <w:b/>
          <w:color w:val="111C24"/>
        </w:rPr>
        <w:t xml:space="preserve"> </w:t>
      </w:r>
      <w:r w:rsidRPr="00DF4C7D">
        <w:rPr>
          <w:rFonts w:ascii="Calibri" w:eastAsia="Cambria" w:hAnsi="Calibri" w:cs="Calibri"/>
          <w:b/>
          <w:color w:val="111C24"/>
        </w:rPr>
        <w:t xml:space="preserve">For </w:t>
      </w:r>
      <w:proofErr w:type="gramStart"/>
      <w:r w:rsidRPr="00DF4C7D">
        <w:rPr>
          <w:rFonts w:ascii="Calibri" w:eastAsia="Cambria" w:hAnsi="Calibri" w:cs="Calibri"/>
          <w:b/>
          <w:color w:val="111C24"/>
        </w:rPr>
        <w:t>this</w:t>
      </w:r>
      <w:proofErr w:type="gramEnd"/>
      <w:r w:rsidRPr="00DF4C7D">
        <w:rPr>
          <w:rFonts w:ascii="Calibri" w:eastAsia="Cambria" w:hAnsi="Calibri" w:cs="Calibri"/>
          <w:b/>
          <w:color w:val="111C24"/>
        </w:rPr>
        <w:t xml:space="preserve"> we give thanks as we pray in Jesus’ name. Amen</w:t>
      </w:r>
      <w:r w:rsidR="004D299B" w:rsidRPr="00DF4C7D">
        <w:rPr>
          <w:rFonts w:ascii="Calibri" w:eastAsia="Cambria" w:hAnsi="Calibri" w:cs="Calibri"/>
          <w:b/>
          <w:color w:val="111C24"/>
        </w:rPr>
        <w:t>.</w:t>
      </w:r>
    </w:p>
    <w:p w14:paraId="7B07D364" w14:textId="05D236F1" w:rsidR="00995C15" w:rsidRPr="00DF4C7D" w:rsidRDefault="00995C15" w:rsidP="004D299B">
      <w:pPr>
        <w:rPr>
          <w:rFonts w:ascii="Calibri" w:eastAsia="Cambria" w:hAnsi="Calibri" w:cs="Calibri"/>
          <w:b/>
          <w:color w:val="111C24"/>
          <w:sz w:val="4"/>
        </w:rPr>
      </w:pPr>
    </w:p>
    <w:p w14:paraId="32F2C125" w14:textId="6C54E05D" w:rsidR="002A0C80" w:rsidRPr="00DF4C7D" w:rsidRDefault="004D299B" w:rsidP="00FA4305">
      <w:pPr>
        <w:ind w:left="-180"/>
        <w:rPr>
          <w:rFonts w:ascii="Calibri" w:eastAsia="Cambria" w:hAnsi="Calibri" w:cs="Calibri"/>
          <w:b/>
          <w:color w:val="111C24"/>
        </w:rPr>
      </w:pPr>
      <w:r w:rsidRPr="00DF4C7D">
        <w:rPr>
          <w:rFonts w:ascii="Calibri" w:eastAsia="Cambria" w:hAnsi="Calibri" w:cs="Calibri"/>
          <w:b/>
          <w:color w:val="111C24"/>
        </w:rPr>
        <w:t xml:space="preserve">Assurance </w:t>
      </w:r>
      <w:r w:rsidR="002A0C80" w:rsidRPr="00DF4C7D">
        <w:rPr>
          <w:rFonts w:ascii="Calibri" w:eastAsia="Cambria" w:hAnsi="Calibri" w:cs="Calibri"/>
          <w:b/>
          <w:color w:val="111C24"/>
        </w:rPr>
        <w:t>of Grace</w:t>
      </w:r>
    </w:p>
    <w:p w14:paraId="10603902" w14:textId="77777777" w:rsidR="002A0C80" w:rsidRPr="00DF4C7D" w:rsidRDefault="002A0C80" w:rsidP="00D93667">
      <w:pPr>
        <w:ind w:hanging="180"/>
        <w:rPr>
          <w:rFonts w:ascii="Calibri" w:eastAsia="Cambria" w:hAnsi="Calibri" w:cs="Calibri"/>
          <w:b/>
          <w:color w:val="111C24"/>
          <w:sz w:val="4"/>
        </w:rPr>
      </w:pPr>
    </w:p>
    <w:p w14:paraId="5DEC5AB1" w14:textId="190F9F62" w:rsidR="00FA720E" w:rsidRPr="00DF4C7D" w:rsidRDefault="00EB6DE0" w:rsidP="004E0F04">
      <w:pPr>
        <w:ind w:hanging="180"/>
        <w:rPr>
          <w:rFonts w:ascii="Calibri" w:eastAsia="Cambria" w:hAnsi="Calibri" w:cs="Calibri"/>
          <w:b/>
          <w:color w:val="111C24"/>
        </w:rPr>
      </w:pPr>
      <w:r w:rsidRPr="00DF4C7D">
        <w:rPr>
          <w:rFonts w:ascii="Calibri" w:eastAsia="Cambria" w:hAnsi="Calibri" w:cs="Calibri"/>
          <w:b/>
          <w:color w:val="111C24"/>
        </w:rPr>
        <w:t xml:space="preserve">Sung Response </w:t>
      </w:r>
      <w:r w:rsidR="007A07A7" w:rsidRPr="00DF4C7D">
        <w:rPr>
          <w:rFonts w:ascii="Calibri" w:eastAsia="Cambria" w:hAnsi="Calibri" w:cs="Calibri"/>
          <w:bCs/>
          <w:color w:val="111C24"/>
        </w:rPr>
        <w:t>VU</w:t>
      </w:r>
      <w:r w:rsidRPr="00DF4C7D">
        <w:rPr>
          <w:rFonts w:ascii="Calibri" w:eastAsia="Cambria" w:hAnsi="Calibri" w:cs="Calibri"/>
          <w:bCs/>
          <w:color w:val="111C24"/>
        </w:rPr>
        <w:t xml:space="preserve"> </w:t>
      </w:r>
      <w:r w:rsidR="007A07A7" w:rsidRPr="00DF4C7D">
        <w:rPr>
          <w:rFonts w:ascii="Calibri" w:eastAsia="Cambria" w:hAnsi="Calibri" w:cs="Calibri"/>
          <w:bCs/>
          <w:color w:val="111C24"/>
        </w:rPr>
        <w:t>652</w:t>
      </w:r>
      <w:r w:rsidR="00D53751" w:rsidRPr="00DF4C7D">
        <w:rPr>
          <w:rFonts w:ascii="Calibri" w:eastAsia="Cambria" w:hAnsi="Calibri" w:cs="Calibri"/>
          <w:bCs/>
          <w:color w:val="111C24"/>
        </w:rPr>
        <w:t xml:space="preserve"> </w:t>
      </w:r>
      <w:r w:rsidRPr="00DF4C7D">
        <w:rPr>
          <w:rFonts w:ascii="Calibri" w:eastAsia="Cambria" w:hAnsi="Calibri" w:cs="Calibri"/>
          <w:bCs/>
          <w:color w:val="111C24"/>
        </w:rPr>
        <w:t xml:space="preserve">  </w:t>
      </w:r>
      <w:r w:rsidR="00D53751" w:rsidRPr="00DF4C7D">
        <w:rPr>
          <w:rFonts w:ascii="Calibri" w:eastAsia="Cambria" w:hAnsi="Calibri" w:cs="Calibri"/>
          <w:bCs/>
          <w:color w:val="111C24"/>
        </w:rPr>
        <w:t xml:space="preserve">Be Still, My Soul   </w:t>
      </w:r>
      <w:r w:rsidR="00625D3F">
        <w:rPr>
          <w:rFonts w:ascii="Calibri" w:eastAsia="Cambria" w:hAnsi="Calibri" w:cs="Calibri"/>
          <w:bCs/>
          <w:color w:val="111C24"/>
        </w:rPr>
        <w:tab/>
        <w:t xml:space="preserve">                           </w:t>
      </w:r>
      <w:r w:rsidR="00625D3F" w:rsidRPr="00625D3F">
        <w:rPr>
          <w:rFonts w:ascii="Calibri" w:hAnsi="Calibri" w:cs="Calibri"/>
          <w:sz w:val="20"/>
        </w:rPr>
        <w:t>FINLANDIA</w:t>
      </w:r>
      <w:r w:rsidR="00D53751" w:rsidRPr="00625D3F">
        <w:rPr>
          <w:rFonts w:ascii="Calibri" w:eastAsia="Cambria" w:hAnsi="Calibri" w:cs="Calibri"/>
          <w:bCs/>
          <w:color w:val="111C24"/>
          <w:sz w:val="20"/>
        </w:rPr>
        <w:t xml:space="preserve">  </w:t>
      </w:r>
      <w:r w:rsidR="00D53751" w:rsidRPr="00DF4C7D">
        <w:rPr>
          <w:rFonts w:ascii="Calibri" w:eastAsia="Cambria" w:hAnsi="Calibri" w:cs="Calibri"/>
          <w:bCs/>
          <w:color w:val="111C24"/>
        </w:rPr>
        <w:t xml:space="preserve"> </w:t>
      </w:r>
    </w:p>
    <w:p w14:paraId="3198FF5C" w14:textId="77777777" w:rsidR="004E0F04" w:rsidRPr="00DF4C7D" w:rsidRDefault="004E0F04" w:rsidP="004E0F04">
      <w:pPr>
        <w:ind w:hanging="180"/>
        <w:rPr>
          <w:rFonts w:ascii="Calibri" w:eastAsia="Cambria" w:hAnsi="Calibri" w:cs="Calibri"/>
          <w:b/>
          <w:color w:val="111C24"/>
          <w:sz w:val="4"/>
        </w:rPr>
      </w:pPr>
    </w:p>
    <w:p w14:paraId="60CB8805" w14:textId="4628CCBC" w:rsidR="007C08D4" w:rsidRPr="00DF4C7D" w:rsidRDefault="009A1419" w:rsidP="00560159">
      <w:pPr>
        <w:ind w:hanging="180"/>
        <w:rPr>
          <w:rFonts w:ascii="Calibri" w:eastAsia="Cambria" w:hAnsi="Calibri" w:cs="Calibri"/>
          <w:b/>
          <w:color w:val="111C24"/>
        </w:rPr>
      </w:pPr>
      <w:r w:rsidRPr="00DF4C7D">
        <w:rPr>
          <w:rFonts w:ascii="Calibri" w:eastAsia="Cambria" w:hAnsi="Calibri" w:cs="Calibri"/>
          <w:b/>
          <w:color w:val="111C24"/>
        </w:rPr>
        <w:t>The Peace of Christ</w:t>
      </w:r>
    </w:p>
    <w:p w14:paraId="7A199805" w14:textId="77777777" w:rsidR="00560159" w:rsidRPr="00DF4C7D" w:rsidRDefault="00560159" w:rsidP="00560159">
      <w:pPr>
        <w:ind w:hanging="180"/>
        <w:rPr>
          <w:rFonts w:ascii="Calibri" w:eastAsia="Cambria" w:hAnsi="Calibri" w:cs="Calibri"/>
          <w:b/>
          <w:color w:val="111C24"/>
          <w:sz w:val="4"/>
        </w:rPr>
      </w:pPr>
    </w:p>
    <w:p w14:paraId="2355BB27" w14:textId="0F30364A" w:rsidR="00560159" w:rsidRPr="00DF4C7D" w:rsidRDefault="00560159" w:rsidP="00560159">
      <w:pPr>
        <w:ind w:hanging="180"/>
        <w:rPr>
          <w:rFonts w:ascii="Calibri" w:eastAsia="Cambria" w:hAnsi="Calibri" w:cs="Calibri"/>
          <w:b/>
          <w:color w:val="111C24"/>
        </w:rPr>
      </w:pPr>
      <w:r w:rsidRPr="00DF4C7D">
        <w:rPr>
          <w:rFonts w:ascii="Calibri" w:eastAsia="Cambria" w:hAnsi="Calibri" w:cs="Calibri"/>
          <w:b/>
          <w:color w:val="111C24"/>
        </w:rPr>
        <w:t>Sharing the Story</w:t>
      </w:r>
      <w:r w:rsidR="007E21DB" w:rsidRPr="00DF4C7D">
        <w:rPr>
          <w:rFonts w:ascii="Calibri" w:eastAsia="Cambria" w:hAnsi="Calibri" w:cs="Calibri"/>
          <w:b/>
          <w:color w:val="111C24"/>
        </w:rPr>
        <w:t xml:space="preserve"> </w:t>
      </w:r>
    </w:p>
    <w:p w14:paraId="0AFA6E94" w14:textId="77777777" w:rsidR="00560159" w:rsidRPr="00DF4C7D" w:rsidRDefault="00560159" w:rsidP="00560159">
      <w:pPr>
        <w:ind w:hanging="180"/>
        <w:rPr>
          <w:rFonts w:ascii="Calibri" w:eastAsia="Cambria" w:hAnsi="Calibri" w:cs="Calibri"/>
          <w:b/>
          <w:color w:val="111C24"/>
          <w:sz w:val="4"/>
        </w:rPr>
      </w:pPr>
    </w:p>
    <w:p w14:paraId="37549ED4" w14:textId="760A75F8" w:rsidR="00560159" w:rsidRPr="00DF4C7D" w:rsidRDefault="00560159" w:rsidP="00560159">
      <w:pPr>
        <w:ind w:hanging="180"/>
        <w:rPr>
          <w:rFonts w:ascii="Calibri" w:eastAsia="Cambria" w:hAnsi="Calibri" w:cs="Calibri"/>
          <w:bCs/>
          <w:color w:val="111C24"/>
        </w:rPr>
      </w:pPr>
      <w:r w:rsidRPr="00DF4C7D">
        <w:rPr>
          <w:rFonts w:ascii="Calibri" w:eastAsia="Cambria" w:hAnsi="Calibri" w:cs="Calibri"/>
          <w:b/>
          <w:color w:val="111C24"/>
        </w:rPr>
        <w:t>Hymn</w:t>
      </w:r>
      <w:r w:rsidR="00EB6DE0" w:rsidRPr="00DF4C7D">
        <w:rPr>
          <w:rFonts w:ascii="Calibri" w:eastAsia="Cambria" w:hAnsi="Calibri" w:cs="Calibri"/>
          <w:b/>
          <w:color w:val="111C24"/>
        </w:rPr>
        <w:t xml:space="preserve"> </w:t>
      </w:r>
      <w:r w:rsidR="00224998" w:rsidRPr="00DF4C7D">
        <w:rPr>
          <w:rFonts w:ascii="Calibri" w:eastAsia="Cambria" w:hAnsi="Calibri" w:cs="Calibri"/>
          <w:bCs/>
          <w:color w:val="111C24"/>
        </w:rPr>
        <w:t>VU</w:t>
      </w:r>
      <w:r w:rsidR="00EB6DE0" w:rsidRPr="00DF4C7D">
        <w:rPr>
          <w:rFonts w:ascii="Calibri" w:eastAsia="Cambria" w:hAnsi="Calibri" w:cs="Calibri"/>
          <w:bCs/>
          <w:color w:val="111C24"/>
        </w:rPr>
        <w:t xml:space="preserve"> </w:t>
      </w:r>
      <w:r w:rsidR="00224998" w:rsidRPr="00DF4C7D">
        <w:rPr>
          <w:rFonts w:ascii="Calibri" w:eastAsia="Cambria" w:hAnsi="Calibri" w:cs="Calibri"/>
          <w:bCs/>
          <w:color w:val="111C24"/>
        </w:rPr>
        <w:t xml:space="preserve">167  </w:t>
      </w:r>
      <w:r w:rsidR="00EB6DE0" w:rsidRPr="00DF4C7D">
        <w:rPr>
          <w:rFonts w:ascii="Calibri" w:eastAsia="Cambria" w:hAnsi="Calibri" w:cs="Calibri"/>
          <w:bCs/>
          <w:color w:val="111C24"/>
        </w:rPr>
        <w:t xml:space="preserve"> </w:t>
      </w:r>
      <w:r w:rsidR="00224998" w:rsidRPr="00DF4C7D">
        <w:rPr>
          <w:rFonts w:ascii="Calibri" w:eastAsia="Cambria" w:hAnsi="Calibri" w:cs="Calibri"/>
          <w:bCs/>
          <w:color w:val="111C24"/>
        </w:rPr>
        <w:t xml:space="preserve">Christ is Risen (verse </w:t>
      </w:r>
      <w:r w:rsidR="007A07A7" w:rsidRPr="00DF4C7D">
        <w:rPr>
          <w:rFonts w:ascii="Calibri" w:eastAsia="Cambria" w:hAnsi="Calibri" w:cs="Calibri"/>
          <w:bCs/>
          <w:color w:val="111C24"/>
        </w:rPr>
        <w:t>3 – reign of Christ)</w:t>
      </w:r>
      <w:r w:rsidR="00E6326F">
        <w:rPr>
          <w:rFonts w:ascii="Calibri" w:eastAsia="Cambria" w:hAnsi="Calibri" w:cs="Calibri"/>
          <w:bCs/>
          <w:color w:val="111C24"/>
        </w:rPr>
        <w:t xml:space="preserve">    </w:t>
      </w:r>
      <w:r w:rsidRPr="00DF4C7D">
        <w:rPr>
          <w:rFonts w:ascii="Calibri" w:eastAsia="Cambria" w:hAnsi="Calibri" w:cs="Calibri"/>
          <w:bCs/>
          <w:color w:val="111C24"/>
        </w:rPr>
        <w:t xml:space="preserve"> </w:t>
      </w:r>
      <w:r w:rsidR="00E6326F" w:rsidRPr="00E6326F">
        <w:rPr>
          <w:rFonts w:ascii="Calibri" w:eastAsia="Cambria" w:hAnsi="Calibri" w:cs="Calibri"/>
          <w:bCs/>
          <w:color w:val="111C24"/>
          <w:sz w:val="20"/>
        </w:rPr>
        <w:t>KING OF KINGS</w:t>
      </w:r>
    </w:p>
    <w:p w14:paraId="5E101AFE" w14:textId="77777777" w:rsidR="00560159" w:rsidRPr="00DF4C7D" w:rsidRDefault="00560159" w:rsidP="00560159">
      <w:pPr>
        <w:ind w:hanging="180"/>
        <w:rPr>
          <w:rFonts w:ascii="Calibri" w:eastAsia="Cambria" w:hAnsi="Calibri" w:cs="Calibri"/>
          <w:b/>
          <w:color w:val="111C24"/>
          <w:sz w:val="4"/>
        </w:rPr>
      </w:pPr>
    </w:p>
    <w:p w14:paraId="0502C1ED" w14:textId="619F4923" w:rsidR="00CB4D2C" w:rsidRPr="00DF4C7D" w:rsidRDefault="006433E1" w:rsidP="00A069BF">
      <w:pPr>
        <w:ind w:hanging="180"/>
        <w:jc w:val="center"/>
        <w:rPr>
          <w:rFonts w:ascii="Calibri" w:eastAsia="Cambria" w:hAnsi="Calibri" w:cs="Calibri"/>
          <w:b/>
          <w:color w:val="111C24"/>
        </w:rPr>
      </w:pPr>
      <w:r w:rsidRPr="00DF4C7D">
        <w:rPr>
          <w:rFonts w:ascii="Calibri" w:eastAsia="Cambria" w:hAnsi="Calibri" w:cs="Calibri"/>
          <w:b/>
          <w:color w:val="111C24"/>
        </w:rPr>
        <w:t>We Hear the Word</w:t>
      </w:r>
    </w:p>
    <w:p w14:paraId="36C5A460" w14:textId="77777777" w:rsidR="009C2395" w:rsidRPr="00DF4C7D" w:rsidRDefault="009C2395" w:rsidP="00A069BF">
      <w:pPr>
        <w:ind w:hanging="180"/>
        <w:jc w:val="center"/>
        <w:rPr>
          <w:rFonts w:ascii="Calibri" w:eastAsia="Cambria" w:hAnsi="Calibri" w:cs="Calibri"/>
          <w:b/>
          <w:color w:val="111C24"/>
          <w:sz w:val="4"/>
        </w:rPr>
      </w:pPr>
    </w:p>
    <w:p w14:paraId="4FA3B33B" w14:textId="02BF9ABA" w:rsidR="00AF2F3A" w:rsidRPr="00DF4C7D" w:rsidRDefault="00AF2F3A" w:rsidP="004D299B">
      <w:pPr>
        <w:ind w:left="-90" w:hanging="90"/>
        <w:rPr>
          <w:rFonts w:ascii="Calibri" w:eastAsia="Cambria" w:hAnsi="Calibri" w:cs="Calibri"/>
          <w:b/>
          <w:color w:val="111C24"/>
        </w:rPr>
      </w:pPr>
      <w:r w:rsidRPr="00DF4C7D">
        <w:rPr>
          <w:rFonts w:ascii="Calibri" w:eastAsia="Cambria" w:hAnsi="Calibri" w:cs="Calibri"/>
          <w:b/>
          <w:color w:val="111C24"/>
        </w:rPr>
        <w:t>Scripture Introduction</w:t>
      </w:r>
    </w:p>
    <w:p w14:paraId="1B4057D8" w14:textId="77777777" w:rsidR="00AF2F3A" w:rsidRPr="00DF4C7D" w:rsidRDefault="00AF2F3A" w:rsidP="00B963E8">
      <w:pPr>
        <w:rPr>
          <w:rFonts w:ascii="Calibri" w:eastAsia="Cambria" w:hAnsi="Calibri" w:cs="Calibri"/>
          <w:bCs/>
          <w:color w:val="111C24"/>
          <w:sz w:val="4"/>
        </w:rPr>
      </w:pPr>
    </w:p>
    <w:p w14:paraId="6713AA7D" w14:textId="75145CAF" w:rsidR="00A1217B" w:rsidRPr="00DF4C7D" w:rsidRDefault="00AF2F3A" w:rsidP="004D299B">
      <w:pPr>
        <w:ind w:hanging="180"/>
        <w:rPr>
          <w:rFonts w:ascii="Calibri" w:eastAsia="Cambria" w:hAnsi="Calibri" w:cs="Calibri"/>
          <w:bCs/>
          <w:color w:val="111C24"/>
        </w:rPr>
      </w:pPr>
      <w:r w:rsidRPr="00DF4C7D">
        <w:rPr>
          <w:rFonts w:ascii="Calibri" w:eastAsia="Cambria" w:hAnsi="Calibri" w:cs="Calibri"/>
          <w:b/>
          <w:color w:val="111C24"/>
        </w:rPr>
        <w:t xml:space="preserve">Scripture: </w:t>
      </w:r>
      <w:r w:rsidR="00560159" w:rsidRPr="00DF4C7D">
        <w:rPr>
          <w:rFonts w:ascii="Calibri" w:eastAsia="Cambria" w:hAnsi="Calibri" w:cs="Calibri"/>
          <w:bCs/>
          <w:color w:val="111C24"/>
        </w:rPr>
        <w:t xml:space="preserve">Psalm </w:t>
      </w:r>
      <w:r w:rsidR="00727BD3" w:rsidRPr="00DF4C7D">
        <w:rPr>
          <w:rFonts w:ascii="Calibri" w:eastAsia="Cambria" w:hAnsi="Calibri" w:cs="Calibri"/>
          <w:bCs/>
          <w:color w:val="111C24"/>
        </w:rPr>
        <w:t>93 (re-interpretation by James Taylor)</w:t>
      </w:r>
    </w:p>
    <w:p w14:paraId="056BA7CA" w14:textId="77A6E41C" w:rsidR="00727BD3" w:rsidRPr="00DF4C7D" w:rsidRDefault="00727BD3" w:rsidP="00B963E8">
      <w:pPr>
        <w:rPr>
          <w:rFonts w:ascii="Calibri" w:eastAsia="Cambria" w:hAnsi="Calibri" w:cs="Calibri"/>
          <w:bCs/>
          <w:color w:val="111C24"/>
        </w:rPr>
      </w:pPr>
      <w:r w:rsidRPr="00DF4C7D">
        <w:rPr>
          <w:rFonts w:ascii="Calibri" w:eastAsia="Cambria" w:hAnsi="Calibri" w:cs="Calibri"/>
          <w:bCs/>
          <w:color w:val="111C24"/>
        </w:rPr>
        <w:t>The Lord wears light like a royal robe</w:t>
      </w:r>
      <w:proofErr w:type="gramStart"/>
      <w:r w:rsidRPr="00DF4C7D">
        <w:rPr>
          <w:rFonts w:ascii="Calibri" w:eastAsia="Cambria" w:hAnsi="Calibri" w:cs="Calibri"/>
          <w:bCs/>
          <w:color w:val="111C24"/>
        </w:rPr>
        <w:t>;</w:t>
      </w:r>
      <w:proofErr w:type="gramEnd"/>
    </w:p>
    <w:p w14:paraId="3FADDEDF" w14:textId="22675575" w:rsidR="00727BD3" w:rsidRPr="00DF4C7D" w:rsidRDefault="00727BD3" w:rsidP="00B963E8">
      <w:pPr>
        <w:rPr>
          <w:rFonts w:ascii="Calibri" w:eastAsia="Cambria" w:hAnsi="Calibri" w:cs="Calibri"/>
          <w:b/>
          <w:color w:val="111C24"/>
        </w:rPr>
      </w:pPr>
      <w:r w:rsidRPr="00DF4C7D">
        <w:rPr>
          <w:rFonts w:ascii="Calibri" w:eastAsia="Cambria" w:hAnsi="Calibri" w:cs="Calibri"/>
          <w:bCs/>
          <w:color w:val="111C24"/>
        </w:rPr>
        <w:tab/>
      </w:r>
      <w:r w:rsidRPr="00DF4C7D">
        <w:rPr>
          <w:rFonts w:ascii="Calibri" w:eastAsia="Cambria" w:hAnsi="Calibri" w:cs="Calibri"/>
          <w:b/>
          <w:color w:val="111C24"/>
        </w:rPr>
        <w:t>It dazzles those who gaze upon the Lord.</w:t>
      </w:r>
    </w:p>
    <w:p w14:paraId="2A23173C" w14:textId="1E1995E2" w:rsidR="00727BD3" w:rsidRPr="00DF4C7D" w:rsidRDefault="00727BD3" w:rsidP="00B963E8">
      <w:pPr>
        <w:rPr>
          <w:rFonts w:ascii="Calibri" w:eastAsia="Cambria" w:hAnsi="Calibri" w:cs="Calibri"/>
          <w:bCs/>
          <w:color w:val="111C24"/>
        </w:rPr>
      </w:pPr>
      <w:r w:rsidRPr="00DF4C7D">
        <w:rPr>
          <w:rFonts w:ascii="Calibri" w:eastAsia="Cambria" w:hAnsi="Calibri" w:cs="Calibri"/>
          <w:bCs/>
          <w:color w:val="111C24"/>
        </w:rPr>
        <w:t>The whole world is God’s royal throne</w:t>
      </w:r>
      <w:proofErr w:type="gramStart"/>
      <w:r w:rsidRPr="00DF4C7D">
        <w:rPr>
          <w:rFonts w:ascii="Calibri" w:eastAsia="Cambria" w:hAnsi="Calibri" w:cs="Calibri"/>
          <w:bCs/>
          <w:color w:val="111C24"/>
        </w:rPr>
        <w:t>;</w:t>
      </w:r>
      <w:proofErr w:type="gramEnd"/>
    </w:p>
    <w:p w14:paraId="3E905280" w14:textId="77777777" w:rsidR="00FA4305" w:rsidRPr="00DF4C7D" w:rsidRDefault="00727BD3" w:rsidP="00B963E8">
      <w:pPr>
        <w:rPr>
          <w:rFonts w:ascii="Calibri" w:eastAsia="Cambria" w:hAnsi="Calibri" w:cs="Calibri"/>
          <w:b/>
          <w:color w:val="111C24"/>
        </w:rPr>
      </w:pPr>
      <w:r w:rsidRPr="00DF4C7D">
        <w:rPr>
          <w:rFonts w:ascii="Calibri" w:eastAsia="Cambria" w:hAnsi="Calibri" w:cs="Calibri"/>
          <w:bCs/>
          <w:color w:val="111C24"/>
        </w:rPr>
        <w:tab/>
      </w:r>
      <w:r w:rsidRPr="00DF4C7D">
        <w:rPr>
          <w:rFonts w:ascii="Calibri" w:eastAsia="Cambria" w:hAnsi="Calibri" w:cs="Calibri"/>
          <w:b/>
          <w:color w:val="111C24"/>
        </w:rPr>
        <w:t xml:space="preserve">Like a sapphire, it shines in the darkness </w:t>
      </w:r>
    </w:p>
    <w:p w14:paraId="1773895E" w14:textId="2B32AB72" w:rsidR="00727BD3" w:rsidRPr="00DF4C7D" w:rsidRDefault="00727BD3" w:rsidP="00FA4305">
      <w:pPr>
        <w:ind w:firstLine="720"/>
        <w:rPr>
          <w:rFonts w:ascii="Calibri" w:eastAsia="Cambria" w:hAnsi="Calibri" w:cs="Calibri"/>
          <w:b/>
          <w:color w:val="111C24"/>
        </w:rPr>
      </w:pPr>
      <w:proofErr w:type="gramStart"/>
      <w:r w:rsidRPr="00DF4C7D">
        <w:rPr>
          <w:rFonts w:ascii="Calibri" w:eastAsia="Cambria" w:hAnsi="Calibri" w:cs="Calibri"/>
          <w:b/>
          <w:color w:val="111C24"/>
        </w:rPr>
        <w:t>of</w:t>
      </w:r>
      <w:proofErr w:type="gramEnd"/>
      <w:r w:rsidRPr="00DF4C7D">
        <w:rPr>
          <w:rFonts w:ascii="Calibri" w:eastAsia="Cambria" w:hAnsi="Calibri" w:cs="Calibri"/>
          <w:b/>
          <w:color w:val="111C24"/>
        </w:rPr>
        <w:t xml:space="preserve"> space</w:t>
      </w:r>
      <w:r w:rsidR="00FA4305" w:rsidRPr="00DF4C7D">
        <w:rPr>
          <w:rFonts w:ascii="Calibri" w:eastAsia="Cambria" w:hAnsi="Calibri" w:cs="Calibri"/>
          <w:b/>
          <w:color w:val="111C24"/>
        </w:rPr>
        <w:t>.</w:t>
      </w:r>
    </w:p>
    <w:p w14:paraId="49F41946" w14:textId="22C6417A" w:rsidR="00FA4305" w:rsidRPr="00DF4C7D" w:rsidRDefault="00FA4305" w:rsidP="00FA4305">
      <w:pPr>
        <w:rPr>
          <w:rFonts w:ascii="Calibri" w:eastAsia="Cambria" w:hAnsi="Calibri" w:cs="Calibri"/>
          <w:bCs/>
          <w:color w:val="111C24"/>
        </w:rPr>
      </w:pPr>
      <w:r w:rsidRPr="00DF4C7D">
        <w:rPr>
          <w:rFonts w:ascii="Calibri" w:eastAsia="Cambria" w:hAnsi="Calibri" w:cs="Calibri"/>
          <w:bCs/>
          <w:color w:val="111C24"/>
        </w:rPr>
        <w:t>The earth has been God’s home from the beginning</w:t>
      </w:r>
      <w:proofErr w:type="gramStart"/>
      <w:r w:rsidRPr="00DF4C7D">
        <w:rPr>
          <w:rFonts w:ascii="Calibri" w:eastAsia="Cambria" w:hAnsi="Calibri" w:cs="Calibri"/>
          <w:bCs/>
          <w:color w:val="111C24"/>
        </w:rPr>
        <w:t>;</w:t>
      </w:r>
      <w:proofErr w:type="gramEnd"/>
    </w:p>
    <w:p w14:paraId="3BCCFF55" w14:textId="492193C6" w:rsidR="00FA4305" w:rsidRPr="00DF4C7D" w:rsidRDefault="00FA4305" w:rsidP="00FA4305">
      <w:pPr>
        <w:rPr>
          <w:rFonts w:ascii="Calibri" w:eastAsia="Cambria" w:hAnsi="Calibri" w:cs="Calibri"/>
          <w:b/>
          <w:color w:val="111C24"/>
        </w:rPr>
      </w:pPr>
      <w:r w:rsidRPr="00DF4C7D">
        <w:rPr>
          <w:rFonts w:ascii="Calibri" w:eastAsia="Cambria" w:hAnsi="Calibri" w:cs="Calibri"/>
          <w:bCs/>
          <w:color w:val="111C24"/>
        </w:rPr>
        <w:tab/>
      </w:r>
      <w:r w:rsidRPr="00DF4C7D">
        <w:rPr>
          <w:rFonts w:ascii="Calibri" w:eastAsia="Cambria" w:hAnsi="Calibri" w:cs="Calibri"/>
          <w:b/>
          <w:color w:val="111C24"/>
        </w:rPr>
        <w:t>Before time began, God was there.</w:t>
      </w:r>
    </w:p>
    <w:p w14:paraId="2A458AC9" w14:textId="07E20420" w:rsidR="00FA4305" w:rsidRPr="00DF4C7D" w:rsidRDefault="00FA4305" w:rsidP="00FA4305">
      <w:pPr>
        <w:rPr>
          <w:rFonts w:ascii="Calibri" w:eastAsia="Cambria" w:hAnsi="Calibri" w:cs="Calibri"/>
          <w:bCs/>
          <w:color w:val="111C24"/>
        </w:rPr>
      </w:pPr>
      <w:r w:rsidRPr="00DF4C7D">
        <w:rPr>
          <w:rFonts w:ascii="Calibri" w:eastAsia="Cambria" w:hAnsi="Calibri" w:cs="Calibri"/>
          <w:bCs/>
          <w:color w:val="111C24"/>
        </w:rPr>
        <w:t>A river in flood laughs at dykes and sandbags.</w:t>
      </w:r>
    </w:p>
    <w:p w14:paraId="1030DAD5" w14:textId="4DC796C0" w:rsidR="00FA4305" w:rsidRPr="00DF4C7D" w:rsidRDefault="00FA4305" w:rsidP="00FA4305">
      <w:pPr>
        <w:rPr>
          <w:rFonts w:ascii="Calibri" w:eastAsia="Cambria" w:hAnsi="Calibri" w:cs="Calibri"/>
          <w:b/>
          <w:color w:val="111C24"/>
        </w:rPr>
      </w:pPr>
      <w:r w:rsidRPr="00DF4C7D">
        <w:rPr>
          <w:rFonts w:ascii="Calibri" w:eastAsia="Cambria" w:hAnsi="Calibri" w:cs="Calibri"/>
          <w:bCs/>
          <w:color w:val="111C24"/>
        </w:rPr>
        <w:tab/>
      </w:r>
      <w:r w:rsidRPr="00DF4C7D">
        <w:rPr>
          <w:rFonts w:ascii="Calibri" w:eastAsia="Cambria" w:hAnsi="Calibri" w:cs="Calibri"/>
          <w:b/>
          <w:color w:val="111C24"/>
        </w:rPr>
        <w:t>Its banks cannot contain it</w:t>
      </w:r>
      <w:proofErr w:type="gramStart"/>
      <w:r w:rsidRPr="00DF4C7D">
        <w:rPr>
          <w:rFonts w:ascii="Calibri" w:eastAsia="Cambria" w:hAnsi="Calibri" w:cs="Calibri"/>
          <w:b/>
          <w:color w:val="111C24"/>
        </w:rPr>
        <w:t>;</w:t>
      </w:r>
      <w:proofErr w:type="gramEnd"/>
    </w:p>
    <w:p w14:paraId="7C26BD56" w14:textId="6EF362BA" w:rsidR="00FA4305" w:rsidRPr="00DF4C7D" w:rsidRDefault="00FA4305" w:rsidP="00FA4305">
      <w:pPr>
        <w:rPr>
          <w:rFonts w:ascii="Calibri" w:eastAsia="Cambria" w:hAnsi="Calibri" w:cs="Calibri"/>
          <w:bCs/>
          <w:color w:val="111C24"/>
        </w:rPr>
      </w:pPr>
      <w:r w:rsidRPr="00DF4C7D">
        <w:rPr>
          <w:rFonts w:ascii="Calibri" w:eastAsia="Cambria" w:hAnsi="Calibri" w:cs="Calibri"/>
          <w:bCs/>
          <w:color w:val="111C24"/>
        </w:rPr>
        <w:t>It sweeps trees and homes along like dust.</w:t>
      </w:r>
    </w:p>
    <w:p w14:paraId="7513ACB9" w14:textId="3183B470" w:rsidR="00FA4305" w:rsidRPr="00DF4C7D" w:rsidRDefault="00FA4305" w:rsidP="00FA4305">
      <w:pPr>
        <w:rPr>
          <w:rFonts w:ascii="Calibri" w:eastAsia="Cambria" w:hAnsi="Calibri" w:cs="Calibri"/>
          <w:b/>
          <w:color w:val="111C24"/>
        </w:rPr>
      </w:pPr>
      <w:r w:rsidRPr="00DF4C7D">
        <w:rPr>
          <w:rFonts w:ascii="Calibri" w:eastAsia="Cambria" w:hAnsi="Calibri" w:cs="Calibri"/>
          <w:bCs/>
          <w:color w:val="111C24"/>
        </w:rPr>
        <w:tab/>
      </w:r>
      <w:r w:rsidRPr="00DF4C7D">
        <w:rPr>
          <w:rFonts w:ascii="Calibri" w:eastAsia="Cambria" w:hAnsi="Calibri" w:cs="Calibri"/>
          <w:b/>
          <w:color w:val="111C24"/>
        </w:rPr>
        <w:t xml:space="preserve">As thundering </w:t>
      </w:r>
      <w:proofErr w:type="gramStart"/>
      <w:r w:rsidRPr="00DF4C7D">
        <w:rPr>
          <w:rFonts w:ascii="Calibri" w:eastAsia="Cambria" w:hAnsi="Calibri" w:cs="Calibri"/>
          <w:b/>
          <w:color w:val="111C24"/>
        </w:rPr>
        <w:t>waters</w:t>
      </w:r>
      <w:proofErr w:type="gramEnd"/>
      <w:r w:rsidRPr="00DF4C7D">
        <w:rPr>
          <w:rFonts w:ascii="Calibri" w:eastAsia="Cambria" w:hAnsi="Calibri" w:cs="Calibri"/>
          <w:b/>
          <w:color w:val="111C24"/>
        </w:rPr>
        <w:t xml:space="preserve"> dominate a valley,</w:t>
      </w:r>
    </w:p>
    <w:p w14:paraId="3FD36208" w14:textId="200611A7" w:rsidR="00FA4305" w:rsidRPr="00DF4C7D" w:rsidRDefault="00FA4305" w:rsidP="00FA4305">
      <w:pPr>
        <w:rPr>
          <w:rFonts w:ascii="Calibri" w:eastAsia="Cambria" w:hAnsi="Calibri" w:cs="Calibri"/>
          <w:b/>
          <w:color w:val="111C24"/>
        </w:rPr>
      </w:pPr>
      <w:r w:rsidRPr="00DF4C7D">
        <w:rPr>
          <w:rFonts w:ascii="Calibri" w:eastAsia="Cambria" w:hAnsi="Calibri" w:cs="Calibri"/>
          <w:b/>
          <w:color w:val="111C24"/>
        </w:rPr>
        <w:tab/>
      </w:r>
      <w:proofErr w:type="gramStart"/>
      <w:r w:rsidRPr="00DF4C7D">
        <w:rPr>
          <w:rFonts w:ascii="Calibri" w:eastAsia="Cambria" w:hAnsi="Calibri" w:cs="Calibri"/>
          <w:b/>
          <w:color w:val="111C24"/>
        </w:rPr>
        <w:t>So</w:t>
      </w:r>
      <w:proofErr w:type="gramEnd"/>
      <w:r w:rsidRPr="00DF4C7D">
        <w:rPr>
          <w:rFonts w:ascii="Calibri" w:eastAsia="Cambria" w:hAnsi="Calibri" w:cs="Calibri"/>
          <w:b/>
          <w:color w:val="111C24"/>
        </w:rPr>
        <w:t xml:space="preserve"> God dominates this planet. </w:t>
      </w:r>
    </w:p>
    <w:p w14:paraId="5FBEC798" w14:textId="3B119D9B" w:rsidR="00FA4305" w:rsidRPr="00DF4C7D" w:rsidRDefault="00FA4305" w:rsidP="00FA4305">
      <w:pPr>
        <w:rPr>
          <w:rFonts w:ascii="Calibri" w:eastAsia="Cambria" w:hAnsi="Calibri" w:cs="Calibri"/>
          <w:bCs/>
          <w:color w:val="111C24"/>
        </w:rPr>
      </w:pPr>
      <w:proofErr w:type="gramStart"/>
      <w:r w:rsidRPr="00DF4C7D">
        <w:rPr>
          <w:rFonts w:ascii="Calibri" w:eastAsia="Cambria" w:hAnsi="Calibri" w:cs="Calibri"/>
          <w:bCs/>
          <w:color w:val="111C24"/>
        </w:rPr>
        <w:t>But</w:t>
      </w:r>
      <w:proofErr w:type="gramEnd"/>
      <w:r w:rsidRPr="00DF4C7D">
        <w:rPr>
          <w:rFonts w:ascii="Calibri" w:eastAsia="Cambria" w:hAnsi="Calibri" w:cs="Calibri"/>
          <w:bCs/>
          <w:color w:val="111C24"/>
        </w:rPr>
        <w:t xml:space="preserve"> God is greater than any flood,</w:t>
      </w:r>
    </w:p>
    <w:p w14:paraId="1B2A429F" w14:textId="77777777" w:rsidR="00FA4305" w:rsidRPr="00DF4C7D" w:rsidRDefault="00FA4305" w:rsidP="00FA4305">
      <w:pPr>
        <w:rPr>
          <w:rFonts w:ascii="Calibri" w:eastAsia="Cambria" w:hAnsi="Calibri" w:cs="Calibri"/>
          <w:b/>
          <w:color w:val="111C24"/>
        </w:rPr>
      </w:pPr>
      <w:r w:rsidRPr="00DF4C7D">
        <w:rPr>
          <w:rFonts w:ascii="Calibri" w:eastAsia="Cambria" w:hAnsi="Calibri" w:cs="Calibri"/>
          <w:bCs/>
          <w:color w:val="111C24"/>
        </w:rPr>
        <w:tab/>
      </w:r>
      <w:r w:rsidRPr="00DF4C7D">
        <w:rPr>
          <w:rFonts w:ascii="Calibri" w:eastAsia="Cambria" w:hAnsi="Calibri" w:cs="Calibri"/>
          <w:b/>
          <w:color w:val="111C24"/>
        </w:rPr>
        <w:t xml:space="preserve">Greater than the surf that pounds </w:t>
      </w:r>
    </w:p>
    <w:p w14:paraId="5536BFBF" w14:textId="280D95AE" w:rsidR="00FA4305" w:rsidRPr="00DF4C7D" w:rsidRDefault="00FA4305" w:rsidP="00FA4305">
      <w:pPr>
        <w:ind w:firstLine="720"/>
        <w:rPr>
          <w:rFonts w:ascii="Calibri" w:eastAsia="Cambria" w:hAnsi="Calibri" w:cs="Calibri"/>
          <w:b/>
          <w:color w:val="111C24"/>
        </w:rPr>
      </w:pPr>
      <w:proofErr w:type="gramStart"/>
      <w:r w:rsidRPr="00DF4C7D">
        <w:rPr>
          <w:rFonts w:ascii="Calibri" w:eastAsia="Cambria" w:hAnsi="Calibri" w:cs="Calibri"/>
          <w:b/>
          <w:color w:val="111C24"/>
        </w:rPr>
        <w:t>a</w:t>
      </w:r>
      <w:proofErr w:type="gramEnd"/>
      <w:r w:rsidRPr="00DF4C7D">
        <w:rPr>
          <w:rFonts w:ascii="Calibri" w:eastAsia="Cambria" w:hAnsi="Calibri" w:cs="Calibri"/>
          <w:b/>
          <w:color w:val="111C24"/>
        </w:rPr>
        <w:t xml:space="preserve"> rocky shore into sand. </w:t>
      </w:r>
    </w:p>
    <w:p w14:paraId="60518554" w14:textId="6814AB2F" w:rsidR="00FA4305" w:rsidRPr="00DF4C7D" w:rsidRDefault="00FA4305" w:rsidP="00FA4305">
      <w:pPr>
        <w:rPr>
          <w:rFonts w:ascii="Calibri" w:eastAsia="Cambria" w:hAnsi="Calibri" w:cs="Calibri"/>
          <w:bCs/>
          <w:color w:val="111C24"/>
        </w:rPr>
      </w:pPr>
      <w:r w:rsidRPr="00DF4C7D">
        <w:rPr>
          <w:rFonts w:ascii="Calibri" w:eastAsia="Cambria" w:hAnsi="Calibri" w:cs="Calibri"/>
          <w:bCs/>
          <w:color w:val="111C24"/>
        </w:rPr>
        <w:t>For acts of God are not at random</w:t>
      </w:r>
      <w:proofErr w:type="gramStart"/>
      <w:r w:rsidRPr="00DF4C7D">
        <w:rPr>
          <w:rFonts w:ascii="Calibri" w:eastAsia="Cambria" w:hAnsi="Calibri" w:cs="Calibri"/>
          <w:bCs/>
          <w:color w:val="111C24"/>
        </w:rPr>
        <w:t>;</w:t>
      </w:r>
      <w:proofErr w:type="gramEnd"/>
    </w:p>
    <w:p w14:paraId="76224983" w14:textId="1D4B13F2" w:rsidR="00FA4305" w:rsidRPr="00DF4C7D" w:rsidRDefault="00FA4305" w:rsidP="00FA4305">
      <w:pPr>
        <w:rPr>
          <w:rFonts w:ascii="Calibri" w:eastAsia="Cambria" w:hAnsi="Calibri" w:cs="Calibri"/>
          <w:b/>
          <w:color w:val="111C24"/>
        </w:rPr>
      </w:pPr>
      <w:r w:rsidRPr="00DF4C7D">
        <w:rPr>
          <w:rFonts w:ascii="Calibri" w:eastAsia="Cambria" w:hAnsi="Calibri" w:cs="Calibri"/>
          <w:bCs/>
          <w:color w:val="111C24"/>
        </w:rPr>
        <w:tab/>
      </w:r>
      <w:r w:rsidRPr="00DF4C7D">
        <w:rPr>
          <w:rFonts w:ascii="Calibri" w:eastAsia="Cambria" w:hAnsi="Calibri" w:cs="Calibri"/>
          <w:b/>
          <w:color w:val="111C24"/>
        </w:rPr>
        <w:t>God rules with justice and fairness,</w:t>
      </w:r>
    </w:p>
    <w:p w14:paraId="7ACD5C5F" w14:textId="10AAB61C" w:rsidR="00FA4305" w:rsidRPr="00DF4C7D" w:rsidRDefault="00FA4305" w:rsidP="00FA4305">
      <w:pPr>
        <w:rPr>
          <w:rFonts w:ascii="Calibri" w:eastAsia="Cambria" w:hAnsi="Calibri" w:cs="Calibri"/>
          <w:b/>
          <w:color w:val="111C24"/>
        </w:rPr>
      </w:pPr>
      <w:r w:rsidRPr="00DF4C7D">
        <w:rPr>
          <w:rFonts w:ascii="Calibri" w:eastAsia="Cambria" w:hAnsi="Calibri" w:cs="Calibri"/>
          <w:b/>
          <w:color w:val="111C24"/>
        </w:rPr>
        <w:tab/>
      </w:r>
      <w:proofErr w:type="gramStart"/>
      <w:r w:rsidRPr="00DF4C7D">
        <w:rPr>
          <w:rFonts w:ascii="Calibri" w:eastAsia="Cambria" w:hAnsi="Calibri" w:cs="Calibri"/>
          <w:b/>
          <w:color w:val="111C24"/>
        </w:rPr>
        <w:t>And</w:t>
      </w:r>
      <w:proofErr w:type="gramEnd"/>
      <w:r w:rsidRPr="00DF4C7D">
        <w:rPr>
          <w:rFonts w:ascii="Calibri" w:eastAsia="Cambria" w:hAnsi="Calibri" w:cs="Calibri"/>
          <w:b/>
          <w:color w:val="111C24"/>
        </w:rPr>
        <w:t xml:space="preserve"> makes the whole earth holy.</w:t>
      </w:r>
    </w:p>
    <w:p w14:paraId="2A3570A1" w14:textId="043642BC" w:rsidR="00FA4305" w:rsidRPr="00DF4C7D" w:rsidRDefault="00FA4305" w:rsidP="00FA4305">
      <w:pPr>
        <w:rPr>
          <w:rFonts w:ascii="Calibri" w:eastAsia="Cambria" w:hAnsi="Calibri" w:cs="Calibri"/>
          <w:bCs/>
          <w:color w:val="111C24"/>
        </w:rPr>
      </w:pPr>
      <w:r w:rsidRPr="00DF4C7D">
        <w:rPr>
          <w:rFonts w:ascii="Calibri" w:eastAsia="Cambria" w:hAnsi="Calibri" w:cs="Calibri"/>
          <w:bCs/>
          <w:color w:val="111C24"/>
        </w:rPr>
        <w:lastRenderedPageBreak/>
        <w:t>Hear, oh earth!</w:t>
      </w:r>
    </w:p>
    <w:p w14:paraId="4D852E8B" w14:textId="129A2094" w:rsidR="00FA4305" w:rsidRPr="00DF4C7D" w:rsidRDefault="00FA4305" w:rsidP="00FA4305">
      <w:pPr>
        <w:rPr>
          <w:rFonts w:ascii="Calibri" w:eastAsia="Cambria" w:hAnsi="Calibri" w:cs="Calibri"/>
          <w:bCs/>
          <w:color w:val="111C24"/>
        </w:rPr>
      </w:pPr>
      <w:r w:rsidRPr="00DF4C7D">
        <w:rPr>
          <w:rFonts w:ascii="Calibri" w:eastAsia="Cambria" w:hAnsi="Calibri" w:cs="Calibri"/>
          <w:bCs/>
          <w:color w:val="111C24"/>
        </w:rPr>
        <w:t>The Lord, the Lord alone, is God!</w:t>
      </w:r>
    </w:p>
    <w:p w14:paraId="6C20B2C8" w14:textId="27A4DF8F" w:rsidR="00FA4305" w:rsidRPr="00DF4C7D" w:rsidRDefault="00FA4305" w:rsidP="00FA4305">
      <w:pPr>
        <w:rPr>
          <w:rFonts w:ascii="Calibri" w:eastAsia="Cambria" w:hAnsi="Calibri" w:cs="Calibri"/>
          <w:b/>
          <w:color w:val="111C24"/>
        </w:rPr>
      </w:pPr>
      <w:r w:rsidRPr="00DF4C7D">
        <w:rPr>
          <w:rFonts w:ascii="Calibri" w:eastAsia="Cambria" w:hAnsi="Calibri" w:cs="Calibri"/>
          <w:b/>
          <w:color w:val="111C24"/>
        </w:rPr>
        <w:tab/>
        <w:t>Now and forever.</w:t>
      </w:r>
    </w:p>
    <w:p w14:paraId="43F1DF14" w14:textId="77777777" w:rsidR="00FA4305" w:rsidRPr="00DF4C7D" w:rsidRDefault="00FA4305" w:rsidP="00FA4305">
      <w:pPr>
        <w:rPr>
          <w:rFonts w:ascii="Calibri" w:eastAsia="Cambria" w:hAnsi="Calibri" w:cs="Calibri"/>
          <w:b/>
          <w:color w:val="111C24"/>
          <w:sz w:val="4"/>
        </w:rPr>
      </w:pPr>
    </w:p>
    <w:p w14:paraId="0530705B" w14:textId="2E8FB7C3" w:rsidR="00A1217B" w:rsidRPr="00DF4C7D" w:rsidRDefault="00DF4C7D" w:rsidP="00B963E8">
      <w:pPr>
        <w:rPr>
          <w:rFonts w:ascii="Calibri" w:eastAsia="Cambria" w:hAnsi="Calibri" w:cs="Calibri"/>
          <w:bCs/>
          <w:color w:val="111C24"/>
        </w:rPr>
      </w:pPr>
      <w:r>
        <w:rPr>
          <w:rFonts w:ascii="Calibri" w:eastAsia="Cambria" w:hAnsi="Calibri" w:cs="Calibri"/>
          <w:bCs/>
          <w:color w:val="111C24"/>
        </w:rPr>
        <w:t xml:space="preserve">   </w:t>
      </w:r>
      <w:r w:rsidR="00A1217B" w:rsidRPr="00DF4C7D">
        <w:rPr>
          <w:rFonts w:ascii="Calibri" w:eastAsia="Cambria" w:hAnsi="Calibri" w:cs="Calibri"/>
          <w:bCs/>
          <w:color w:val="111C24"/>
        </w:rPr>
        <w:t>These are the words of our faith.</w:t>
      </w:r>
    </w:p>
    <w:p w14:paraId="79A6A01F" w14:textId="0180C865" w:rsidR="00A1217B" w:rsidRPr="00DF4C7D" w:rsidRDefault="009C2395" w:rsidP="00B963E8">
      <w:pPr>
        <w:rPr>
          <w:rFonts w:ascii="Calibri" w:eastAsia="Cambria" w:hAnsi="Calibri" w:cs="Calibri"/>
          <w:b/>
          <w:color w:val="111C24"/>
        </w:rPr>
      </w:pPr>
      <w:r w:rsidRPr="00DF4C7D">
        <w:rPr>
          <w:rFonts w:ascii="Calibri" w:eastAsia="Cambria" w:hAnsi="Calibri" w:cs="Calibri"/>
          <w:bCs/>
          <w:color w:val="111C24"/>
        </w:rPr>
        <w:tab/>
      </w:r>
      <w:r w:rsidRPr="00DF4C7D">
        <w:rPr>
          <w:rFonts w:ascii="Calibri" w:eastAsia="Cambria" w:hAnsi="Calibri" w:cs="Calibri"/>
          <w:bCs/>
          <w:color w:val="111C24"/>
        </w:rPr>
        <w:tab/>
      </w:r>
      <w:r w:rsidR="00A1217B" w:rsidRPr="00DF4C7D">
        <w:rPr>
          <w:rFonts w:ascii="Calibri" w:eastAsia="Cambria" w:hAnsi="Calibri" w:cs="Calibri"/>
          <w:b/>
          <w:color w:val="111C24"/>
        </w:rPr>
        <w:t>Thanks be to God.</w:t>
      </w:r>
    </w:p>
    <w:p w14:paraId="55142ED6" w14:textId="77777777" w:rsidR="004D299B" w:rsidRPr="00DF4C7D" w:rsidRDefault="004D299B" w:rsidP="00B963E8">
      <w:pPr>
        <w:rPr>
          <w:rFonts w:ascii="Calibri" w:eastAsia="Cambria" w:hAnsi="Calibri" w:cs="Calibri"/>
          <w:b/>
          <w:color w:val="111C24"/>
          <w:sz w:val="4"/>
        </w:rPr>
      </w:pPr>
    </w:p>
    <w:p w14:paraId="6FF48BBE" w14:textId="502E9D5E" w:rsidR="00AF2F3A" w:rsidRPr="00DF4C7D" w:rsidRDefault="004D299B" w:rsidP="005D5B55">
      <w:pPr>
        <w:ind w:left="-180"/>
        <w:rPr>
          <w:rFonts w:ascii="Calibri" w:eastAsia="Cambria" w:hAnsi="Calibri" w:cs="Calibri"/>
          <w:bCs/>
          <w:color w:val="111C24"/>
        </w:rPr>
      </w:pPr>
      <w:r w:rsidRPr="00DF4C7D">
        <w:rPr>
          <w:rFonts w:ascii="Calibri" w:eastAsia="Cambria" w:hAnsi="Calibri" w:cs="Calibri"/>
          <w:b/>
          <w:color w:val="111C24"/>
        </w:rPr>
        <w:t xml:space="preserve">Scripture: </w:t>
      </w:r>
      <w:r w:rsidRPr="00DF4C7D">
        <w:rPr>
          <w:rFonts w:ascii="Calibri" w:eastAsia="Cambria" w:hAnsi="Calibri" w:cs="Calibri"/>
          <w:bCs/>
          <w:color w:val="111C24"/>
        </w:rPr>
        <w:t>Revelation 1:4b-8</w:t>
      </w:r>
    </w:p>
    <w:p w14:paraId="75CC8A02" w14:textId="5D9495CE" w:rsidR="004D299B" w:rsidRPr="00DF4C7D" w:rsidRDefault="00DF4C7D" w:rsidP="00B963E8">
      <w:pPr>
        <w:rPr>
          <w:rFonts w:ascii="Calibri" w:eastAsia="Cambria" w:hAnsi="Calibri" w:cs="Calibri"/>
          <w:bCs/>
          <w:color w:val="111C24"/>
        </w:rPr>
      </w:pPr>
      <w:r>
        <w:rPr>
          <w:rFonts w:ascii="Calibri" w:eastAsia="Cambria" w:hAnsi="Calibri" w:cs="Calibri"/>
          <w:bCs/>
          <w:color w:val="111C24"/>
        </w:rPr>
        <w:t xml:space="preserve">   </w:t>
      </w:r>
      <w:r w:rsidR="004D299B" w:rsidRPr="00DF4C7D">
        <w:rPr>
          <w:rFonts w:ascii="Calibri" w:eastAsia="Cambria" w:hAnsi="Calibri" w:cs="Calibri"/>
          <w:bCs/>
          <w:color w:val="111C24"/>
        </w:rPr>
        <w:t>These are the words of our faith.</w:t>
      </w:r>
    </w:p>
    <w:p w14:paraId="7801B4F7" w14:textId="66CEADE3" w:rsidR="004D299B" w:rsidRPr="00DF4C7D" w:rsidRDefault="004D299B" w:rsidP="00B963E8">
      <w:pPr>
        <w:rPr>
          <w:rFonts w:ascii="Calibri" w:eastAsia="Cambria" w:hAnsi="Calibri" w:cs="Calibri"/>
          <w:b/>
          <w:color w:val="111C24"/>
        </w:rPr>
      </w:pPr>
      <w:r w:rsidRPr="00DF4C7D">
        <w:rPr>
          <w:rFonts w:ascii="Calibri" w:eastAsia="Cambria" w:hAnsi="Calibri" w:cs="Calibri"/>
          <w:bCs/>
          <w:color w:val="111C24"/>
        </w:rPr>
        <w:tab/>
      </w:r>
      <w:r w:rsidRPr="00DF4C7D">
        <w:rPr>
          <w:rFonts w:ascii="Calibri" w:eastAsia="Cambria" w:hAnsi="Calibri" w:cs="Calibri"/>
          <w:bCs/>
          <w:color w:val="111C24"/>
        </w:rPr>
        <w:tab/>
      </w:r>
      <w:r w:rsidRPr="00DF4C7D">
        <w:rPr>
          <w:rFonts w:ascii="Calibri" w:eastAsia="Cambria" w:hAnsi="Calibri" w:cs="Calibri"/>
          <w:b/>
          <w:color w:val="111C24"/>
        </w:rPr>
        <w:t>Thanks be to God.</w:t>
      </w:r>
    </w:p>
    <w:p w14:paraId="2DD09883" w14:textId="77777777" w:rsidR="004D299B" w:rsidRPr="00DF4C7D" w:rsidRDefault="004D299B" w:rsidP="00B963E8">
      <w:pPr>
        <w:rPr>
          <w:rFonts w:ascii="Calibri" w:eastAsia="Cambria" w:hAnsi="Calibri" w:cs="Calibri"/>
          <w:b/>
          <w:color w:val="111C24"/>
          <w:sz w:val="4"/>
        </w:rPr>
      </w:pPr>
    </w:p>
    <w:p w14:paraId="343E62D8" w14:textId="7A0DF4D2" w:rsidR="00B963E8" w:rsidRPr="00DF4C7D" w:rsidRDefault="00AF2F3A" w:rsidP="005D5B55">
      <w:pPr>
        <w:ind w:left="-180"/>
        <w:rPr>
          <w:rFonts w:ascii="Calibri" w:eastAsia="Cambria" w:hAnsi="Calibri" w:cs="Calibri"/>
          <w:bCs/>
          <w:color w:val="111C24"/>
        </w:rPr>
      </w:pPr>
      <w:r w:rsidRPr="00DF4C7D">
        <w:rPr>
          <w:rFonts w:ascii="Calibri" w:eastAsia="Cambria" w:hAnsi="Calibri" w:cs="Calibri"/>
          <w:b/>
          <w:color w:val="111C24"/>
        </w:rPr>
        <w:t xml:space="preserve">Scripture: </w:t>
      </w:r>
      <w:r w:rsidR="004D299B" w:rsidRPr="00DF4C7D">
        <w:rPr>
          <w:rFonts w:ascii="Calibri" w:eastAsia="Cambria" w:hAnsi="Calibri" w:cs="Calibri"/>
          <w:bCs/>
          <w:color w:val="111C24"/>
        </w:rPr>
        <w:t>John 18: 33- 37</w:t>
      </w:r>
    </w:p>
    <w:p w14:paraId="40460F91" w14:textId="436456F9" w:rsidR="00B963E8" w:rsidRPr="00DF4C7D" w:rsidRDefault="00DF4C7D" w:rsidP="00B963E8">
      <w:pPr>
        <w:rPr>
          <w:rFonts w:ascii="Calibri" w:eastAsia="Cambria" w:hAnsi="Calibri" w:cs="Calibri"/>
          <w:bCs/>
          <w:color w:val="111C24"/>
        </w:rPr>
      </w:pPr>
      <w:r>
        <w:rPr>
          <w:rFonts w:ascii="Calibri" w:eastAsia="Cambria" w:hAnsi="Calibri" w:cs="Calibri"/>
          <w:bCs/>
          <w:color w:val="111C24"/>
        </w:rPr>
        <w:t xml:space="preserve">   </w:t>
      </w:r>
      <w:r w:rsidR="00B963E8" w:rsidRPr="00DF4C7D">
        <w:rPr>
          <w:rFonts w:ascii="Calibri" w:eastAsia="Cambria" w:hAnsi="Calibri" w:cs="Calibri"/>
          <w:bCs/>
          <w:color w:val="111C24"/>
        </w:rPr>
        <w:t>These are the stories of our faith.</w:t>
      </w:r>
    </w:p>
    <w:p w14:paraId="63E717B5" w14:textId="77777777" w:rsidR="009C2395" w:rsidRPr="00DF4C7D" w:rsidRDefault="00B963E8" w:rsidP="009C2395">
      <w:pPr>
        <w:rPr>
          <w:rFonts w:ascii="Calibri" w:eastAsia="Cambria" w:hAnsi="Calibri" w:cs="Calibri"/>
          <w:b/>
          <w:color w:val="111C24"/>
        </w:rPr>
      </w:pPr>
      <w:r w:rsidRPr="00DF4C7D">
        <w:rPr>
          <w:rFonts w:ascii="Calibri" w:eastAsia="Cambria" w:hAnsi="Calibri" w:cs="Calibri"/>
          <w:bCs/>
          <w:color w:val="111C24"/>
        </w:rPr>
        <w:tab/>
      </w:r>
      <w:r w:rsidRPr="00DF4C7D">
        <w:rPr>
          <w:rFonts w:ascii="Calibri" w:eastAsia="Cambria" w:hAnsi="Calibri" w:cs="Calibri"/>
          <w:bCs/>
          <w:color w:val="111C24"/>
        </w:rPr>
        <w:tab/>
      </w:r>
      <w:r w:rsidRPr="00DF4C7D">
        <w:rPr>
          <w:rFonts w:ascii="Calibri" w:eastAsia="Cambria" w:hAnsi="Calibri" w:cs="Calibri"/>
          <w:b/>
          <w:color w:val="111C24"/>
        </w:rPr>
        <w:t>Thanks be to God.</w:t>
      </w:r>
    </w:p>
    <w:p w14:paraId="1F724138" w14:textId="77777777" w:rsidR="009C2395" w:rsidRPr="00DF4C7D" w:rsidRDefault="009C2395" w:rsidP="006433E1">
      <w:pPr>
        <w:ind w:hanging="180"/>
        <w:rPr>
          <w:rFonts w:ascii="Calibri" w:eastAsia="Cambria" w:hAnsi="Calibri" w:cs="Calibri"/>
          <w:b/>
          <w:color w:val="111C24"/>
          <w:sz w:val="4"/>
        </w:rPr>
      </w:pPr>
    </w:p>
    <w:p w14:paraId="5446A0F8" w14:textId="72033866" w:rsidR="00006AFF" w:rsidRPr="00E0496F" w:rsidRDefault="00EB6DE0" w:rsidP="006433E1">
      <w:pPr>
        <w:ind w:hanging="180"/>
        <w:rPr>
          <w:rFonts w:ascii="Calibri" w:eastAsia="Cambria" w:hAnsi="Calibri" w:cs="Calibri"/>
          <w:color w:val="111C24"/>
        </w:rPr>
      </w:pPr>
      <w:r w:rsidRPr="00DF4C7D">
        <w:rPr>
          <w:rFonts w:ascii="Calibri" w:eastAsia="Cambria" w:hAnsi="Calibri" w:cs="Calibri"/>
          <w:b/>
          <w:color w:val="111C24"/>
        </w:rPr>
        <w:t>Anthem</w:t>
      </w:r>
      <w:r w:rsidR="007550F5" w:rsidRPr="00DF4C7D">
        <w:rPr>
          <w:rFonts w:ascii="Calibri" w:eastAsia="Cambria" w:hAnsi="Calibri" w:cs="Calibri"/>
          <w:b/>
          <w:color w:val="111C24"/>
        </w:rPr>
        <w:t xml:space="preserve">          </w:t>
      </w:r>
      <w:r w:rsidR="005D5B55">
        <w:rPr>
          <w:rFonts w:ascii="Calibri" w:eastAsia="Cambria" w:hAnsi="Calibri" w:cs="Calibri"/>
          <w:b/>
          <w:color w:val="111C24"/>
        </w:rPr>
        <w:t xml:space="preserve">                        </w:t>
      </w:r>
      <w:r w:rsidR="007550F5" w:rsidRPr="00DF4C7D">
        <w:rPr>
          <w:rFonts w:ascii="Calibri" w:eastAsia="Cambria" w:hAnsi="Calibri" w:cs="Calibri"/>
          <w:b/>
          <w:color w:val="111C24"/>
        </w:rPr>
        <w:t xml:space="preserve"> </w:t>
      </w:r>
      <w:r w:rsidR="00766C1B" w:rsidRPr="00DF4C7D">
        <w:rPr>
          <w:rFonts w:ascii="Calibri" w:eastAsia="Cambria" w:hAnsi="Calibri" w:cs="Calibri"/>
          <w:color w:val="111C24"/>
        </w:rPr>
        <w:t>Heaven in Song</w:t>
      </w:r>
      <w:r w:rsidR="007550F5" w:rsidRPr="00DF4C7D">
        <w:rPr>
          <w:rFonts w:ascii="Calibri" w:eastAsia="Cambria" w:hAnsi="Calibri" w:cs="Calibri"/>
          <w:b/>
          <w:color w:val="111C24"/>
        </w:rPr>
        <w:t xml:space="preserve">            </w:t>
      </w:r>
      <w:r w:rsidR="00E0496F">
        <w:rPr>
          <w:rFonts w:ascii="Calibri" w:eastAsia="Cambria" w:hAnsi="Calibri" w:cs="Calibri"/>
          <w:b/>
          <w:color w:val="111C24"/>
        </w:rPr>
        <w:t xml:space="preserve">         </w:t>
      </w:r>
      <w:r w:rsidR="004F39B8" w:rsidRPr="00DF4C7D">
        <w:rPr>
          <w:rFonts w:ascii="Calibri" w:eastAsia="Cambria" w:hAnsi="Calibri" w:cs="Calibri"/>
          <w:b/>
          <w:color w:val="111C24"/>
        </w:rPr>
        <w:tab/>
      </w:r>
      <w:r w:rsidR="00E0496F" w:rsidRPr="00E0496F">
        <w:rPr>
          <w:rFonts w:ascii="Calibri" w:eastAsia="Cambria" w:hAnsi="Calibri" w:cs="Calibri"/>
          <w:color w:val="111C24"/>
          <w:sz w:val="20"/>
        </w:rPr>
        <w:t>G. Nyman</w:t>
      </w:r>
      <w:r w:rsidR="004F39B8" w:rsidRPr="00E0496F">
        <w:rPr>
          <w:rFonts w:ascii="Calibri" w:eastAsia="Cambria" w:hAnsi="Calibri" w:cs="Calibri"/>
          <w:color w:val="111C24"/>
          <w:sz w:val="20"/>
        </w:rPr>
        <w:t xml:space="preserve">    </w:t>
      </w:r>
    </w:p>
    <w:p w14:paraId="7B282265" w14:textId="77777777" w:rsidR="00006AFF" w:rsidRPr="00DF4C7D" w:rsidRDefault="00006AFF" w:rsidP="006433E1">
      <w:pPr>
        <w:tabs>
          <w:tab w:val="left" w:pos="284"/>
          <w:tab w:val="center" w:pos="4680"/>
          <w:tab w:val="left" w:pos="5040"/>
          <w:tab w:val="left" w:pos="5760"/>
          <w:tab w:val="right" w:pos="9360"/>
        </w:tabs>
        <w:ind w:hanging="180"/>
        <w:rPr>
          <w:rFonts w:ascii="Calibri" w:eastAsia="Cambria" w:hAnsi="Calibri" w:cs="Calibri"/>
          <w:b/>
          <w:sz w:val="4"/>
        </w:rPr>
      </w:pPr>
    </w:p>
    <w:p w14:paraId="50CB30B2" w14:textId="5A99B8B7" w:rsidR="006433E1" w:rsidRPr="00DF4C7D" w:rsidRDefault="00AF2F3A" w:rsidP="006433E1">
      <w:pPr>
        <w:tabs>
          <w:tab w:val="left" w:pos="284"/>
          <w:tab w:val="center" w:pos="4680"/>
          <w:tab w:val="left" w:pos="5040"/>
          <w:tab w:val="left" w:pos="5760"/>
          <w:tab w:val="right" w:pos="9360"/>
        </w:tabs>
        <w:ind w:hanging="180"/>
        <w:rPr>
          <w:rFonts w:ascii="Calibri" w:eastAsia="Cambria" w:hAnsi="Calibri" w:cs="Calibri"/>
          <w:b/>
        </w:rPr>
      </w:pPr>
      <w:r w:rsidRPr="00DF4C7D">
        <w:rPr>
          <w:rFonts w:ascii="Calibri" w:eastAsia="Cambria" w:hAnsi="Calibri" w:cs="Calibri"/>
          <w:b/>
        </w:rPr>
        <w:t>Reflection</w:t>
      </w:r>
      <w:r w:rsidR="007E21DB" w:rsidRPr="00DF4C7D">
        <w:rPr>
          <w:rFonts w:ascii="Calibri" w:eastAsia="Cambria" w:hAnsi="Calibri" w:cs="Calibri"/>
          <w:b/>
        </w:rPr>
        <w:t xml:space="preserve"> </w:t>
      </w:r>
    </w:p>
    <w:p w14:paraId="1F9B8D5B" w14:textId="77777777" w:rsidR="007A07A7" w:rsidRPr="00DF4C7D" w:rsidRDefault="007A07A7" w:rsidP="006433E1">
      <w:pPr>
        <w:tabs>
          <w:tab w:val="left" w:pos="284"/>
          <w:tab w:val="center" w:pos="4680"/>
          <w:tab w:val="left" w:pos="5040"/>
          <w:tab w:val="left" w:pos="5760"/>
          <w:tab w:val="right" w:pos="9360"/>
        </w:tabs>
        <w:ind w:hanging="180"/>
        <w:rPr>
          <w:rFonts w:ascii="Calibri" w:eastAsia="Cambria" w:hAnsi="Calibri" w:cs="Calibri"/>
          <w:sz w:val="4"/>
        </w:rPr>
      </w:pPr>
    </w:p>
    <w:p w14:paraId="344F7B6C" w14:textId="02A406EA" w:rsidR="00094067" w:rsidRPr="00DF4C7D" w:rsidRDefault="006A7749" w:rsidP="00A069BF">
      <w:pPr>
        <w:tabs>
          <w:tab w:val="left" w:pos="284"/>
          <w:tab w:val="center" w:pos="4680"/>
          <w:tab w:val="left" w:pos="5040"/>
          <w:tab w:val="left" w:pos="5760"/>
          <w:tab w:val="right" w:pos="9360"/>
        </w:tabs>
        <w:ind w:hanging="180"/>
        <w:rPr>
          <w:rFonts w:ascii="Calibri" w:eastAsia="Cambria" w:hAnsi="Calibri" w:cs="Calibri"/>
        </w:rPr>
      </w:pPr>
      <w:r w:rsidRPr="00DF4C7D">
        <w:rPr>
          <w:rFonts w:ascii="Calibri" w:eastAsia="Cambria" w:hAnsi="Calibri" w:cs="Calibri"/>
          <w:b/>
          <w:bCs/>
        </w:rPr>
        <w:t>Hymn</w:t>
      </w:r>
      <w:r w:rsidR="00A069BF" w:rsidRPr="00DF4C7D">
        <w:rPr>
          <w:rFonts w:ascii="Calibri" w:eastAsia="Cambria" w:hAnsi="Calibri" w:cs="Calibri"/>
          <w:b/>
          <w:bCs/>
        </w:rPr>
        <w:t xml:space="preserve"> </w:t>
      </w:r>
      <w:r w:rsidR="007A07A7" w:rsidRPr="00DF4C7D">
        <w:rPr>
          <w:rFonts w:ascii="Calibri" w:eastAsia="Cambria" w:hAnsi="Calibri" w:cs="Calibri"/>
        </w:rPr>
        <w:t>VU</w:t>
      </w:r>
      <w:r w:rsidR="00EB6DE0" w:rsidRPr="00DF4C7D">
        <w:rPr>
          <w:rFonts w:ascii="Calibri" w:eastAsia="Cambria" w:hAnsi="Calibri" w:cs="Calibri"/>
        </w:rPr>
        <w:t xml:space="preserve"> </w:t>
      </w:r>
      <w:r w:rsidR="007A07A7" w:rsidRPr="00DF4C7D">
        <w:rPr>
          <w:rFonts w:ascii="Calibri" w:eastAsia="Cambria" w:hAnsi="Calibri" w:cs="Calibri"/>
        </w:rPr>
        <w:t>210</w:t>
      </w:r>
      <w:r w:rsidR="00EB6DE0" w:rsidRPr="00DF4C7D">
        <w:rPr>
          <w:rFonts w:ascii="Calibri" w:eastAsia="Cambria" w:hAnsi="Calibri" w:cs="Calibri"/>
        </w:rPr>
        <w:t xml:space="preserve"> </w:t>
      </w:r>
      <w:r w:rsidR="007A07A7" w:rsidRPr="00DF4C7D">
        <w:rPr>
          <w:rFonts w:ascii="Calibri" w:eastAsia="Cambria" w:hAnsi="Calibri" w:cs="Calibri"/>
        </w:rPr>
        <w:t xml:space="preserve"> </w:t>
      </w:r>
      <w:r w:rsidR="00EB6DE0" w:rsidRPr="00DF4C7D">
        <w:rPr>
          <w:rFonts w:ascii="Calibri" w:eastAsia="Cambria" w:hAnsi="Calibri" w:cs="Calibri"/>
        </w:rPr>
        <w:t xml:space="preserve"> </w:t>
      </w:r>
      <w:r w:rsidR="007A07A7" w:rsidRPr="00DF4C7D">
        <w:rPr>
          <w:rFonts w:ascii="Calibri" w:eastAsia="Cambria" w:hAnsi="Calibri" w:cs="Calibri"/>
        </w:rPr>
        <w:t>You, Lord, Are Both Lamb and Shepherd</w:t>
      </w:r>
    </w:p>
    <w:p w14:paraId="4C717B57" w14:textId="77777777" w:rsidR="00D93667" w:rsidRPr="00DF4C7D" w:rsidRDefault="00D93667" w:rsidP="006433E1">
      <w:pPr>
        <w:tabs>
          <w:tab w:val="left" w:pos="284"/>
          <w:tab w:val="center" w:pos="4680"/>
          <w:tab w:val="left" w:pos="5040"/>
          <w:tab w:val="left" w:pos="5760"/>
          <w:tab w:val="right" w:pos="9360"/>
        </w:tabs>
        <w:ind w:hanging="180"/>
        <w:rPr>
          <w:rFonts w:ascii="Calibri" w:eastAsia="Cambria" w:hAnsi="Calibri" w:cs="Calibri"/>
          <w:sz w:val="4"/>
        </w:rPr>
      </w:pPr>
    </w:p>
    <w:p w14:paraId="54EADBA8" w14:textId="78402B54" w:rsidR="00EE4C12" w:rsidRPr="00DF4C7D" w:rsidRDefault="006433E1" w:rsidP="006433E1">
      <w:pPr>
        <w:tabs>
          <w:tab w:val="left" w:pos="284"/>
          <w:tab w:val="center" w:pos="4680"/>
          <w:tab w:val="left" w:pos="5040"/>
          <w:tab w:val="left" w:pos="5760"/>
          <w:tab w:val="right" w:pos="9360"/>
        </w:tabs>
        <w:ind w:hanging="180"/>
        <w:jc w:val="center"/>
        <w:rPr>
          <w:rFonts w:ascii="Calibri" w:eastAsia="Cambria" w:hAnsi="Calibri" w:cs="Calibri"/>
          <w:b/>
        </w:rPr>
      </w:pPr>
      <w:r w:rsidRPr="00DF4C7D">
        <w:rPr>
          <w:rFonts w:ascii="Calibri" w:eastAsia="Cambria" w:hAnsi="Calibri" w:cs="Calibri"/>
          <w:b/>
        </w:rPr>
        <w:t>We Respond to the Word</w:t>
      </w:r>
    </w:p>
    <w:p w14:paraId="26813B42" w14:textId="77777777" w:rsidR="00656584" w:rsidRPr="00DF4C7D" w:rsidRDefault="00656584" w:rsidP="00656584">
      <w:pPr>
        <w:tabs>
          <w:tab w:val="left" w:pos="284"/>
          <w:tab w:val="center" w:pos="4680"/>
          <w:tab w:val="left" w:pos="5040"/>
          <w:tab w:val="left" w:pos="5760"/>
          <w:tab w:val="right" w:pos="9360"/>
        </w:tabs>
        <w:rPr>
          <w:rFonts w:ascii="Calibri" w:eastAsia="Cambria" w:hAnsi="Calibri" w:cs="Calibri"/>
          <w:b/>
          <w:sz w:val="4"/>
        </w:rPr>
      </w:pPr>
    </w:p>
    <w:p w14:paraId="6794928D" w14:textId="7BC39F99" w:rsidR="002E4F85" w:rsidRPr="00DF4C7D" w:rsidRDefault="00656584" w:rsidP="006A7749">
      <w:pPr>
        <w:tabs>
          <w:tab w:val="left" w:pos="284"/>
          <w:tab w:val="center" w:pos="4680"/>
          <w:tab w:val="left" w:pos="5040"/>
          <w:tab w:val="left" w:pos="5760"/>
          <w:tab w:val="right" w:pos="9360"/>
        </w:tabs>
        <w:ind w:hanging="180"/>
        <w:rPr>
          <w:rFonts w:ascii="Calibri" w:eastAsia="Cambria" w:hAnsi="Calibri" w:cs="Calibri"/>
          <w:b/>
        </w:rPr>
      </w:pPr>
      <w:r w:rsidRPr="00DF4C7D">
        <w:rPr>
          <w:rFonts w:ascii="Calibri" w:eastAsia="Cambria" w:hAnsi="Calibri" w:cs="Calibri"/>
          <w:b/>
        </w:rPr>
        <w:t>Offering</w:t>
      </w:r>
      <w:r w:rsidR="00AD7BF0" w:rsidRPr="00DF4C7D">
        <w:rPr>
          <w:rFonts w:ascii="Calibri" w:eastAsia="Cambria" w:hAnsi="Calibri" w:cs="Calibri"/>
          <w:b/>
        </w:rPr>
        <w:t xml:space="preserve"> Invitation</w:t>
      </w:r>
    </w:p>
    <w:p w14:paraId="5DC3E191" w14:textId="77777777" w:rsidR="003C6B3E" w:rsidRPr="00DF4C7D" w:rsidRDefault="003C6B3E" w:rsidP="006433E1">
      <w:pPr>
        <w:tabs>
          <w:tab w:val="left" w:pos="284"/>
          <w:tab w:val="center" w:pos="4680"/>
          <w:tab w:val="left" w:pos="5040"/>
          <w:tab w:val="left" w:pos="5760"/>
          <w:tab w:val="right" w:pos="9360"/>
        </w:tabs>
        <w:ind w:hanging="180"/>
        <w:rPr>
          <w:rFonts w:ascii="Calibri" w:eastAsia="Cambria" w:hAnsi="Calibri" w:cs="Calibri"/>
          <w:bCs/>
          <w:sz w:val="4"/>
        </w:rPr>
      </w:pPr>
    </w:p>
    <w:p w14:paraId="3BDDE605" w14:textId="7A72B748" w:rsidR="00656584" w:rsidRPr="00DF4C7D" w:rsidRDefault="00656584" w:rsidP="006433E1">
      <w:pPr>
        <w:tabs>
          <w:tab w:val="left" w:pos="284"/>
          <w:tab w:val="center" w:pos="4680"/>
          <w:tab w:val="left" w:pos="5040"/>
          <w:tab w:val="left" w:pos="5760"/>
          <w:tab w:val="right" w:pos="9360"/>
        </w:tabs>
        <w:ind w:hanging="180"/>
        <w:rPr>
          <w:rFonts w:ascii="Calibri" w:eastAsia="Cambria" w:hAnsi="Calibri" w:cs="Calibri"/>
          <w:bCs/>
        </w:rPr>
      </w:pPr>
      <w:r w:rsidRPr="00DF4C7D">
        <w:rPr>
          <w:rFonts w:ascii="Calibri" w:eastAsia="Cambria" w:hAnsi="Calibri" w:cs="Calibri"/>
          <w:b/>
        </w:rPr>
        <w:t>Offertory</w:t>
      </w:r>
      <w:r w:rsidRPr="00DF4C7D">
        <w:rPr>
          <w:rFonts w:ascii="Calibri" w:eastAsia="Cambria" w:hAnsi="Calibri" w:cs="Calibri"/>
          <w:bCs/>
        </w:rPr>
        <w:t xml:space="preserve">: </w:t>
      </w:r>
      <w:r w:rsidR="007E21DB" w:rsidRPr="00DF4C7D">
        <w:rPr>
          <w:rFonts w:ascii="Calibri" w:eastAsia="Cambria" w:hAnsi="Calibri" w:cs="Calibri"/>
          <w:bCs/>
        </w:rPr>
        <w:t>TUNE: VU</w:t>
      </w:r>
      <w:r w:rsidR="00EB6DE0" w:rsidRPr="00DF4C7D">
        <w:rPr>
          <w:rFonts w:ascii="Calibri" w:eastAsia="Cambria" w:hAnsi="Calibri" w:cs="Calibri"/>
          <w:bCs/>
        </w:rPr>
        <w:t xml:space="preserve"> </w:t>
      </w:r>
      <w:r w:rsidR="007E21DB" w:rsidRPr="00DF4C7D">
        <w:rPr>
          <w:rFonts w:ascii="Calibri" w:eastAsia="Cambria" w:hAnsi="Calibri" w:cs="Calibri"/>
          <w:bCs/>
        </w:rPr>
        <w:t>333</w:t>
      </w:r>
      <w:r w:rsidR="00EB6DE0" w:rsidRPr="00DF4C7D">
        <w:rPr>
          <w:rFonts w:ascii="Calibri" w:eastAsia="Cambria" w:hAnsi="Calibri" w:cs="Calibri"/>
          <w:bCs/>
        </w:rPr>
        <w:t xml:space="preserve">  </w:t>
      </w:r>
      <w:r w:rsidR="007E21DB" w:rsidRPr="00DF4C7D">
        <w:rPr>
          <w:rFonts w:ascii="Calibri" w:eastAsia="Cambria" w:hAnsi="Calibri" w:cs="Calibri"/>
          <w:bCs/>
        </w:rPr>
        <w:t xml:space="preserve"> Love Divine (with following words)</w:t>
      </w:r>
    </w:p>
    <w:p w14:paraId="4198B53B" w14:textId="0E15B046" w:rsidR="007E21DB" w:rsidRPr="00DF4C7D" w:rsidRDefault="005D5B55" w:rsidP="006433E1">
      <w:pPr>
        <w:tabs>
          <w:tab w:val="left" w:pos="284"/>
          <w:tab w:val="center" w:pos="4680"/>
          <w:tab w:val="left" w:pos="5040"/>
          <w:tab w:val="left" w:pos="5760"/>
          <w:tab w:val="right" w:pos="9360"/>
        </w:tabs>
        <w:ind w:hanging="180"/>
        <w:rPr>
          <w:rFonts w:ascii="Calibri" w:eastAsia="Cambria" w:hAnsi="Calibri" w:cs="Calibri"/>
          <w:bCs/>
          <w:i/>
          <w:iCs/>
        </w:rPr>
      </w:pPr>
      <w:r>
        <w:rPr>
          <w:rFonts w:ascii="Calibri" w:eastAsia="Cambria" w:hAnsi="Calibri" w:cs="Calibri"/>
          <w:bCs/>
          <w:i/>
          <w:iCs/>
        </w:rPr>
        <w:tab/>
      </w:r>
      <w:r w:rsidR="007E21DB" w:rsidRPr="00DF4C7D">
        <w:rPr>
          <w:rFonts w:ascii="Calibri" w:eastAsia="Cambria" w:hAnsi="Calibri" w:cs="Calibri"/>
          <w:bCs/>
          <w:i/>
          <w:iCs/>
        </w:rPr>
        <w:t>Love divine, all loves excelling</w:t>
      </w:r>
    </w:p>
    <w:p w14:paraId="5D1C5F44" w14:textId="2995F507" w:rsidR="007E21DB" w:rsidRPr="00DF4C7D" w:rsidRDefault="007E21DB" w:rsidP="006433E1">
      <w:pPr>
        <w:tabs>
          <w:tab w:val="left" w:pos="284"/>
          <w:tab w:val="center" w:pos="4680"/>
          <w:tab w:val="left" w:pos="5040"/>
          <w:tab w:val="left" w:pos="5760"/>
          <w:tab w:val="right" w:pos="9360"/>
        </w:tabs>
        <w:ind w:hanging="180"/>
        <w:rPr>
          <w:rFonts w:ascii="Calibri" w:eastAsia="Cambria" w:hAnsi="Calibri" w:cs="Calibri"/>
          <w:bCs/>
          <w:i/>
          <w:iCs/>
        </w:rPr>
      </w:pPr>
      <w:r w:rsidRPr="00DF4C7D">
        <w:rPr>
          <w:rFonts w:ascii="Calibri" w:eastAsia="Cambria" w:hAnsi="Calibri" w:cs="Calibri"/>
          <w:bCs/>
          <w:i/>
          <w:iCs/>
        </w:rPr>
        <w:tab/>
        <w:t>You have called us to this place.</w:t>
      </w:r>
    </w:p>
    <w:p w14:paraId="2366B4C1" w14:textId="71181E48" w:rsidR="007E21DB" w:rsidRPr="00DF4C7D" w:rsidRDefault="005D5B55" w:rsidP="006433E1">
      <w:pPr>
        <w:tabs>
          <w:tab w:val="left" w:pos="284"/>
          <w:tab w:val="center" w:pos="4680"/>
          <w:tab w:val="left" w:pos="5040"/>
          <w:tab w:val="left" w:pos="5760"/>
          <w:tab w:val="right" w:pos="9360"/>
        </w:tabs>
        <w:ind w:hanging="180"/>
        <w:rPr>
          <w:rFonts w:ascii="Calibri" w:eastAsia="Cambria" w:hAnsi="Calibri" w:cs="Calibri"/>
          <w:bCs/>
          <w:i/>
          <w:iCs/>
        </w:rPr>
      </w:pPr>
      <w:r>
        <w:rPr>
          <w:rFonts w:ascii="Calibri" w:eastAsia="Cambria" w:hAnsi="Calibri" w:cs="Calibri"/>
          <w:bCs/>
          <w:i/>
          <w:iCs/>
        </w:rPr>
        <w:tab/>
      </w:r>
      <w:r w:rsidR="007E21DB" w:rsidRPr="00DF4C7D">
        <w:rPr>
          <w:rFonts w:ascii="Calibri" w:eastAsia="Cambria" w:hAnsi="Calibri" w:cs="Calibri"/>
          <w:bCs/>
          <w:i/>
          <w:iCs/>
        </w:rPr>
        <w:t xml:space="preserve">As we hear </w:t>
      </w:r>
      <w:proofErr w:type="gramStart"/>
      <w:r w:rsidR="007E21DB" w:rsidRPr="00DF4C7D">
        <w:rPr>
          <w:rFonts w:ascii="Calibri" w:eastAsia="Cambria" w:hAnsi="Calibri" w:cs="Calibri"/>
          <w:bCs/>
          <w:i/>
          <w:iCs/>
        </w:rPr>
        <w:t>Your</w:t>
      </w:r>
      <w:proofErr w:type="gramEnd"/>
      <w:r w:rsidR="007E21DB" w:rsidRPr="00DF4C7D">
        <w:rPr>
          <w:rFonts w:ascii="Calibri" w:eastAsia="Cambria" w:hAnsi="Calibri" w:cs="Calibri"/>
          <w:bCs/>
          <w:i/>
          <w:iCs/>
        </w:rPr>
        <w:t xml:space="preserve"> Good Voice calling</w:t>
      </w:r>
    </w:p>
    <w:p w14:paraId="7EE14B92" w14:textId="3B0179C8" w:rsidR="007E21DB" w:rsidRPr="00DF4C7D" w:rsidRDefault="007E21DB" w:rsidP="006433E1">
      <w:pPr>
        <w:tabs>
          <w:tab w:val="left" w:pos="284"/>
          <w:tab w:val="center" w:pos="4680"/>
          <w:tab w:val="left" w:pos="5040"/>
          <w:tab w:val="left" w:pos="5760"/>
          <w:tab w:val="right" w:pos="9360"/>
        </w:tabs>
        <w:ind w:hanging="180"/>
        <w:rPr>
          <w:rFonts w:ascii="Calibri" w:eastAsia="Cambria" w:hAnsi="Calibri" w:cs="Calibri"/>
          <w:bCs/>
          <w:i/>
          <w:iCs/>
        </w:rPr>
      </w:pPr>
      <w:r w:rsidRPr="00DF4C7D">
        <w:rPr>
          <w:rFonts w:ascii="Calibri" w:eastAsia="Cambria" w:hAnsi="Calibri" w:cs="Calibri"/>
          <w:bCs/>
          <w:i/>
          <w:iCs/>
        </w:rPr>
        <w:tab/>
        <w:t>We will open to Your Grace.</w:t>
      </w:r>
    </w:p>
    <w:p w14:paraId="063D45FA" w14:textId="454E9A7B" w:rsidR="007E21DB" w:rsidRPr="00DF4C7D" w:rsidRDefault="005D5B55" w:rsidP="006433E1">
      <w:pPr>
        <w:tabs>
          <w:tab w:val="left" w:pos="284"/>
          <w:tab w:val="center" w:pos="4680"/>
          <w:tab w:val="left" w:pos="5040"/>
          <w:tab w:val="left" w:pos="5760"/>
          <w:tab w:val="right" w:pos="9360"/>
        </w:tabs>
        <w:ind w:hanging="180"/>
        <w:rPr>
          <w:rFonts w:ascii="Calibri" w:eastAsia="Cambria" w:hAnsi="Calibri" w:cs="Calibri"/>
          <w:bCs/>
          <w:i/>
          <w:iCs/>
        </w:rPr>
      </w:pPr>
      <w:r>
        <w:rPr>
          <w:rFonts w:ascii="Calibri" w:eastAsia="Cambria" w:hAnsi="Calibri" w:cs="Calibri"/>
          <w:bCs/>
          <w:i/>
          <w:iCs/>
        </w:rPr>
        <w:tab/>
      </w:r>
      <w:r w:rsidR="007E21DB" w:rsidRPr="00DF4C7D">
        <w:rPr>
          <w:rFonts w:ascii="Calibri" w:eastAsia="Cambria" w:hAnsi="Calibri" w:cs="Calibri"/>
          <w:bCs/>
          <w:i/>
          <w:iCs/>
        </w:rPr>
        <w:t xml:space="preserve">Here we lay our gifts before </w:t>
      </w:r>
      <w:proofErr w:type="gramStart"/>
      <w:r w:rsidR="007E21DB" w:rsidRPr="00DF4C7D">
        <w:rPr>
          <w:rFonts w:ascii="Calibri" w:eastAsia="Cambria" w:hAnsi="Calibri" w:cs="Calibri"/>
          <w:bCs/>
          <w:i/>
          <w:iCs/>
        </w:rPr>
        <w:t>You</w:t>
      </w:r>
      <w:proofErr w:type="gramEnd"/>
      <w:r w:rsidR="007E21DB" w:rsidRPr="00DF4C7D">
        <w:rPr>
          <w:rFonts w:ascii="Calibri" w:eastAsia="Cambria" w:hAnsi="Calibri" w:cs="Calibri"/>
          <w:bCs/>
          <w:i/>
          <w:iCs/>
        </w:rPr>
        <w:t>.</w:t>
      </w:r>
    </w:p>
    <w:p w14:paraId="757ACC77" w14:textId="738930EE" w:rsidR="00822A95" w:rsidRPr="00DF4C7D" w:rsidRDefault="005D5B55" w:rsidP="006433E1">
      <w:pPr>
        <w:tabs>
          <w:tab w:val="left" w:pos="284"/>
          <w:tab w:val="center" w:pos="4680"/>
          <w:tab w:val="left" w:pos="5040"/>
          <w:tab w:val="left" w:pos="5760"/>
          <w:tab w:val="right" w:pos="9360"/>
        </w:tabs>
        <w:ind w:hanging="180"/>
        <w:rPr>
          <w:rFonts w:ascii="Calibri" w:eastAsia="Cambria" w:hAnsi="Calibri" w:cs="Calibri"/>
          <w:bCs/>
          <w:i/>
          <w:iCs/>
        </w:rPr>
      </w:pPr>
      <w:r>
        <w:rPr>
          <w:rFonts w:ascii="Calibri" w:eastAsia="Cambria" w:hAnsi="Calibri" w:cs="Calibri"/>
          <w:bCs/>
          <w:i/>
          <w:iCs/>
        </w:rPr>
        <w:tab/>
      </w:r>
      <w:r w:rsidR="00822A95" w:rsidRPr="00DF4C7D">
        <w:rPr>
          <w:rFonts w:ascii="Calibri" w:eastAsia="Cambria" w:hAnsi="Calibri" w:cs="Calibri"/>
          <w:bCs/>
          <w:i/>
          <w:iCs/>
        </w:rPr>
        <w:t>Here we lift our heartfelt prayer:</w:t>
      </w:r>
    </w:p>
    <w:p w14:paraId="07D81EF1" w14:textId="712708E7" w:rsidR="00822A95" w:rsidRPr="00DF4C7D" w:rsidRDefault="005D5B55" w:rsidP="006433E1">
      <w:pPr>
        <w:tabs>
          <w:tab w:val="left" w:pos="284"/>
          <w:tab w:val="center" w:pos="4680"/>
          <w:tab w:val="left" w:pos="5040"/>
          <w:tab w:val="left" w:pos="5760"/>
          <w:tab w:val="right" w:pos="9360"/>
        </w:tabs>
        <w:ind w:hanging="180"/>
        <w:rPr>
          <w:rFonts w:ascii="Calibri" w:eastAsia="Cambria" w:hAnsi="Calibri" w:cs="Calibri"/>
          <w:bCs/>
          <w:i/>
          <w:iCs/>
        </w:rPr>
      </w:pPr>
      <w:r>
        <w:rPr>
          <w:rFonts w:ascii="Calibri" w:eastAsia="Cambria" w:hAnsi="Calibri" w:cs="Calibri"/>
          <w:bCs/>
          <w:i/>
          <w:iCs/>
        </w:rPr>
        <w:tab/>
      </w:r>
      <w:r w:rsidR="00822A95" w:rsidRPr="00DF4C7D">
        <w:rPr>
          <w:rFonts w:ascii="Calibri" w:eastAsia="Cambria" w:hAnsi="Calibri" w:cs="Calibri"/>
          <w:bCs/>
          <w:i/>
          <w:iCs/>
        </w:rPr>
        <w:t xml:space="preserve">Bless us with </w:t>
      </w:r>
      <w:proofErr w:type="gramStart"/>
      <w:r w:rsidR="00822A95" w:rsidRPr="00DF4C7D">
        <w:rPr>
          <w:rFonts w:ascii="Calibri" w:eastAsia="Cambria" w:hAnsi="Calibri" w:cs="Calibri"/>
          <w:bCs/>
          <w:i/>
          <w:iCs/>
        </w:rPr>
        <w:t>Your</w:t>
      </w:r>
      <w:proofErr w:type="gramEnd"/>
      <w:r w:rsidR="00822A95" w:rsidRPr="00DF4C7D">
        <w:rPr>
          <w:rFonts w:ascii="Calibri" w:eastAsia="Cambria" w:hAnsi="Calibri" w:cs="Calibri"/>
          <w:bCs/>
          <w:i/>
          <w:iCs/>
        </w:rPr>
        <w:t xml:space="preserve"> peace and mercy</w:t>
      </w:r>
    </w:p>
    <w:p w14:paraId="0EB654F0" w14:textId="018D7C3C" w:rsidR="009C2395" w:rsidRPr="00DF4C7D" w:rsidRDefault="005D5B55" w:rsidP="006433E1">
      <w:pPr>
        <w:tabs>
          <w:tab w:val="left" w:pos="284"/>
          <w:tab w:val="center" w:pos="4680"/>
          <w:tab w:val="left" w:pos="5040"/>
          <w:tab w:val="left" w:pos="5760"/>
          <w:tab w:val="right" w:pos="9360"/>
        </w:tabs>
        <w:ind w:hanging="180"/>
        <w:rPr>
          <w:rFonts w:ascii="Calibri" w:eastAsia="Cambria" w:hAnsi="Calibri" w:cs="Calibri"/>
          <w:bCs/>
          <w:i/>
          <w:iCs/>
        </w:rPr>
      </w:pPr>
      <w:r>
        <w:rPr>
          <w:rFonts w:ascii="Calibri" w:eastAsia="Cambria" w:hAnsi="Calibri" w:cs="Calibri"/>
          <w:bCs/>
          <w:i/>
          <w:iCs/>
        </w:rPr>
        <w:tab/>
      </w:r>
      <w:r w:rsidR="00822A95" w:rsidRPr="00DF4C7D">
        <w:rPr>
          <w:rFonts w:ascii="Calibri" w:eastAsia="Cambria" w:hAnsi="Calibri" w:cs="Calibri"/>
          <w:bCs/>
          <w:i/>
          <w:iCs/>
        </w:rPr>
        <w:t xml:space="preserve">That </w:t>
      </w:r>
      <w:proofErr w:type="gramStart"/>
      <w:r w:rsidR="00822A95" w:rsidRPr="00DF4C7D">
        <w:rPr>
          <w:rFonts w:ascii="Calibri" w:eastAsia="Cambria" w:hAnsi="Calibri" w:cs="Calibri"/>
          <w:bCs/>
          <w:i/>
          <w:iCs/>
        </w:rPr>
        <w:t>Your</w:t>
      </w:r>
      <w:proofErr w:type="gramEnd"/>
      <w:r w:rsidR="00822A95" w:rsidRPr="00DF4C7D">
        <w:rPr>
          <w:rFonts w:ascii="Calibri" w:eastAsia="Cambria" w:hAnsi="Calibri" w:cs="Calibri"/>
          <w:bCs/>
          <w:i/>
          <w:iCs/>
        </w:rPr>
        <w:t xml:space="preserve"> love is felt everywhere.</w:t>
      </w:r>
    </w:p>
    <w:p w14:paraId="13C746CE" w14:textId="77777777" w:rsidR="00656584" w:rsidRPr="00DF4C7D" w:rsidRDefault="00656584" w:rsidP="006433E1">
      <w:pPr>
        <w:tabs>
          <w:tab w:val="left" w:pos="284"/>
          <w:tab w:val="center" w:pos="4680"/>
          <w:tab w:val="left" w:pos="5040"/>
          <w:tab w:val="left" w:pos="5760"/>
          <w:tab w:val="right" w:pos="9360"/>
        </w:tabs>
        <w:ind w:hanging="180"/>
        <w:rPr>
          <w:rFonts w:ascii="Calibri" w:eastAsia="Cambria" w:hAnsi="Calibri" w:cs="Calibri"/>
          <w:b/>
          <w:sz w:val="4"/>
        </w:rPr>
      </w:pPr>
    </w:p>
    <w:p w14:paraId="347D1E9B" w14:textId="5EAA19C8" w:rsidR="00A725DC" w:rsidRPr="00DF4C7D" w:rsidRDefault="00AD7BF0" w:rsidP="006433E1">
      <w:pPr>
        <w:tabs>
          <w:tab w:val="left" w:pos="284"/>
          <w:tab w:val="center" w:pos="4680"/>
          <w:tab w:val="left" w:pos="5040"/>
          <w:tab w:val="left" w:pos="5760"/>
          <w:tab w:val="right" w:pos="9360"/>
        </w:tabs>
        <w:ind w:hanging="180"/>
        <w:rPr>
          <w:rFonts w:ascii="Calibri" w:eastAsia="Cambria" w:hAnsi="Calibri" w:cs="Calibri"/>
          <w:b/>
        </w:rPr>
      </w:pPr>
      <w:r w:rsidRPr="00DF4C7D">
        <w:rPr>
          <w:rFonts w:ascii="Calibri" w:eastAsia="Cambria" w:hAnsi="Calibri" w:cs="Calibri"/>
          <w:b/>
        </w:rPr>
        <w:t>Offering Dedication</w:t>
      </w:r>
    </w:p>
    <w:p w14:paraId="1E7B9842" w14:textId="035FD25B" w:rsidR="00B963E8" w:rsidRPr="00DF4C7D" w:rsidRDefault="005D5B55" w:rsidP="000F6758">
      <w:pPr>
        <w:tabs>
          <w:tab w:val="left" w:pos="284"/>
          <w:tab w:val="center" w:pos="4680"/>
          <w:tab w:val="left" w:pos="5040"/>
          <w:tab w:val="left" w:pos="5760"/>
          <w:tab w:val="right" w:pos="9360"/>
        </w:tabs>
        <w:ind w:hanging="180"/>
        <w:rPr>
          <w:rFonts w:ascii="Calibri" w:eastAsia="Cambria" w:hAnsi="Calibri" w:cs="Calibri"/>
          <w:b/>
        </w:rPr>
      </w:pPr>
      <w:r>
        <w:rPr>
          <w:rFonts w:ascii="Calibri" w:eastAsia="Cambria" w:hAnsi="Calibri" w:cs="Calibri"/>
          <w:b/>
        </w:rPr>
        <w:tab/>
      </w:r>
      <w:r w:rsidR="004D299B" w:rsidRPr="00DF4C7D">
        <w:rPr>
          <w:rFonts w:ascii="Calibri" w:eastAsia="Cambria" w:hAnsi="Calibri" w:cs="Calibri"/>
          <w:b/>
        </w:rPr>
        <w:t xml:space="preserve">God, our beginning and our ending, bless us. Bless this church and its needed ministry. Bless these gifts entrusted to us as they support your church, which </w:t>
      </w:r>
      <w:proofErr w:type="gramStart"/>
      <w:r w:rsidR="004D299B" w:rsidRPr="00DF4C7D">
        <w:rPr>
          <w:rFonts w:ascii="Calibri" w:eastAsia="Cambria" w:hAnsi="Calibri" w:cs="Calibri"/>
          <w:b/>
        </w:rPr>
        <w:t>is granted</w:t>
      </w:r>
      <w:proofErr w:type="gramEnd"/>
      <w:r w:rsidR="004D299B" w:rsidRPr="00DF4C7D">
        <w:rPr>
          <w:rFonts w:ascii="Calibri" w:eastAsia="Cambria" w:hAnsi="Calibri" w:cs="Calibri"/>
          <w:b/>
        </w:rPr>
        <w:t xml:space="preserve"> to our care. Alpha and Omega, receive these offerings, and all the offerings we give with joy for the work of your church in the world.  Amen</w:t>
      </w:r>
    </w:p>
    <w:p w14:paraId="7276E3C6" w14:textId="77777777" w:rsidR="00822A95" w:rsidRPr="00DF4C7D" w:rsidRDefault="00822A95" w:rsidP="000F6758">
      <w:pPr>
        <w:tabs>
          <w:tab w:val="left" w:pos="284"/>
          <w:tab w:val="center" w:pos="4680"/>
          <w:tab w:val="left" w:pos="5040"/>
          <w:tab w:val="left" w:pos="5760"/>
          <w:tab w:val="right" w:pos="9360"/>
        </w:tabs>
        <w:ind w:hanging="180"/>
        <w:rPr>
          <w:rFonts w:ascii="Calibri" w:eastAsia="Cambria" w:hAnsi="Calibri" w:cs="Calibri"/>
          <w:b/>
          <w:sz w:val="4"/>
        </w:rPr>
      </w:pPr>
    </w:p>
    <w:p w14:paraId="63BA83E7" w14:textId="05631CC6" w:rsidR="007A07A7" w:rsidRPr="00DF4C7D" w:rsidRDefault="00AF3FB4" w:rsidP="007A07A7">
      <w:pPr>
        <w:tabs>
          <w:tab w:val="left" w:pos="284"/>
          <w:tab w:val="center" w:pos="4680"/>
          <w:tab w:val="left" w:pos="5040"/>
          <w:tab w:val="left" w:pos="5760"/>
          <w:tab w:val="right" w:pos="9360"/>
        </w:tabs>
        <w:ind w:hanging="180"/>
        <w:rPr>
          <w:rFonts w:ascii="Calibri" w:eastAsia="Cambria" w:hAnsi="Calibri" w:cs="Calibri"/>
          <w:b/>
        </w:rPr>
      </w:pPr>
      <w:r w:rsidRPr="00DF4C7D">
        <w:rPr>
          <w:rFonts w:ascii="Calibri" w:eastAsia="Cambria" w:hAnsi="Calibri" w:cs="Calibri"/>
          <w:b/>
        </w:rPr>
        <w:t xml:space="preserve">Prayers </w:t>
      </w:r>
      <w:r w:rsidR="007A07A7" w:rsidRPr="00DF4C7D">
        <w:rPr>
          <w:rFonts w:ascii="Calibri" w:eastAsia="Cambria" w:hAnsi="Calibri" w:cs="Calibri"/>
          <w:b/>
        </w:rPr>
        <w:t>of the People and the Lord’s Prayer</w:t>
      </w:r>
    </w:p>
    <w:p w14:paraId="22562305" w14:textId="77777777" w:rsidR="004D299B" w:rsidRPr="00DF4C7D" w:rsidRDefault="004D299B" w:rsidP="004D299B">
      <w:pPr>
        <w:tabs>
          <w:tab w:val="left" w:pos="284"/>
          <w:tab w:val="center" w:pos="4680"/>
          <w:tab w:val="left" w:pos="5040"/>
          <w:tab w:val="left" w:pos="5760"/>
          <w:tab w:val="right" w:pos="9360"/>
        </w:tabs>
        <w:ind w:hanging="180"/>
        <w:rPr>
          <w:rFonts w:ascii="Calibri" w:eastAsia="Cambria" w:hAnsi="Calibri" w:cs="Calibri"/>
          <w:b/>
          <w:sz w:val="4"/>
        </w:rPr>
      </w:pPr>
    </w:p>
    <w:p w14:paraId="08A40F1B" w14:textId="5B714013" w:rsidR="0091042F" w:rsidRPr="00DF4C7D" w:rsidRDefault="00EB6DE0" w:rsidP="00324AF3">
      <w:pPr>
        <w:tabs>
          <w:tab w:val="left" w:pos="284"/>
          <w:tab w:val="center" w:pos="4680"/>
          <w:tab w:val="left" w:pos="5040"/>
          <w:tab w:val="left" w:pos="5760"/>
          <w:tab w:val="right" w:pos="9360"/>
        </w:tabs>
        <w:ind w:hanging="180"/>
        <w:rPr>
          <w:rFonts w:ascii="Calibri" w:eastAsia="Cambria" w:hAnsi="Calibri" w:cs="Calibri"/>
          <w:bCs/>
        </w:rPr>
      </w:pPr>
      <w:r w:rsidRPr="00DF4C7D">
        <w:rPr>
          <w:rFonts w:ascii="Calibri" w:eastAsia="Cambria" w:hAnsi="Calibri" w:cs="Calibri"/>
          <w:b/>
        </w:rPr>
        <w:t xml:space="preserve">Hymn </w:t>
      </w:r>
      <w:r w:rsidR="007A07A7" w:rsidRPr="00DF4C7D">
        <w:rPr>
          <w:rFonts w:ascii="Calibri" w:eastAsia="Cambria" w:hAnsi="Calibri" w:cs="Calibri"/>
          <w:bCs/>
        </w:rPr>
        <w:t>VU</w:t>
      </w:r>
      <w:r w:rsidRPr="00DF4C7D">
        <w:rPr>
          <w:rFonts w:ascii="Calibri" w:eastAsia="Cambria" w:hAnsi="Calibri" w:cs="Calibri"/>
          <w:bCs/>
        </w:rPr>
        <w:t xml:space="preserve"> </w:t>
      </w:r>
      <w:r w:rsidR="007A07A7" w:rsidRPr="00DF4C7D">
        <w:rPr>
          <w:rFonts w:ascii="Calibri" w:eastAsia="Cambria" w:hAnsi="Calibri" w:cs="Calibri"/>
          <w:bCs/>
        </w:rPr>
        <w:t>333</w:t>
      </w:r>
      <w:r w:rsidRPr="00DF4C7D">
        <w:rPr>
          <w:rFonts w:ascii="Calibri" w:eastAsia="Cambria" w:hAnsi="Calibri" w:cs="Calibri"/>
          <w:bCs/>
        </w:rPr>
        <w:t xml:space="preserve"> </w:t>
      </w:r>
      <w:r w:rsidR="007A07A7" w:rsidRPr="00DF4C7D">
        <w:rPr>
          <w:rFonts w:ascii="Calibri" w:eastAsia="Cambria" w:hAnsi="Calibri" w:cs="Calibri"/>
          <w:bCs/>
        </w:rPr>
        <w:t xml:space="preserve"> </w:t>
      </w:r>
      <w:r w:rsidRPr="00DF4C7D">
        <w:rPr>
          <w:rFonts w:ascii="Calibri" w:eastAsia="Cambria" w:hAnsi="Calibri" w:cs="Calibri"/>
          <w:bCs/>
        </w:rPr>
        <w:t xml:space="preserve"> </w:t>
      </w:r>
      <w:r w:rsidR="007A07A7" w:rsidRPr="00DF4C7D">
        <w:rPr>
          <w:rFonts w:ascii="Calibri" w:eastAsia="Cambria" w:hAnsi="Calibri" w:cs="Calibri"/>
          <w:bCs/>
        </w:rPr>
        <w:t>Love Divine, All Loves Excelling</w:t>
      </w:r>
    </w:p>
    <w:p w14:paraId="22B3F391" w14:textId="77777777" w:rsidR="009C2395" w:rsidRPr="00DF4C7D" w:rsidRDefault="009C2395" w:rsidP="00324AF3">
      <w:pPr>
        <w:tabs>
          <w:tab w:val="left" w:pos="284"/>
          <w:tab w:val="center" w:pos="4680"/>
          <w:tab w:val="left" w:pos="5040"/>
          <w:tab w:val="left" w:pos="5760"/>
          <w:tab w:val="right" w:pos="9360"/>
        </w:tabs>
        <w:ind w:hanging="180"/>
        <w:rPr>
          <w:rFonts w:ascii="Calibri" w:eastAsia="Cambria" w:hAnsi="Calibri" w:cs="Calibri"/>
          <w:bCs/>
          <w:sz w:val="4"/>
        </w:rPr>
      </w:pPr>
    </w:p>
    <w:p w14:paraId="5154ECA7" w14:textId="76E07A8C" w:rsidR="00C75F19" w:rsidRDefault="001174D0" w:rsidP="00C75F19">
      <w:pPr>
        <w:tabs>
          <w:tab w:val="left" w:pos="284"/>
          <w:tab w:val="center" w:pos="4680"/>
          <w:tab w:val="left" w:pos="5040"/>
          <w:tab w:val="left" w:pos="5760"/>
          <w:tab w:val="right" w:pos="9360"/>
        </w:tabs>
        <w:ind w:hanging="180"/>
        <w:rPr>
          <w:rFonts w:ascii="Calibri" w:eastAsia="Cambria" w:hAnsi="Calibri" w:cs="Calibri"/>
          <w:b/>
          <w:color w:val="000000"/>
        </w:rPr>
      </w:pPr>
      <w:r>
        <w:rPr>
          <w:rFonts w:ascii="Calibri" w:eastAsia="Cambria" w:hAnsi="Calibri" w:cs="Calibri"/>
          <w:b/>
          <w:color w:val="000000"/>
        </w:rPr>
        <w:t>B</w:t>
      </w:r>
      <w:r w:rsidR="00EE4C12" w:rsidRPr="00DF4C7D">
        <w:rPr>
          <w:rFonts w:ascii="Calibri" w:eastAsia="Cambria" w:hAnsi="Calibri" w:cs="Calibri"/>
          <w:b/>
          <w:color w:val="000000"/>
        </w:rPr>
        <w:t>enediction</w:t>
      </w:r>
    </w:p>
    <w:p w14:paraId="17A79697" w14:textId="77777777" w:rsidR="00DF4C7D" w:rsidRPr="00DF4C7D" w:rsidRDefault="00DF4C7D" w:rsidP="00C75F19">
      <w:pPr>
        <w:tabs>
          <w:tab w:val="left" w:pos="284"/>
          <w:tab w:val="center" w:pos="4680"/>
          <w:tab w:val="left" w:pos="5040"/>
          <w:tab w:val="left" w:pos="5760"/>
          <w:tab w:val="right" w:pos="9360"/>
        </w:tabs>
        <w:ind w:hanging="180"/>
        <w:rPr>
          <w:rFonts w:ascii="Calibri" w:eastAsia="Cambria" w:hAnsi="Calibri" w:cs="Calibri"/>
          <w:b/>
          <w:color w:val="000000"/>
          <w:sz w:val="4"/>
        </w:rPr>
      </w:pPr>
    </w:p>
    <w:p w14:paraId="5F38C47F" w14:textId="5587EE22" w:rsidR="00395D9B" w:rsidRDefault="16838859" w:rsidP="16838859">
      <w:pPr>
        <w:tabs>
          <w:tab w:val="left" w:pos="284"/>
          <w:tab w:val="center" w:pos="4680"/>
          <w:tab w:val="left" w:pos="5040"/>
          <w:tab w:val="left" w:pos="5760"/>
          <w:tab w:val="right" w:pos="9360"/>
        </w:tabs>
        <w:ind w:hanging="180"/>
        <w:rPr>
          <w:rFonts w:ascii="Calibri" w:eastAsia="Cambria" w:hAnsi="Calibri" w:cs="Calibri"/>
          <w:i/>
          <w:iCs/>
          <w:color w:val="000000"/>
        </w:rPr>
      </w:pPr>
      <w:r w:rsidRPr="16838859">
        <w:rPr>
          <w:rFonts w:ascii="Calibri" w:eastAsia="Cambria" w:hAnsi="Calibri" w:cs="Calibri"/>
          <w:b/>
          <w:bCs/>
          <w:color w:val="000000" w:themeColor="text1"/>
        </w:rPr>
        <w:t>Postlude</w:t>
      </w:r>
      <w:r w:rsidRPr="16838859">
        <w:rPr>
          <w:rFonts w:ascii="Calibri" w:eastAsia="Cambria" w:hAnsi="Calibri" w:cs="Calibri"/>
          <w:i/>
          <w:iCs/>
          <w:color w:val="000000" w:themeColor="text1"/>
        </w:rPr>
        <w:t xml:space="preserve"> </w:t>
      </w:r>
      <w:r w:rsidR="00F452F5">
        <w:rPr>
          <w:rFonts w:ascii="Calibri" w:eastAsia="Cambria" w:hAnsi="Calibri" w:cs="Calibri"/>
          <w:i/>
          <w:iCs/>
          <w:color w:val="000000" w:themeColor="text1"/>
        </w:rPr>
        <w:t xml:space="preserve">                        </w:t>
      </w:r>
      <w:r w:rsidR="00F452F5">
        <w:rPr>
          <w:rFonts w:ascii="Calibri" w:eastAsia="Cambria" w:hAnsi="Calibri" w:cs="Calibri"/>
          <w:color w:val="000000" w:themeColor="text1"/>
        </w:rPr>
        <w:t xml:space="preserve">Be Still My Soul                                </w:t>
      </w:r>
      <w:bookmarkStart w:id="1" w:name="_GoBack"/>
      <w:bookmarkEnd w:id="1"/>
      <w:r w:rsidRPr="00F452F5">
        <w:rPr>
          <w:rFonts w:ascii="Calibri" w:eastAsia="Cambria" w:hAnsi="Calibri" w:cs="Calibri"/>
          <w:color w:val="000000" w:themeColor="text1"/>
          <w:sz w:val="20"/>
        </w:rPr>
        <w:t xml:space="preserve">arr. Greg </w:t>
      </w:r>
      <w:proofErr w:type="spellStart"/>
      <w:r w:rsidRPr="00F452F5">
        <w:rPr>
          <w:rFonts w:ascii="Calibri" w:eastAsia="Cambria" w:hAnsi="Calibri" w:cs="Calibri"/>
          <w:color w:val="000000" w:themeColor="text1"/>
          <w:sz w:val="20"/>
        </w:rPr>
        <w:t>Howlett</w:t>
      </w:r>
      <w:proofErr w:type="spellEnd"/>
      <w:r w:rsidRPr="00F452F5">
        <w:rPr>
          <w:rFonts w:ascii="Calibri" w:eastAsia="Cambria" w:hAnsi="Calibri" w:cs="Calibri"/>
          <w:color w:val="000000" w:themeColor="text1"/>
          <w:sz w:val="20"/>
        </w:rPr>
        <w:t xml:space="preserve"> </w:t>
      </w:r>
    </w:p>
    <w:p w14:paraId="31F9DC33" w14:textId="30AAE9A9" w:rsidR="00996349" w:rsidRDefault="00996349" w:rsidP="005D5B55">
      <w:pPr>
        <w:tabs>
          <w:tab w:val="left" w:pos="284"/>
          <w:tab w:val="center" w:pos="4680"/>
          <w:tab w:val="left" w:pos="5040"/>
          <w:tab w:val="left" w:pos="5760"/>
          <w:tab w:val="right" w:pos="9360"/>
        </w:tabs>
        <w:ind w:hanging="180"/>
        <w:rPr>
          <w:rFonts w:ascii="Calibri" w:eastAsia="Cambria" w:hAnsi="Calibri" w:cs="Calibri"/>
          <w:i/>
          <w:color w:val="000000"/>
        </w:rPr>
      </w:pPr>
      <w:r>
        <w:rPr>
          <w:rFonts w:ascii="Calibri" w:eastAsia="Cambria" w:hAnsi="Calibri" w:cs="Calibri"/>
          <w:i/>
          <w:noProof/>
          <w:color w:val="000000"/>
          <w:lang w:val="en-CA"/>
        </w:rPr>
        <w:drawing>
          <wp:anchor distT="0" distB="0" distL="114300" distR="114300" simplePos="0" relativeHeight="251659264" behindDoc="0" locked="0" layoutInCell="1" allowOverlap="1" wp14:anchorId="7F93A410" wp14:editId="21E66F2D">
            <wp:simplePos x="0" y="0"/>
            <wp:positionH relativeFrom="column">
              <wp:posOffset>154940</wp:posOffset>
            </wp:positionH>
            <wp:positionV relativeFrom="paragraph">
              <wp:posOffset>628015</wp:posOffset>
            </wp:positionV>
            <wp:extent cx="3886200" cy="5829300"/>
            <wp:effectExtent l="133350" t="114300" r="133350" b="171450"/>
            <wp:wrapTight wrapText="bothSides">
              <wp:wrapPolygon edited="0">
                <wp:start x="-635" y="-424"/>
                <wp:lineTo x="-741" y="21600"/>
                <wp:lineTo x="-318" y="22165"/>
                <wp:lineTo x="21812" y="22165"/>
                <wp:lineTo x="22235" y="21247"/>
                <wp:lineTo x="22129" y="-424"/>
                <wp:lineTo x="-635" y="-42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ship_reign-of-christ.jpg"/>
                    <pic:cNvPicPr/>
                  </pic:nvPicPr>
                  <pic:blipFill>
                    <a:blip r:embed="rId6" cstate="print">
                      <a:extLst>
                        <a:ext uri="{BEBA8EAE-BF5A-486C-A8C5-ECC9F3942E4B}">
                          <a14:imgProps xmlns:a14="http://schemas.microsoft.com/office/drawing/2010/main">
                            <a14:imgLayer r:embed="rId7">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3886200" cy="582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sectPr w:rsidR="00996349">
      <w:pgSz w:w="15840" w:h="12240" w:orient="landscape"/>
      <w:pgMar w:top="576" w:right="576" w:bottom="450" w:left="576" w:header="547" w:footer="562" w:gutter="0"/>
      <w:pgNumType w:start="1"/>
      <w:cols w:num="2" w:space="720" w:equalWidth="0">
        <w:col w:w="6710" w:space="1267"/>
        <w:col w:w="671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dugi">
    <w:panose1 w:val="020B0502040204020203"/>
    <w:charset w:val="00"/>
    <w:family w:val="swiss"/>
    <w:pitch w:val="variable"/>
    <w:sig w:usb0="80000003" w:usb1="02000000" w:usb2="00003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62978"/>
    <w:multiLevelType w:val="hybridMultilevel"/>
    <w:tmpl w:val="6B10C0C2"/>
    <w:lvl w:ilvl="0" w:tplc="5318446C">
      <w:numFmt w:val="bullet"/>
      <w:lvlText w:val="-"/>
      <w:lvlJc w:val="left"/>
      <w:pPr>
        <w:ind w:left="1440" w:hanging="360"/>
      </w:pPr>
      <w:rPr>
        <w:rFonts w:ascii="Aptos" w:eastAsia="Arial Unicode MS" w:hAnsi="Aptos" w:cstheme="maj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0D67536"/>
    <w:multiLevelType w:val="hybridMultilevel"/>
    <w:tmpl w:val="DCF067B0"/>
    <w:lvl w:ilvl="0" w:tplc="20D4D3E0">
      <w:start w:val="2"/>
      <w:numFmt w:val="bullet"/>
      <w:lvlText w:val="-"/>
      <w:lvlJc w:val="left"/>
      <w:pPr>
        <w:ind w:left="180" w:hanging="360"/>
      </w:pPr>
      <w:rPr>
        <w:rFonts w:ascii="Aptos Narrow" w:eastAsia="Calibri" w:hAnsi="Aptos Narrow" w:cstheme="majorHAnsi" w:hint="default"/>
        <w:b w:val="0"/>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15:restartNumberingAfterBreak="0">
    <w:nsid w:val="36BE4AD8"/>
    <w:multiLevelType w:val="hybridMultilevel"/>
    <w:tmpl w:val="C986AFE0"/>
    <w:lvl w:ilvl="0" w:tplc="D624D34C">
      <w:start w:val="16"/>
      <w:numFmt w:val="bullet"/>
      <w:lvlText w:val="-"/>
      <w:lvlJc w:val="left"/>
      <w:pPr>
        <w:ind w:left="1800" w:hanging="360"/>
      </w:pPr>
      <w:rPr>
        <w:rFonts w:ascii="Aptos" w:eastAsia="Cambria" w:hAnsi="Aptos" w:cstheme="majorHAnsi" w:hint="default"/>
        <w:i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44B1764D"/>
    <w:multiLevelType w:val="hybridMultilevel"/>
    <w:tmpl w:val="DCD46CDE"/>
    <w:lvl w:ilvl="0" w:tplc="9C12FB8C">
      <w:start w:val="1"/>
      <w:numFmt w:val="bullet"/>
      <w:lvlText w:val="-"/>
      <w:lvlJc w:val="left"/>
      <w:pPr>
        <w:ind w:left="1440" w:hanging="360"/>
      </w:pPr>
      <w:rPr>
        <w:rFonts w:ascii="Times New Roman" w:eastAsia="Arial Unicode MS"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17A1EA8"/>
    <w:multiLevelType w:val="hybridMultilevel"/>
    <w:tmpl w:val="043CD3E6"/>
    <w:lvl w:ilvl="0" w:tplc="B358C368">
      <w:numFmt w:val="bullet"/>
      <w:lvlText w:val="–"/>
      <w:lvlJc w:val="left"/>
      <w:pPr>
        <w:ind w:left="180" w:hanging="360"/>
      </w:pPr>
      <w:rPr>
        <w:rFonts w:ascii="Aptos" w:eastAsia="Arial Unicode MS" w:hAnsi="Aptos" w:cstheme="majorHAnsi"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 w15:restartNumberingAfterBreak="0">
    <w:nsid w:val="7CDB2CB8"/>
    <w:multiLevelType w:val="hybridMultilevel"/>
    <w:tmpl w:val="5290DC70"/>
    <w:lvl w:ilvl="0" w:tplc="CAAA8680">
      <w:numFmt w:val="bullet"/>
      <w:lvlText w:val="-"/>
      <w:lvlJc w:val="left"/>
      <w:pPr>
        <w:ind w:left="1080" w:hanging="360"/>
      </w:pPr>
      <w:rPr>
        <w:rFonts w:ascii="Aptos" w:eastAsia="Calibri" w:hAnsi="Aptos"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5DC"/>
    <w:rsid w:val="0000082B"/>
    <w:rsid w:val="00001230"/>
    <w:rsid w:val="000049A8"/>
    <w:rsid w:val="00004B42"/>
    <w:rsid w:val="00006AFF"/>
    <w:rsid w:val="00013DEE"/>
    <w:rsid w:val="00015E17"/>
    <w:rsid w:val="00016E5E"/>
    <w:rsid w:val="00016EC6"/>
    <w:rsid w:val="00027B99"/>
    <w:rsid w:val="00040949"/>
    <w:rsid w:val="00040AB1"/>
    <w:rsid w:val="00041188"/>
    <w:rsid w:val="00042B14"/>
    <w:rsid w:val="00044515"/>
    <w:rsid w:val="000733F2"/>
    <w:rsid w:val="00077CA6"/>
    <w:rsid w:val="000835BE"/>
    <w:rsid w:val="000910B2"/>
    <w:rsid w:val="000934CC"/>
    <w:rsid w:val="00094067"/>
    <w:rsid w:val="000A089B"/>
    <w:rsid w:val="000A30E6"/>
    <w:rsid w:val="000A3575"/>
    <w:rsid w:val="000B1EE0"/>
    <w:rsid w:val="000B4643"/>
    <w:rsid w:val="000C093F"/>
    <w:rsid w:val="000C58D9"/>
    <w:rsid w:val="000D16AC"/>
    <w:rsid w:val="000E2D0A"/>
    <w:rsid w:val="000F5242"/>
    <w:rsid w:val="000F6758"/>
    <w:rsid w:val="000F6CDA"/>
    <w:rsid w:val="000F7937"/>
    <w:rsid w:val="001010B2"/>
    <w:rsid w:val="00102BD7"/>
    <w:rsid w:val="00111272"/>
    <w:rsid w:val="00113CCF"/>
    <w:rsid w:val="00116E21"/>
    <w:rsid w:val="001174D0"/>
    <w:rsid w:val="00130837"/>
    <w:rsid w:val="0013780C"/>
    <w:rsid w:val="001404C0"/>
    <w:rsid w:val="00147FCF"/>
    <w:rsid w:val="001574D3"/>
    <w:rsid w:val="001664AE"/>
    <w:rsid w:val="00166C4D"/>
    <w:rsid w:val="00176F6A"/>
    <w:rsid w:val="00194DF2"/>
    <w:rsid w:val="001972DE"/>
    <w:rsid w:val="001A424D"/>
    <w:rsid w:val="001A5ADF"/>
    <w:rsid w:val="001B0964"/>
    <w:rsid w:val="001D2313"/>
    <w:rsid w:val="001D2BB6"/>
    <w:rsid w:val="001D4E62"/>
    <w:rsid w:val="001D755C"/>
    <w:rsid w:val="001E4F1D"/>
    <w:rsid w:val="001E5432"/>
    <w:rsid w:val="001F41F9"/>
    <w:rsid w:val="002011F9"/>
    <w:rsid w:val="0022165B"/>
    <w:rsid w:val="00224998"/>
    <w:rsid w:val="0023243E"/>
    <w:rsid w:val="0023493B"/>
    <w:rsid w:val="00237A99"/>
    <w:rsid w:val="0024076F"/>
    <w:rsid w:val="00270E02"/>
    <w:rsid w:val="002717EC"/>
    <w:rsid w:val="00276C9E"/>
    <w:rsid w:val="00280313"/>
    <w:rsid w:val="002804F4"/>
    <w:rsid w:val="002908B6"/>
    <w:rsid w:val="00295C19"/>
    <w:rsid w:val="0029672D"/>
    <w:rsid w:val="002A0C80"/>
    <w:rsid w:val="002A31C2"/>
    <w:rsid w:val="002A5B28"/>
    <w:rsid w:val="002A6529"/>
    <w:rsid w:val="002B168E"/>
    <w:rsid w:val="002B1E72"/>
    <w:rsid w:val="002B69B1"/>
    <w:rsid w:val="002C154E"/>
    <w:rsid w:val="002C2BBC"/>
    <w:rsid w:val="002C5CCC"/>
    <w:rsid w:val="002C6E1E"/>
    <w:rsid w:val="002D1376"/>
    <w:rsid w:val="002D418F"/>
    <w:rsid w:val="002E4F85"/>
    <w:rsid w:val="00301E3F"/>
    <w:rsid w:val="00302758"/>
    <w:rsid w:val="00312CE6"/>
    <w:rsid w:val="00321522"/>
    <w:rsid w:val="00324AF3"/>
    <w:rsid w:val="00334896"/>
    <w:rsid w:val="003565B1"/>
    <w:rsid w:val="00374652"/>
    <w:rsid w:val="00375132"/>
    <w:rsid w:val="003825DB"/>
    <w:rsid w:val="00395D9B"/>
    <w:rsid w:val="003B431B"/>
    <w:rsid w:val="003B565F"/>
    <w:rsid w:val="003B749B"/>
    <w:rsid w:val="003C6B3E"/>
    <w:rsid w:val="003D7725"/>
    <w:rsid w:val="003E0162"/>
    <w:rsid w:val="003E6FA9"/>
    <w:rsid w:val="003F434D"/>
    <w:rsid w:val="003F5AE9"/>
    <w:rsid w:val="00401F52"/>
    <w:rsid w:val="00404891"/>
    <w:rsid w:val="00407ECC"/>
    <w:rsid w:val="00422010"/>
    <w:rsid w:val="00424C8C"/>
    <w:rsid w:val="00426C4C"/>
    <w:rsid w:val="00430AB4"/>
    <w:rsid w:val="004327FE"/>
    <w:rsid w:val="004614B3"/>
    <w:rsid w:val="0048534F"/>
    <w:rsid w:val="004B26E7"/>
    <w:rsid w:val="004B2E0C"/>
    <w:rsid w:val="004C046B"/>
    <w:rsid w:val="004C2783"/>
    <w:rsid w:val="004C4503"/>
    <w:rsid w:val="004C53CB"/>
    <w:rsid w:val="004D299B"/>
    <w:rsid w:val="004D325A"/>
    <w:rsid w:val="004D5F38"/>
    <w:rsid w:val="004D736C"/>
    <w:rsid w:val="004E0F04"/>
    <w:rsid w:val="004E63C4"/>
    <w:rsid w:val="004E77CC"/>
    <w:rsid w:val="004F39B8"/>
    <w:rsid w:val="004F46C9"/>
    <w:rsid w:val="005028B1"/>
    <w:rsid w:val="00504541"/>
    <w:rsid w:val="0051145C"/>
    <w:rsid w:val="005209D1"/>
    <w:rsid w:val="00520C5B"/>
    <w:rsid w:val="005336A0"/>
    <w:rsid w:val="00533FB7"/>
    <w:rsid w:val="00560159"/>
    <w:rsid w:val="005632AC"/>
    <w:rsid w:val="005728BA"/>
    <w:rsid w:val="005737D8"/>
    <w:rsid w:val="00576007"/>
    <w:rsid w:val="0058562B"/>
    <w:rsid w:val="0059453E"/>
    <w:rsid w:val="00596FC7"/>
    <w:rsid w:val="00597B22"/>
    <w:rsid w:val="005A4B69"/>
    <w:rsid w:val="005A760D"/>
    <w:rsid w:val="005B1503"/>
    <w:rsid w:val="005B32B9"/>
    <w:rsid w:val="005B433C"/>
    <w:rsid w:val="005B5CF6"/>
    <w:rsid w:val="005C1E01"/>
    <w:rsid w:val="005C4D73"/>
    <w:rsid w:val="005D3601"/>
    <w:rsid w:val="005D5B55"/>
    <w:rsid w:val="005E05A2"/>
    <w:rsid w:val="00625D3F"/>
    <w:rsid w:val="0063306A"/>
    <w:rsid w:val="00634391"/>
    <w:rsid w:val="00634BFB"/>
    <w:rsid w:val="006433E1"/>
    <w:rsid w:val="006451A3"/>
    <w:rsid w:val="00647EAC"/>
    <w:rsid w:val="00654E41"/>
    <w:rsid w:val="00656584"/>
    <w:rsid w:val="006571D6"/>
    <w:rsid w:val="006631B9"/>
    <w:rsid w:val="00672C31"/>
    <w:rsid w:val="0067783E"/>
    <w:rsid w:val="006809C1"/>
    <w:rsid w:val="00680B42"/>
    <w:rsid w:val="00686BFB"/>
    <w:rsid w:val="00692E48"/>
    <w:rsid w:val="00696141"/>
    <w:rsid w:val="006A1046"/>
    <w:rsid w:val="006A2DEB"/>
    <w:rsid w:val="006A7749"/>
    <w:rsid w:val="006B1E0F"/>
    <w:rsid w:val="006B2A4E"/>
    <w:rsid w:val="006C340E"/>
    <w:rsid w:val="006D40B0"/>
    <w:rsid w:val="006E446C"/>
    <w:rsid w:val="006E5384"/>
    <w:rsid w:val="006F1ADF"/>
    <w:rsid w:val="006F4C1F"/>
    <w:rsid w:val="006F7685"/>
    <w:rsid w:val="0070332C"/>
    <w:rsid w:val="0070520B"/>
    <w:rsid w:val="007135B0"/>
    <w:rsid w:val="00716AAE"/>
    <w:rsid w:val="00727BD3"/>
    <w:rsid w:val="007334CE"/>
    <w:rsid w:val="00740841"/>
    <w:rsid w:val="0074529F"/>
    <w:rsid w:val="00750C9C"/>
    <w:rsid w:val="00753A9B"/>
    <w:rsid w:val="00754D3E"/>
    <w:rsid w:val="007550F5"/>
    <w:rsid w:val="0076061B"/>
    <w:rsid w:val="007609F6"/>
    <w:rsid w:val="00766C1B"/>
    <w:rsid w:val="00767F3C"/>
    <w:rsid w:val="007819B2"/>
    <w:rsid w:val="00781A75"/>
    <w:rsid w:val="00790B70"/>
    <w:rsid w:val="00792806"/>
    <w:rsid w:val="0079526C"/>
    <w:rsid w:val="00796A0A"/>
    <w:rsid w:val="007A015B"/>
    <w:rsid w:val="007A07A7"/>
    <w:rsid w:val="007B08B3"/>
    <w:rsid w:val="007B70F3"/>
    <w:rsid w:val="007C08D4"/>
    <w:rsid w:val="007C19E8"/>
    <w:rsid w:val="007C228E"/>
    <w:rsid w:val="007D380A"/>
    <w:rsid w:val="007E1FB5"/>
    <w:rsid w:val="007E21DB"/>
    <w:rsid w:val="007E721B"/>
    <w:rsid w:val="007F1CB3"/>
    <w:rsid w:val="007F2DF1"/>
    <w:rsid w:val="008004F9"/>
    <w:rsid w:val="00800926"/>
    <w:rsid w:val="00811B5F"/>
    <w:rsid w:val="00812FC1"/>
    <w:rsid w:val="00813136"/>
    <w:rsid w:val="00822A95"/>
    <w:rsid w:val="0082314D"/>
    <w:rsid w:val="00823740"/>
    <w:rsid w:val="00826423"/>
    <w:rsid w:val="008279F6"/>
    <w:rsid w:val="008425C6"/>
    <w:rsid w:val="00843EFA"/>
    <w:rsid w:val="00852072"/>
    <w:rsid w:val="0087507D"/>
    <w:rsid w:val="00890F23"/>
    <w:rsid w:val="008A2B34"/>
    <w:rsid w:val="008B2C1C"/>
    <w:rsid w:val="008C3492"/>
    <w:rsid w:val="008C5827"/>
    <w:rsid w:val="008C6878"/>
    <w:rsid w:val="008D0962"/>
    <w:rsid w:val="008D5C3A"/>
    <w:rsid w:val="008D7CF0"/>
    <w:rsid w:val="008E3C8D"/>
    <w:rsid w:val="00906AF5"/>
    <w:rsid w:val="0091042F"/>
    <w:rsid w:val="0091240B"/>
    <w:rsid w:val="00917A27"/>
    <w:rsid w:val="00922C31"/>
    <w:rsid w:val="00925125"/>
    <w:rsid w:val="009270CA"/>
    <w:rsid w:val="00937827"/>
    <w:rsid w:val="00940308"/>
    <w:rsid w:val="009412DD"/>
    <w:rsid w:val="00952543"/>
    <w:rsid w:val="00960D08"/>
    <w:rsid w:val="00966010"/>
    <w:rsid w:val="00971FAA"/>
    <w:rsid w:val="00976A08"/>
    <w:rsid w:val="00985809"/>
    <w:rsid w:val="00993F83"/>
    <w:rsid w:val="00995C15"/>
    <w:rsid w:val="00996349"/>
    <w:rsid w:val="009A1419"/>
    <w:rsid w:val="009A2A47"/>
    <w:rsid w:val="009B05E1"/>
    <w:rsid w:val="009C2395"/>
    <w:rsid w:val="009C4876"/>
    <w:rsid w:val="009D6572"/>
    <w:rsid w:val="009E5B3F"/>
    <w:rsid w:val="009E7F85"/>
    <w:rsid w:val="009F06E7"/>
    <w:rsid w:val="00A069BF"/>
    <w:rsid w:val="00A1217B"/>
    <w:rsid w:val="00A13C15"/>
    <w:rsid w:val="00A16884"/>
    <w:rsid w:val="00A32378"/>
    <w:rsid w:val="00A4771B"/>
    <w:rsid w:val="00A677CA"/>
    <w:rsid w:val="00A725DC"/>
    <w:rsid w:val="00A74635"/>
    <w:rsid w:val="00A9407A"/>
    <w:rsid w:val="00A940F6"/>
    <w:rsid w:val="00AA2BAE"/>
    <w:rsid w:val="00AA3542"/>
    <w:rsid w:val="00AA4428"/>
    <w:rsid w:val="00AA5621"/>
    <w:rsid w:val="00AC07E8"/>
    <w:rsid w:val="00AC1EDD"/>
    <w:rsid w:val="00AC3675"/>
    <w:rsid w:val="00AC52AD"/>
    <w:rsid w:val="00AC67B5"/>
    <w:rsid w:val="00AD0BA8"/>
    <w:rsid w:val="00AD2D82"/>
    <w:rsid w:val="00AD3DA8"/>
    <w:rsid w:val="00AD79D0"/>
    <w:rsid w:val="00AD7BF0"/>
    <w:rsid w:val="00AE0097"/>
    <w:rsid w:val="00AE279D"/>
    <w:rsid w:val="00AE3104"/>
    <w:rsid w:val="00AE681B"/>
    <w:rsid w:val="00AF2F3A"/>
    <w:rsid w:val="00AF3CB1"/>
    <w:rsid w:val="00AF3FB4"/>
    <w:rsid w:val="00B06337"/>
    <w:rsid w:val="00B10A9D"/>
    <w:rsid w:val="00B113FF"/>
    <w:rsid w:val="00B129FA"/>
    <w:rsid w:val="00B13A4F"/>
    <w:rsid w:val="00B21A17"/>
    <w:rsid w:val="00B250C2"/>
    <w:rsid w:val="00B33E09"/>
    <w:rsid w:val="00B349F8"/>
    <w:rsid w:val="00B36A8B"/>
    <w:rsid w:val="00B445A3"/>
    <w:rsid w:val="00B4467A"/>
    <w:rsid w:val="00B5408C"/>
    <w:rsid w:val="00B55BF9"/>
    <w:rsid w:val="00B60925"/>
    <w:rsid w:val="00B61D65"/>
    <w:rsid w:val="00B65280"/>
    <w:rsid w:val="00B75ED1"/>
    <w:rsid w:val="00B826B7"/>
    <w:rsid w:val="00B94FFC"/>
    <w:rsid w:val="00B963E8"/>
    <w:rsid w:val="00BA69E3"/>
    <w:rsid w:val="00BB1F73"/>
    <w:rsid w:val="00BB2461"/>
    <w:rsid w:val="00BB736B"/>
    <w:rsid w:val="00BC7AC4"/>
    <w:rsid w:val="00BE0CD8"/>
    <w:rsid w:val="00BF0485"/>
    <w:rsid w:val="00C15774"/>
    <w:rsid w:val="00C16821"/>
    <w:rsid w:val="00C219C2"/>
    <w:rsid w:val="00C310B3"/>
    <w:rsid w:val="00C34A16"/>
    <w:rsid w:val="00C43F8D"/>
    <w:rsid w:val="00C441DE"/>
    <w:rsid w:val="00C44A69"/>
    <w:rsid w:val="00C5546D"/>
    <w:rsid w:val="00C5737F"/>
    <w:rsid w:val="00C62AD3"/>
    <w:rsid w:val="00C62CE1"/>
    <w:rsid w:val="00C62E82"/>
    <w:rsid w:val="00C63172"/>
    <w:rsid w:val="00C71C38"/>
    <w:rsid w:val="00C744A3"/>
    <w:rsid w:val="00C75F19"/>
    <w:rsid w:val="00C801C2"/>
    <w:rsid w:val="00C85A48"/>
    <w:rsid w:val="00C90DFA"/>
    <w:rsid w:val="00C96B63"/>
    <w:rsid w:val="00C97920"/>
    <w:rsid w:val="00CA49AA"/>
    <w:rsid w:val="00CA6BE8"/>
    <w:rsid w:val="00CA6F4F"/>
    <w:rsid w:val="00CA768F"/>
    <w:rsid w:val="00CB35DA"/>
    <w:rsid w:val="00CB4D2C"/>
    <w:rsid w:val="00CD09E1"/>
    <w:rsid w:val="00CD5BEA"/>
    <w:rsid w:val="00CE0695"/>
    <w:rsid w:val="00CE508C"/>
    <w:rsid w:val="00CF5D66"/>
    <w:rsid w:val="00D04B99"/>
    <w:rsid w:val="00D1335B"/>
    <w:rsid w:val="00D16F2D"/>
    <w:rsid w:val="00D21421"/>
    <w:rsid w:val="00D2482D"/>
    <w:rsid w:val="00D513C2"/>
    <w:rsid w:val="00D53751"/>
    <w:rsid w:val="00D5702F"/>
    <w:rsid w:val="00D630AC"/>
    <w:rsid w:val="00D92315"/>
    <w:rsid w:val="00D93112"/>
    <w:rsid w:val="00D93667"/>
    <w:rsid w:val="00D93703"/>
    <w:rsid w:val="00DA2F82"/>
    <w:rsid w:val="00DA37B1"/>
    <w:rsid w:val="00DA452E"/>
    <w:rsid w:val="00DA7BE4"/>
    <w:rsid w:val="00DA7E08"/>
    <w:rsid w:val="00DB54FB"/>
    <w:rsid w:val="00DC24F8"/>
    <w:rsid w:val="00DC49C7"/>
    <w:rsid w:val="00DC677A"/>
    <w:rsid w:val="00DC7ED1"/>
    <w:rsid w:val="00DD13B7"/>
    <w:rsid w:val="00DF4C7D"/>
    <w:rsid w:val="00E02885"/>
    <w:rsid w:val="00E03F6B"/>
    <w:rsid w:val="00E0496F"/>
    <w:rsid w:val="00E05FCA"/>
    <w:rsid w:val="00E233F1"/>
    <w:rsid w:val="00E30F95"/>
    <w:rsid w:val="00E3797D"/>
    <w:rsid w:val="00E434A9"/>
    <w:rsid w:val="00E45401"/>
    <w:rsid w:val="00E52D40"/>
    <w:rsid w:val="00E543F4"/>
    <w:rsid w:val="00E6326F"/>
    <w:rsid w:val="00E65F5D"/>
    <w:rsid w:val="00E711AC"/>
    <w:rsid w:val="00E85BB0"/>
    <w:rsid w:val="00E93A40"/>
    <w:rsid w:val="00E95251"/>
    <w:rsid w:val="00EA7EF0"/>
    <w:rsid w:val="00EB1CA6"/>
    <w:rsid w:val="00EB6DE0"/>
    <w:rsid w:val="00EC5AA9"/>
    <w:rsid w:val="00ED261A"/>
    <w:rsid w:val="00ED3CF1"/>
    <w:rsid w:val="00EE4C12"/>
    <w:rsid w:val="00EE5414"/>
    <w:rsid w:val="00EF4034"/>
    <w:rsid w:val="00F017CC"/>
    <w:rsid w:val="00F04D94"/>
    <w:rsid w:val="00F271F0"/>
    <w:rsid w:val="00F452F5"/>
    <w:rsid w:val="00F46CED"/>
    <w:rsid w:val="00F533F6"/>
    <w:rsid w:val="00F55AB6"/>
    <w:rsid w:val="00F55EEE"/>
    <w:rsid w:val="00F616FF"/>
    <w:rsid w:val="00F626E8"/>
    <w:rsid w:val="00F70F3E"/>
    <w:rsid w:val="00F71541"/>
    <w:rsid w:val="00F7433B"/>
    <w:rsid w:val="00F7777A"/>
    <w:rsid w:val="00F77ADB"/>
    <w:rsid w:val="00F87204"/>
    <w:rsid w:val="00F87D75"/>
    <w:rsid w:val="00F930CB"/>
    <w:rsid w:val="00FA1185"/>
    <w:rsid w:val="00FA4305"/>
    <w:rsid w:val="00FA720E"/>
    <w:rsid w:val="00FB2AD4"/>
    <w:rsid w:val="00FC4B8F"/>
    <w:rsid w:val="00FC7353"/>
    <w:rsid w:val="00FE5C66"/>
    <w:rsid w:val="00FF29CA"/>
    <w:rsid w:val="00FF552A"/>
    <w:rsid w:val="168388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4EDD9"/>
  <w15:docId w15:val="{883BFD0F-322D-4E6D-ABE0-505CC918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E77CC"/>
  </w:style>
  <w:style w:type="paragraph" w:styleId="Heading1">
    <w:name w:val="heading 1"/>
    <w:basedOn w:val="Normal"/>
    <w:next w:val="Normal"/>
    <w:pPr>
      <w:keepNext/>
      <w:spacing w:after="120"/>
      <w:outlineLvl w:val="0"/>
    </w:pPr>
    <w:rPr>
      <w:rFonts w:ascii="Trebuchet MS" w:eastAsia="Trebuchet MS" w:hAnsi="Trebuchet MS" w:cs="Trebuchet MS"/>
      <w:b/>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300"/>
    </w:pPr>
    <w:rPr>
      <w:color w:val="17365D"/>
      <w:sz w:val="52"/>
      <w:szCs w:val="52"/>
    </w:rPr>
  </w:style>
  <w:style w:type="paragraph" w:styleId="Subtitle">
    <w:name w:val="Subtitle"/>
    <w:basedOn w:val="Normal"/>
    <w:next w:val="Normal"/>
    <w:rPr>
      <w:i/>
      <w:color w:val="4F81BD"/>
    </w:rPr>
  </w:style>
  <w:style w:type="paragraph" w:styleId="BalloonText">
    <w:name w:val="Balloon Text"/>
    <w:basedOn w:val="Normal"/>
    <w:link w:val="BalloonTextChar"/>
    <w:uiPriority w:val="99"/>
    <w:semiHidden/>
    <w:unhideWhenUsed/>
    <w:rsid w:val="002967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72D"/>
    <w:rPr>
      <w:rFonts w:ascii="Segoe UI" w:hAnsi="Segoe UI" w:cs="Segoe UI"/>
      <w:sz w:val="18"/>
      <w:szCs w:val="18"/>
    </w:rPr>
  </w:style>
  <w:style w:type="paragraph" w:customStyle="1" w:styleId="Body">
    <w:name w:val="Body"/>
    <w:rsid w:val="00576007"/>
    <w:pPr>
      <w:pBdr>
        <w:top w:val="nil"/>
        <w:left w:val="nil"/>
        <w:bottom w:val="nil"/>
        <w:right w:val="nil"/>
        <w:between w:val="nil"/>
        <w:bar w:val="nil"/>
      </w:pBdr>
    </w:pPr>
    <w:rPr>
      <w:rFonts w:eastAsia="Arial Unicode MS" w:cs="Arial Unicode MS"/>
      <w:color w:val="000000"/>
      <w:u w:color="000000"/>
      <w:bdr w:val="nil"/>
      <w:lang w:eastAsia="en-US"/>
      <w14:textOutline w14:w="0" w14:cap="flat" w14:cmpd="sng" w14:algn="ctr">
        <w14:noFill/>
        <w14:prstDash w14:val="solid"/>
        <w14:bevel/>
      </w14:textOutline>
    </w:rPr>
  </w:style>
  <w:style w:type="paragraph" w:customStyle="1" w:styleId="field--name-field-leading-text">
    <w:name w:val="field--name-field-leading-text"/>
    <w:basedOn w:val="Normal"/>
    <w:rsid w:val="009E7F85"/>
    <w:pPr>
      <w:spacing w:before="100" w:beforeAutospacing="1" w:after="100" w:afterAutospacing="1"/>
    </w:pPr>
    <w:rPr>
      <w:lang w:val="en-CA"/>
    </w:rPr>
  </w:style>
  <w:style w:type="paragraph" w:styleId="NormalWeb">
    <w:name w:val="Normal (Web)"/>
    <w:basedOn w:val="Normal"/>
    <w:unhideWhenUsed/>
    <w:rsid w:val="009E7F85"/>
    <w:pPr>
      <w:spacing w:before="100" w:beforeAutospacing="1" w:after="100" w:afterAutospacing="1"/>
    </w:pPr>
    <w:rPr>
      <w:lang w:val="en-CA"/>
    </w:rPr>
  </w:style>
  <w:style w:type="paragraph" w:customStyle="1" w:styleId="BodyB">
    <w:name w:val="Body B"/>
    <w:rsid w:val="00430AB4"/>
    <w:pPr>
      <w:pBdr>
        <w:top w:val="nil"/>
        <w:left w:val="nil"/>
        <w:bottom w:val="nil"/>
        <w:right w:val="nil"/>
        <w:between w:val="nil"/>
        <w:bar w:val="nil"/>
      </w:pBdr>
    </w:pPr>
    <w:rPr>
      <w:rFonts w:eastAsia="Arial Unicode MS" w:cs="Arial Unicode MS"/>
      <w:color w:val="000000"/>
      <w:u w:color="000000"/>
      <w:bdr w:val="nil"/>
      <w14:textOutline w14:w="12700" w14:cap="flat" w14:cmpd="sng" w14:algn="ctr">
        <w14:noFill/>
        <w14:prstDash w14:val="solid"/>
        <w14:miter w14:lim="400000"/>
      </w14:textOutline>
    </w:rPr>
  </w:style>
  <w:style w:type="paragraph" w:customStyle="1" w:styleId="BodyA">
    <w:name w:val="Body A"/>
    <w:rsid w:val="00430AB4"/>
    <w:pPr>
      <w:pBdr>
        <w:top w:val="nil"/>
        <w:left w:val="nil"/>
        <w:bottom w:val="nil"/>
        <w:right w:val="nil"/>
        <w:between w:val="nil"/>
        <w:bar w:val="nil"/>
      </w:pBdr>
    </w:pPr>
    <w:rPr>
      <w:rFonts w:eastAsia="Arial Unicode MS" w:cs="Arial Unicode MS"/>
      <w:color w:val="000000"/>
      <w:u w:color="000000"/>
      <w:bdr w:val="nil"/>
      <w14:textOutline w14:w="12700" w14:cap="flat" w14:cmpd="sng" w14:algn="ctr">
        <w14:noFill/>
        <w14:prstDash w14:val="solid"/>
        <w14:miter w14:lim="400000"/>
      </w14:textOutline>
    </w:rPr>
  </w:style>
  <w:style w:type="character" w:styleId="Emphasis">
    <w:name w:val="Emphasis"/>
    <w:basedOn w:val="DefaultParagraphFont"/>
    <w:uiPriority w:val="20"/>
    <w:qFormat/>
    <w:rsid w:val="006F1ADF"/>
    <w:rPr>
      <w:i/>
      <w:iCs/>
    </w:rPr>
  </w:style>
  <w:style w:type="character" w:styleId="Hyperlink">
    <w:name w:val="Hyperlink"/>
    <w:basedOn w:val="DefaultParagraphFont"/>
    <w:uiPriority w:val="99"/>
    <w:unhideWhenUsed/>
    <w:rsid w:val="006F1ADF"/>
    <w:rPr>
      <w:color w:val="0000FF"/>
      <w:u w:val="single"/>
    </w:rPr>
  </w:style>
  <w:style w:type="character" w:customStyle="1" w:styleId="apple-converted-space">
    <w:name w:val="apple-converted-space"/>
    <w:basedOn w:val="DefaultParagraphFont"/>
    <w:rsid w:val="00AE279D"/>
  </w:style>
  <w:style w:type="character" w:customStyle="1" w:styleId="UnresolvedMention">
    <w:name w:val="Unresolved Mention"/>
    <w:basedOn w:val="DefaultParagraphFont"/>
    <w:uiPriority w:val="99"/>
    <w:semiHidden/>
    <w:unhideWhenUsed/>
    <w:rsid w:val="00FC4B8F"/>
    <w:rPr>
      <w:color w:val="605E5C"/>
      <w:shd w:val="clear" w:color="auto" w:fill="E1DFDD"/>
    </w:rPr>
  </w:style>
  <w:style w:type="character" w:styleId="Strong">
    <w:name w:val="Strong"/>
    <w:basedOn w:val="DefaultParagraphFont"/>
    <w:uiPriority w:val="22"/>
    <w:qFormat/>
    <w:rsid w:val="000A30E6"/>
    <w:rPr>
      <w:b/>
      <w:bCs/>
    </w:rPr>
  </w:style>
  <w:style w:type="paragraph" w:styleId="ListParagraph">
    <w:name w:val="List Paragraph"/>
    <w:basedOn w:val="Normal"/>
    <w:uiPriority w:val="34"/>
    <w:qFormat/>
    <w:rsid w:val="000D16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2991">
      <w:bodyDiv w:val="1"/>
      <w:marLeft w:val="0"/>
      <w:marRight w:val="0"/>
      <w:marTop w:val="0"/>
      <w:marBottom w:val="0"/>
      <w:divBdr>
        <w:top w:val="none" w:sz="0" w:space="0" w:color="auto"/>
        <w:left w:val="none" w:sz="0" w:space="0" w:color="auto"/>
        <w:bottom w:val="none" w:sz="0" w:space="0" w:color="auto"/>
        <w:right w:val="none" w:sz="0" w:space="0" w:color="auto"/>
      </w:divBdr>
    </w:div>
    <w:div w:id="146824267">
      <w:bodyDiv w:val="1"/>
      <w:marLeft w:val="0"/>
      <w:marRight w:val="0"/>
      <w:marTop w:val="0"/>
      <w:marBottom w:val="0"/>
      <w:divBdr>
        <w:top w:val="none" w:sz="0" w:space="0" w:color="auto"/>
        <w:left w:val="none" w:sz="0" w:space="0" w:color="auto"/>
        <w:bottom w:val="none" w:sz="0" w:space="0" w:color="auto"/>
        <w:right w:val="none" w:sz="0" w:space="0" w:color="auto"/>
      </w:divBdr>
    </w:div>
    <w:div w:id="157817919">
      <w:bodyDiv w:val="1"/>
      <w:marLeft w:val="0"/>
      <w:marRight w:val="0"/>
      <w:marTop w:val="0"/>
      <w:marBottom w:val="0"/>
      <w:divBdr>
        <w:top w:val="none" w:sz="0" w:space="0" w:color="auto"/>
        <w:left w:val="none" w:sz="0" w:space="0" w:color="auto"/>
        <w:bottom w:val="none" w:sz="0" w:space="0" w:color="auto"/>
        <w:right w:val="none" w:sz="0" w:space="0" w:color="auto"/>
      </w:divBdr>
      <w:divsChild>
        <w:div w:id="379062251">
          <w:marLeft w:val="0"/>
          <w:marRight w:val="0"/>
          <w:marTop w:val="0"/>
          <w:marBottom w:val="0"/>
          <w:divBdr>
            <w:top w:val="none" w:sz="0" w:space="0" w:color="auto"/>
            <w:left w:val="none" w:sz="0" w:space="0" w:color="auto"/>
            <w:bottom w:val="none" w:sz="0" w:space="0" w:color="auto"/>
            <w:right w:val="none" w:sz="0" w:space="0" w:color="auto"/>
          </w:divBdr>
        </w:div>
        <w:div w:id="1226456822">
          <w:marLeft w:val="0"/>
          <w:marRight w:val="0"/>
          <w:marTop w:val="0"/>
          <w:marBottom w:val="0"/>
          <w:divBdr>
            <w:top w:val="none" w:sz="0" w:space="0" w:color="auto"/>
            <w:left w:val="none" w:sz="0" w:space="0" w:color="auto"/>
            <w:bottom w:val="none" w:sz="0" w:space="0" w:color="auto"/>
            <w:right w:val="none" w:sz="0" w:space="0" w:color="auto"/>
          </w:divBdr>
        </w:div>
        <w:div w:id="1390229403">
          <w:marLeft w:val="0"/>
          <w:marRight w:val="0"/>
          <w:marTop w:val="0"/>
          <w:marBottom w:val="0"/>
          <w:divBdr>
            <w:top w:val="none" w:sz="0" w:space="0" w:color="auto"/>
            <w:left w:val="none" w:sz="0" w:space="0" w:color="auto"/>
            <w:bottom w:val="none" w:sz="0" w:space="0" w:color="auto"/>
            <w:right w:val="none" w:sz="0" w:space="0" w:color="auto"/>
          </w:divBdr>
          <w:divsChild>
            <w:div w:id="801385474">
              <w:marLeft w:val="0"/>
              <w:marRight w:val="0"/>
              <w:marTop w:val="0"/>
              <w:marBottom w:val="75"/>
              <w:divBdr>
                <w:top w:val="none" w:sz="0" w:space="0" w:color="auto"/>
                <w:left w:val="none" w:sz="0" w:space="0" w:color="auto"/>
                <w:bottom w:val="none" w:sz="0" w:space="0" w:color="auto"/>
                <w:right w:val="none" w:sz="0" w:space="0" w:color="auto"/>
              </w:divBdr>
            </w:div>
          </w:divsChild>
        </w:div>
        <w:div w:id="1399593927">
          <w:marLeft w:val="0"/>
          <w:marRight w:val="0"/>
          <w:marTop w:val="0"/>
          <w:marBottom w:val="300"/>
          <w:divBdr>
            <w:top w:val="none" w:sz="0" w:space="0" w:color="auto"/>
            <w:left w:val="none" w:sz="0" w:space="0" w:color="auto"/>
            <w:bottom w:val="none" w:sz="0" w:space="0" w:color="auto"/>
            <w:right w:val="none" w:sz="0" w:space="0" w:color="auto"/>
          </w:divBdr>
          <w:divsChild>
            <w:div w:id="569268002">
              <w:marLeft w:val="0"/>
              <w:marRight w:val="0"/>
              <w:marTop w:val="0"/>
              <w:marBottom w:val="0"/>
              <w:divBdr>
                <w:top w:val="none" w:sz="0" w:space="0" w:color="auto"/>
                <w:left w:val="none" w:sz="0" w:space="0" w:color="auto"/>
                <w:bottom w:val="none" w:sz="0" w:space="0" w:color="auto"/>
                <w:right w:val="none" w:sz="0" w:space="0" w:color="auto"/>
              </w:divBdr>
              <w:divsChild>
                <w:div w:id="30306256">
                  <w:marLeft w:val="0"/>
                  <w:marRight w:val="0"/>
                  <w:marTop w:val="0"/>
                  <w:marBottom w:val="0"/>
                  <w:divBdr>
                    <w:top w:val="none" w:sz="0" w:space="0" w:color="auto"/>
                    <w:left w:val="none" w:sz="0" w:space="0" w:color="auto"/>
                    <w:bottom w:val="none" w:sz="0" w:space="0" w:color="auto"/>
                    <w:right w:val="none" w:sz="0" w:space="0" w:color="auto"/>
                  </w:divBdr>
                  <w:divsChild>
                    <w:div w:id="162818319">
                      <w:marLeft w:val="0"/>
                      <w:marRight w:val="0"/>
                      <w:marTop w:val="0"/>
                      <w:marBottom w:val="0"/>
                      <w:divBdr>
                        <w:top w:val="none" w:sz="0" w:space="0" w:color="auto"/>
                        <w:left w:val="none" w:sz="0" w:space="0" w:color="auto"/>
                        <w:bottom w:val="none" w:sz="0" w:space="0" w:color="auto"/>
                        <w:right w:val="none" w:sz="0" w:space="0" w:color="auto"/>
                      </w:divBdr>
                      <w:divsChild>
                        <w:div w:id="1793327241">
                          <w:marLeft w:val="0"/>
                          <w:marRight w:val="0"/>
                          <w:marTop w:val="0"/>
                          <w:marBottom w:val="0"/>
                          <w:divBdr>
                            <w:top w:val="none" w:sz="0" w:space="0" w:color="auto"/>
                            <w:left w:val="none" w:sz="0" w:space="0" w:color="auto"/>
                            <w:bottom w:val="none" w:sz="0" w:space="0" w:color="auto"/>
                            <w:right w:val="none" w:sz="0" w:space="0" w:color="auto"/>
                          </w:divBdr>
                          <w:divsChild>
                            <w:div w:id="999191682">
                              <w:marLeft w:val="0"/>
                              <w:marRight w:val="0"/>
                              <w:marTop w:val="0"/>
                              <w:marBottom w:val="0"/>
                              <w:divBdr>
                                <w:top w:val="none" w:sz="0" w:space="0" w:color="auto"/>
                                <w:left w:val="none" w:sz="0" w:space="0" w:color="auto"/>
                                <w:bottom w:val="none" w:sz="0" w:space="0" w:color="auto"/>
                                <w:right w:val="none" w:sz="0" w:space="0" w:color="auto"/>
                              </w:divBdr>
                            </w:div>
                            <w:div w:id="1089305368">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474252877">
          <w:marLeft w:val="0"/>
          <w:marRight w:val="0"/>
          <w:marTop w:val="0"/>
          <w:marBottom w:val="0"/>
          <w:divBdr>
            <w:top w:val="none" w:sz="0" w:space="0" w:color="auto"/>
            <w:left w:val="none" w:sz="0" w:space="0" w:color="auto"/>
            <w:bottom w:val="none" w:sz="0" w:space="0" w:color="auto"/>
            <w:right w:val="none" w:sz="0" w:space="0" w:color="auto"/>
          </w:divBdr>
        </w:div>
      </w:divsChild>
    </w:div>
    <w:div w:id="160851063">
      <w:bodyDiv w:val="1"/>
      <w:marLeft w:val="0"/>
      <w:marRight w:val="0"/>
      <w:marTop w:val="0"/>
      <w:marBottom w:val="0"/>
      <w:divBdr>
        <w:top w:val="none" w:sz="0" w:space="0" w:color="auto"/>
        <w:left w:val="none" w:sz="0" w:space="0" w:color="auto"/>
        <w:bottom w:val="none" w:sz="0" w:space="0" w:color="auto"/>
        <w:right w:val="none" w:sz="0" w:space="0" w:color="auto"/>
      </w:divBdr>
    </w:div>
    <w:div w:id="308748906">
      <w:bodyDiv w:val="1"/>
      <w:marLeft w:val="0"/>
      <w:marRight w:val="0"/>
      <w:marTop w:val="0"/>
      <w:marBottom w:val="0"/>
      <w:divBdr>
        <w:top w:val="none" w:sz="0" w:space="0" w:color="auto"/>
        <w:left w:val="none" w:sz="0" w:space="0" w:color="auto"/>
        <w:bottom w:val="none" w:sz="0" w:space="0" w:color="auto"/>
        <w:right w:val="none" w:sz="0" w:space="0" w:color="auto"/>
      </w:divBdr>
    </w:div>
    <w:div w:id="338895932">
      <w:bodyDiv w:val="1"/>
      <w:marLeft w:val="0"/>
      <w:marRight w:val="0"/>
      <w:marTop w:val="0"/>
      <w:marBottom w:val="0"/>
      <w:divBdr>
        <w:top w:val="none" w:sz="0" w:space="0" w:color="auto"/>
        <w:left w:val="none" w:sz="0" w:space="0" w:color="auto"/>
        <w:bottom w:val="none" w:sz="0" w:space="0" w:color="auto"/>
        <w:right w:val="none" w:sz="0" w:space="0" w:color="auto"/>
      </w:divBdr>
    </w:div>
    <w:div w:id="392772153">
      <w:bodyDiv w:val="1"/>
      <w:marLeft w:val="0"/>
      <w:marRight w:val="0"/>
      <w:marTop w:val="0"/>
      <w:marBottom w:val="0"/>
      <w:divBdr>
        <w:top w:val="none" w:sz="0" w:space="0" w:color="auto"/>
        <w:left w:val="none" w:sz="0" w:space="0" w:color="auto"/>
        <w:bottom w:val="none" w:sz="0" w:space="0" w:color="auto"/>
        <w:right w:val="none" w:sz="0" w:space="0" w:color="auto"/>
      </w:divBdr>
      <w:divsChild>
        <w:div w:id="840782451">
          <w:marLeft w:val="0"/>
          <w:marRight w:val="0"/>
          <w:marTop w:val="0"/>
          <w:marBottom w:val="0"/>
          <w:divBdr>
            <w:top w:val="none" w:sz="0" w:space="0" w:color="auto"/>
            <w:left w:val="none" w:sz="0" w:space="0" w:color="auto"/>
            <w:bottom w:val="none" w:sz="0" w:space="0" w:color="auto"/>
            <w:right w:val="none" w:sz="0" w:space="0" w:color="auto"/>
          </w:divBdr>
        </w:div>
        <w:div w:id="855926685">
          <w:marLeft w:val="0"/>
          <w:marRight w:val="0"/>
          <w:marTop w:val="0"/>
          <w:marBottom w:val="0"/>
          <w:divBdr>
            <w:top w:val="none" w:sz="0" w:space="0" w:color="auto"/>
            <w:left w:val="none" w:sz="0" w:space="0" w:color="auto"/>
            <w:bottom w:val="none" w:sz="0" w:space="0" w:color="auto"/>
            <w:right w:val="none" w:sz="0" w:space="0" w:color="auto"/>
          </w:divBdr>
        </w:div>
        <w:div w:id="935477274">
          <w:marLeft w:val="0"/>
          <w:marRight w:val="0"/>
          <w:marTop w:val="0"/>
          <w:marBottom w:val="0"/>
          <w:divBdr>
            <w:top w:val="none" w:sz="0" w:space="0" w:color="auto"/>
            <w:left w:val="none" w:sz="0" w:space="0" w:color="auto"/>
            <w:bottom w:val="none" w:sz="0" w:space="0" w:color="auto"/>
            <w:right w:val="none" w:sz="0" w:space="0" w:color="auto"/>
          </w:divBdr>
          <w:divsChild>
            <w:div w:id="352345426">
              <w:marLeft w:val="0"/>
              <w:marRight w:val="0"/>
              <w:marTop w:val="0"/>
              <w:marBottom w:val="75"/>
              <w:divBdr>
                <w:top w:val="none" w:sz="0" w:space="0" w:color="auto"/>
                <w:left w:val="none" w:sz="0" w:space="0" w:color="auto"/>
                <w:bottom w:val="none" w:sz="0" w:space="0" w:color="auto"/>
                <w:right w:val="none" w:sz="0" w:space="0" w:color="auto"/>
              </w:divBdr>
            </w:div>
          </w:divsChild>
        </w:div>
        <w:div w:id="956373248">
          <w:marLeft w:val="0"/>
          <w:marRight w:val="0"/>
          <w:marTop w:val="0"/>
          <w:marBottom w:val="300"/>
          <w:divBdr>
            <w:top w:val="none" w:sz="0" w:space="0" w:color="auto"/>
            <w:left w:val="none" w:sz="0" w:space="0" w:color="auto"/>
            <w:bottom w:val="none" w:sz="0" w:space="0" w:color="auto"/>
            <w:right w:val="none" w:sz="0" w:space="0" w:color="auto"/>
          </w:divBdr>
          <w:divsChild>
            <w:div w:id="259946282">
              <w:marLeft w:val="0"/>
              <w:marRight w:val="0"/>
              <w:marTop w:val="0"/>
              <w:marBottom w:val="0"/>
              <w:divBdr>
                <w:top w:val="none" w:sz="0" w:space="0" w:color="auto"/>
                <w:left w:val="none" w:sz="0" w:space="0" w:color="auto"/>
                <w:bottom w:val="none" w:sz="0" w:space="0" w:color="auto"/>
                <w:right w:val="none" w:sz="0" w:space="0" w:color="auto"/>
              </w:divBdr>
              <w:divsChild>
                <w:div w:id="1726298266">
                  <w:marLeft w:val="0"/>
                  <w:marRight w:val="0"/>
                  <w:marTop w:val="0"/>
                  <w:marBottom w:val="0"/>
                  <w:divBdr>
                    <w:top w:val="none" w:sz="0" w:space="0" w:color="auto"/>
                    <w:left w:val="none" w:sz="0" w:space="0" w:color="auto"/>
                    <w:bottom w:val="none" w:sz="0" w:space="0" w:color="auto"/>
                    <w:right w:val="none" w:sz="0" w:space="0" w:color="auto"/>
                  </w:divBdr>
                  <w:divsChild>
                    <w:div w:id="975717270">
                      <w:marLeft w:val="0"/>
                      <w:marRight w:val="0"/>
                      <w:marTop w:val="0"/>
                      <w:marBottom w:val="0"/>
                      <w:divBdr>
                        <w:top w:val="none" w:sz="0" w:space="0" w:color="auto"/>
                        <w:left w:val="none" w:sz="0" w:space="0" w:color="auto"/>
                        <w:bottom w:val="none" w:sz="0" w:space="0" w:color="auto"/>
                        <w:right w:val="none" w:sz="0" w:space="0" w:color="auto"/>
                      </w:divBdr>
                      <w:divsChild>
                        <w:div w:id="1536191434">
                          <w:marLeft w:val="0"/>
                          <w:marRight w:val="0"/>
                          <w:marTop w:val="0"/>
                          <w:marBottom w:val="0"/>
                          <w:divBdr>
                            <w:top w:val="none" w:sz="0" w:space="0" w:color="auto"/>
                            <w:left w:val="none" w:sz="0" w:space="0" w:color="auto"/>
                            <w:bottom w:val="none" w:sz="0" w:space="0" w:color="auto"/>
                            <w:right w:val="none" w:sz="0" w:space="0" w:color="auto"/>
                          </w:divBdr>
                          <w:divsChild>
                            <w:div w:id="541287303">
                              <w:marLeft w:val="0"/>
                              <w:marRight w:val="0"/>
                              <w:marTop w:val="0"/>
                              <w:marBottom w:val="0"/>
                              <w:divBdr>
                                <w:top w:val="none" w:sz="0" w:space="0" w:color="auto"/>
                                <w:left w:val="none" w:sz="0" w:space="0" w:color="auto"/>
                                <w:bottom w:val="none" w:sz="0" w:space="0" w:color="auto"/>
                                <w:right w:val="none" w:sz="0" w:space="0" w:color="auto"/>
                              </w:divBdr>
                            </w:div>
                            <w:div w:id="132724832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177622767">
          <w:marLeft w:val="0"/>
          <w:marRight w:val="0"/>
          <w:marTop w:val="0"/>
          <w:marBottom w:val="0"/>
          <w:divBdr>
            <w:top w:val="none" w:sz="0" w:space="0" w:color="auto"/>
            <w:left w:val="none" w:sz="0" w:space="0" w:color="auto"/>
            <w:bottom w:val="none" w:sz="0" w:space="0" w:color="auto"/>
            <w:right w:val="none" w:sz="0" w:space="0" w:color="auto"/>
          </w:divBdr>
        </w:div>
      </w:divsChild>
    </w:div>
    <w:div w:id="634795641">
      <w:bodyDiv w:val="1"/>
      <w:marLeft w:val="0"/>
      <w:marRight w:val="0"/>
      <w:marTop w:val="0"/>
      <w:marBottom w:val="0"/>
      <w:divBdr>
        <w:top w:val="none" w:sz="0" w:space="0" w:color="auto"/>
        <w:left w:val="none" w:sz="0" w:space="0" w:color="auto"/>
        <w:bottom w:val="none" w:sz="0" w:space="0" w:color="auto"/>
        <w:right w:val="none" w:sz="0" w:space="0" w:color="auto"/>
      </w:divBdr>
    </w:div>
    <w:div w:id="674960271">
      <w:bodyDiv w:val="1"/>
      <w:marLeft w:val="0"/>
      <w:marRight w:val="0"/>
      <w:marTop w:val="0"/>
      <w:marBottom w:val="0"/>
      <w:divBdr>
        <w:top w:val="none" w:sz="0" w:space="0" w:color="auto"/>
        <w:left w:val="none" w:sz="0" w:space="0" w:color="auto"/>
        <w:bottom w:val="none" w:sz="0" w:space="0" w:color="auto"/>
        <w:right w:val="none" w:sz="0" w:space="0" w:color="auto"/>
      </w:divBdr>
    </w:div>
    <w:div w:id="737674803">
      <w:bodyDiv w:val="1"/>
      <w:marLeft w:val="0"/>
      <w:marRight w:val="0"/>
      <w:marTop w:val="0"/>
      <w:marBottom w:val="0"/>
      <w:divBdr>
        <w:top w:val="none" w:sz="0" w:space="0" w:color="auto"/>
        <w:left w:val="none" w:sz="0" w:space="0" w:color="auto"/>
        <w:bottom w:val="none" w:sz="0" w:space="0" w:color="auto"/>
        <w:right w:val="none" w:sz="0" w:space="0" w:color="auto"/>
      </w:divBdr>
      <w:divsChild>
        <w:div w:id="989677560">
          <w:marLeft w:val="0"/>
          <w:marRight w:val="0"/>
          <w:marTop w:val="0"/>
          <w:marBottom w:val="0"/>
          <w:divBdr>
            <w:top w:val="none" w:sz="0" w:space="0" w:color="auto"/>
            <w:left w:val="none" w:sz="0" w:space="0" w:color="auto"/>
            <w:bottom w:val="none" w:sz="0" w:space="0" w:color="auto"/>
            <w:right w:val="none" w:sz="0" w:space="0" w:color="auto"/>
          </w:divBdr>
        </w:div>
        <w:div w:id="1543323560">
          <w:marLeft w:val="0"/>
          <w:marRight w:val="0"/>
          <w:marTop w:val="0"/>
          <w:marBottom w:val="300"/>
          <w:divBdr>
            <w:top w:val="none" w:sz="0" w:space="0" w:color="auto"/>
            <w:left w:val="none" w:sz="0" w:space="0" w:color="auto"/>
            <w:bottom w:val="none" w:sz="0" w:space="0" w:color="auto"/>
            <w:right w:val="none" w:sz="0" w:space="0" w:color="auto"/>
          </w:divBdr>
          <w:divsChild>
            <w:div w:id="1009715306">
              <w:marLeft w:val="0"/>
              <w:marRight w:val="0"/>
              <w:marTop w:val="0"/>
              <w:marBottom w:val="0"/>
              <w:divBdr>
                <w:top w:val="none" w:sz="0" w:space="0" w:color="auto"/>
                <w:left w:val="none" w:sz="0" w:space="0" w:color="auto"/>
                <w:bottom w:val="none" w:sz="0" w:space="0" w:color="auto"/>
                <w:right w:val="none" w:sz="0" w:space="0" w:color="auto"/>
              </w:divBdr>
              <w:divsChild>
                <w:div w:id="892037099">
                  <w:marLeft w:val="0"/>
                  <w:marRight w:val="0"/>
                  <w:marTop w:val="0"/>
                  <w:marBottom w:val="0"/>
                  <w:divBdr>
                    <w:top w:val="none" w:sz="0" w:space="0" w:color="auto"/>
                    <w:left w:val="none" w:sz="0" w:space="0" w:color="auto"/>
                    <w:bottom w:val="none" w:sz="0" w:space="0" w:color="auto"/>
                    <w:right w:val="none" w:sz="0" w:space="0" w:color="auto"/>
                  </w:divBdr>
                  <w:divsChild>
                    <w:div w:id="2016109546">
                      <w:marLeft w:val="0"/>
                      <w:marRight w:val="0"/>
                      <w:marTop w:val="0"/>
                      <w:marBottom w:val="0"/>
                      <w:divBdr>
                        <w:top w:val="none" w:sz="0" w:space="0" w:color="auto"/>
                        <w:left w:val="none" w:sz="0" w:space="0" w:color="auto"/>
                        <w:bottom w:val="none" w:sz="0" w:space="0" w:color="auto"/>
                        <w:right w:val="none" w:sz="0" w:space="0" w:color="auto"/>
                      </w:divBdr>
                      <w:divsChild>
                        <w:div w:id="696196478">
                          <w:marLeft w:val="0"/>
                          <w:marRight w:val="0"/>
                          <w:marTop w:val="0"/>
                          <w:marBottom w:val="0"/>
                          <w:divBdr>
                            <w:top w:val="none" w:sz="0" w:space="0" w:color="auto"/>
                            <w:left w:val="none" w:sz="0" w:space="0" w:color="auto"/>
                            <w:bottom w:val="none" w:sz="0" w:space="0" w:color="auto"/>
                            <w:right w:val="none" w:sz="0" w:space="0" w:color="auto"/>
                          </w:divBdr>
                          <w:divsChild>
                            <w:div w:id="436753980">
                              <w:marLeft w:val="0"/>
                              <w:marRight w:val="0"/>
                              <w:marTop w:val="0"/>
                              <w:marBottom w:val="0"/>
                              <w:divBdr>
                                <w:top w:val="none" w:sz="0" w:space="0" w:color="auto"/>
                                <w:left w:val="none" w:sz="0" w:space="0" w:color="auto"/>
                                <w:bottom w:val="none" w:sz="0" w:space="0" w:color="auto"/>
                                <w:right w:val="none" w:sz="0" w:space="0" w:color="auto"/>
                              </w:divBdr>
                            </w:div>
                            <w:div w:id="1773277123">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23554251">
          <w:marLeft w:val="0"/>
          <w:marRight w:val="0"/>
          <w:marTop w:val="0"/>
          <w:marBottom w:val="0"/>
          <w:divBdr>
            <w:top w:val="none" w:sz="0" w:space="0" w:color="auto"/>
            <w:left w:val="none" w:sz="0" w:space="0" w:color="auto"/>
            <w:bottom w:val="none" w:sz="0" w:space="0" w:color="auto"/>
            <w:right w:val="none" w:sz="0" w:space="0" w:color="auto"/>
          </w:divBdr>
          <w:divsChild>
            <w:div w:id="777796439">
              <w:marLeft w:val="0"/>
              <w:marRight w:val="0"/>
              <w:marTop w:val="0"/>
              <w:marBottom w:val="75"/>
              <w:divBdr>
                <w:top w:val="none" w:sz="0" w:space="0" w:color="auto"/>
                <w:left w:val="none" w:sz="0" w:space="0" w:color="auto"/>
                <w:bottom w:val="none" w:sz="0" w:space="0" w:color="auto"/>
                <w:right w:val="none" w:sz="0" w:space="0" w:color="auto"/>
              </w:divBdr>
            </w:div>
          </w:divsChild>
        </w:div>
        <w:div w:id="1566070280">
          <w:marLeft w:val="0"/>
          <w:marRight w:val="0"/>
          <w:marTop w:val="0"/>
          <w:marBottom w:val="0"/>
          <w:divBdr>
            <w:top w:val="none" w:sz="0" w:space="0" w:color="auto"/>
            <w:left w:val="none" w:sz="0" w:space="0" w:color="auto"/>
            <w:bottom w:val="none" w:sz="0" w:space="0" w:color="auto"/>
            <w:right w:val="none" w:sz="0" w:space="0" w:color="auto"/>
          </w:divBdr>
        </w:div>
        <w:div w:id="252858134">
          <w:marLeft w:val="0"/>
          <w:marRight w:val="0"/>
          <w:marTop w:val="0"/>
          <w:marBottom w:val="0"/>
          <w:divBdr>
            <w:top w:val="none" w:sz="0" w:space="0" w:color="auto"/>
            <w:left w:val="none" w:sz="0" w:space="0" w:color="auto"/>
            <w:bottom w:val="none" w:sz="0" w:space="0" w:color="auto"/>
            <w:right w:val="none" w:sz="0" w:space="0" w:color="auto"/>
          </w:divBdr>
        </w:div>
      </w:divsChild>
    </w:div>
    <w:div w:id="774793390">
      <w:bodyDiv w:val="1"/>
      <w:marLeft w:val="0"/>
      <w:marRight w:val="0"/>
      <w:marTop w:val="0"/>
      <w:marBottom w:val="0"/>
      <w:divBdr>
        <w:top w:val="none" w:sz="0" w:space="0" w:color="auto"/>
        <w:left w:val="none" w:sz="0" w:space="0" w:color="auto"/>
        <w:bottom w:val="none" w:sz="0" w:space="0" w:color="auto"/>
        <w:right w:val="none" w:sz="0" w:space="0" w:color="auto"/>
      </w:divBdr>
    </w:div>
    <w:div w:id="1003972494">
      <w:bodyDiv w:val="1"/>
      <w:marLeft w:val="0"/>
      <w:marRight w:val="0"/>
      <w:marTop w:val="0"/>
      <w:marBottom w:val="0"/>
      <w:divBdr>
        <w:top w:val="none" w:sz="0" w:space="0" w:color="auto"/>
        <w:left w:val="none" w:sz="0" w:space="0" w:color="auto"/>
        <w:bottom w:val="none" w:sz="0" w:space="0" w:color="auto"/>
        <w:right w:val="none" w:sz="0" w:space="0" w:color="auto"/>
      </w:divBdr>
    </w:div>
    <w:div w:id="1146122985">
      <w:bodyDiv w:val="1"/>
      <w:marLeft w:val="0"/>
      <w:marRight w:val="0"/>
      <w:marTop w:val="0"/>
      <w:marBottom w:val="0"/>
      <w:divBdr>
        <w:top w:val="none" w:sz="0" w:space="0" w:color="auto"/>
        <w:left w:val="none" w:sz="0" w:space="0" w:color="auto"/>
        <w:bottom w:val="none" w:sz="0" w:space="0" w:color="auto"/>
        <w:right w:val="none" w:sz="0" w:space="0" w:color="auto"/>
      </w:divBdr>
    </w:div>
    <w:div w:id="1155412808">
      <w:bodyDiv w:val="1"/>
      <w:marLeft w:val="0"/>
      <w:marRight w:val="0"/>
      <w:marTop w:val="0"/>
      <w:marBottom w:val="0"/>
      <w:divBdr>
        <w:top w:val="none" w:sz="0" w:space="0" w:color="auto"/>
        <w:left w:val="none" w:sz="0" w:space="0" w:color="auto"/>
        <w:bottom w:val="none" w:sz="0" w:space="0" w:color="auto"/>
        <w:right w:val="none" w:sz="0" w:space="0" w:color="auto"/>
      </w:divBdr>
      <w:divsChild>
        <w:div w:id="146825041">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170830045">
      <w:bodyDiv w:val="1"/>
      <w:marLeft w:val="0"/>
      <w:marRight w:val="0"/>
      <w:marTop w:val="0"/>
      <w:marBottom w:val="0"/>
      <w:divBdr>
        <w:top w:val="none" w:sz="0" w:space="0" w:color="auto"/>
        <w:left w:val="none" w:sz="0" w:space="0" w:color="auto"/>
        <w:bottom w:val="none" w:sz="0" w:space="0" w:color="auto"/>
        <w:right w:val="none" w:sz="0" w:space="0" w:color="auto"/>
      </w:divBdr>
    </w:div>
    <w:div w:id="1190021714">
      <w:bodyDiv w:val="1"/>
      <w:marLeft w:val="0"/>
      <w:marRight w:val="0"/>
      <w:marTop w:val="0"/>
      <w:marBottom w:val="0"/>
      <w:divBdr>
        <w:top w:val="none" w:sz="0" w:space="0" w:color="auto"/>
        <w:left w:val="none" w:sz="0" w:space="0" w:color="auto"/>
        <w:bottom w:val="none" w:sz="0" w:space="0" w:color="auto"/>
        <w:right w:val="none" w:sz="0" w:space="0" w:color="auto"/>
      </w:divBdr>
      <w:divsChild>
        <w:div w:id="229729129">
          <w:marLeft w:val="0"/>
          <w:marRight w:val="0"/>
          <w:marTop w:val="0"/>
          <w:marBottom w:val="0"/>
          <w:divBdr>
            <w:top w:val="none" w:sz="0" w:space="0" w:color="auto"/>
            <w:left w:val="none" w:sz="0" w:space="0" w:color="auto"/>
            <w:bottom w:val="none" w:sz="0" w:space="0" w:color="auto"/>
            <w:right w:val="none" w:sz="0" w:space="0" w:color="auto"/>
          </w:divBdr>
        </w:div>
        <w:div w:id="68626182">
          <w:marLeft w:val="0"/>
          <w:marRight w:val="0"/>
          <w:marTop w:val="0"/>
          <w:marBottom w:val="300"/>
          <w:divBdr>
            <w:top w:val="none" w:sz="0" w:space="0" w:color="auto"/>
            <w:left w:val="none" w:sz="0" w:space="0" w:color="auto"/>
            <w:bottom w:val="none" w:sz="0" w:space="0" w:color="auto"/>
            <w:right w:val="none" w:sz="0" w:space="0" w:color="auto"/>
          </w:divBdr>
          <w:divsChild>
            <w:div w:id="1538814424">
              <w:marLeft w:val="0"/>
              <w:marRight w:val="0"/>
              <w:marTop w:val="0"/>
              <w:marBottom w:val="0"/>
              <w:divBdr>
                <w:top w:val="none" w:sz="0" w:space="0" w:color="auto"/>
                <w:left w:val="none" w:sz="0" w:space="0" w:color="auto"/>
                <w:bottom w:val="none" w:sz="0" w:space="0" w:color="auto"/>
                <w:right w:val="none" w:sz="0" w:space="0" w:color="auto"/>
              </w:divBdr>
              <w:divsChild>
                <w:div w:id="2074886431">
                  <w:marLeft w:val="0"/>
                  <w:marRight w:val="0"/>
                  <w:marTop w:val="0"/>
                  <w:marBottom w:val="0"/>
                  <w:divBdr>
                    <w:top w:val="none" w:sz="0" w:space="0" w:color="auto"/>
                    <w:left w:val="none" w:sz="0" w:space="0" w:color="auto"/>
                    <w:bottom w:val="none" w:sz="0" w:space="0" w:color="auto"/>
                    <w:right w:val="none" w:sz="0" w:space="0" w:color="auto"/>
                  </w:divBdr>
                  <w:divsChild>
                    <w:div w:id="274942084">
                      <w:marLeft w:val="0"/>
                      <w:marRight w:val="0"/>
                      <w:marTop w:val="0"/>
                      <w:marBottom w:val="0"/>
                      <w:divBdr>
                        <w:top w:val="none" w:sz="0" w:space="0" w:color="auto"/>
                        <w:left w:val="none" w:sz="0" w:space="0" w:color="auto"/>
                        <w:bottom w:val="none" w:sz="0" w:space="0" w:color="auto"/>
                        <w:right w:val="none" w:sz="0" w:space="0" w:color="auto"/>
                      </w:divBdr>
                      <w:divsChild>
                        <w:div w:id="699934750">
                          <w:marLeft w:val="0"/>
                          <w:marRight w:val="0"/>
                          <w:marTop w:val="0"/>
                          <w:marBottom w:val="0"/>
                          <w:divBdr>
                            <w:top w:val="none" w:sz="0" w:space="0" w:color="auto"/>
                            <w:left w:val="none" w:sz="0" w:space="0" w:color="auto"/>
                            <w:bottom w:val="none" w:sz="0" w:space="0" w:color="auto"/>
                            <w:right w:val="none" w:sz="0" w:space="0" w:color="auto"/>
                          </w:divBdr>
                          <w:divsChild>
                            <w:div w:id="1657606919">
                              <w:marLeft w:val="0"/>
                              <w:marRight w:val="0"/>
                              <w:marTop w:val="0"/>
                              <w:marBottom w:val="0"/>
                              <w:divBdr>
                                <w:top w:val="none" w:sz="0" w:space="0" w:color="auto"/>
                                <w:left w:val="none" w:sz="0" w:space="0" w:color="auto"/>
                                <w:bottom w:val="none" w:sz="0" w:space="0" w:color="auto"/>
                                <w:right w:val="none" w:sz="0" w:space="0" w:color="auto"/>
                              </w:divBdr>
                            </w:div>
                            <w:div w:id="1941984376">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09266059">
          <w:marLeft w:val="0"/>
          <w:marRight w:val="0"/>
          <w:marTop w:val="0"/>
          <w:marBottom w:val="0"/>
          <w:divBdr>
            <w:top w:val="none" w:sz="0" w:space="0" w:color="auto"/>
            <w:left w:val="none" w:sz="0" w:space="0" w:color="auto"/>
            <w:bottom w:val="none" w:sz="0" w:space="0" w:color="auto"/>
            <w:right w:val="none" w:sz="0" w:space="0" w:color="auto"/>
          </w:divBdr>
          <w:divsChild>
            <w:div w:id="574627481">
              <w:marLeft w:val="0"/>
              <w:marRight w:val="0"/>
              <w:marTop w:val="0"/>
              <w:marBottom w:val="75"/>
              <w:divBdr>
                <w:top w:val="none" w:sz="0" w:space="0" w:color="auto"/>
                <w:left w:val="none" w:sz="0" w:space="0" w:color="auto"/>
                <w:bottom w:val="none" w:sz="0" w:space="0" w:color="auto"/>
                <w:right w:val="none" w:sz="0" w:space="0" w:color="auto"/>
              </w:divBdr>
            </w:div>
          </w:divsChild>
        </w:div>
        <w:div w:id="1532374927">
          <w:marLeft w:val="0"/>
          <w:marRight w:val="0"/>
          <w:marTop w:val="0"/>
          <w:marBottom w:val="0"/>
          <w:divBdr>
            <w:top w:val="none" w:sz="0" w:space="0" w:color="auto"/>
            <w:left w:val="none" w:sz="0" w:space="0" w:color="auto"/>
            <w:bottom w:val="none" w:sz="0" w:space="0" w:color="auto"/>
            <w:right w:val="none" w:sz="0" w:space="0" w:color="auto"/>
          </w:divBdr>
        </w:div>
        <w:div w:id="985360553">
          <w:marLeft w:val="0"/>
          <w:marRight w:val="0"/>
          <w:marTop w:val="0"/>
          <w:marBottom w:val="0"/>
          <w:divBdr>
            <w:top w:val="none" w:sz="0" w:space="0" w:color="auto"/>
            <w:left w:val="none" w:sz="0" w:space="0" w:color="auto"/>
            <w:bottom w:val="none" w:sz="0" w:space="0" w:color="auto"/>
            <w:right w:val="none" w:sz="0" w:space="0" w:color="auto"/>
          </w:divBdr>
          <w:divsChild>
            <w:div w:id="90976577">
              <w:blockQuote w:val="1"/>
              <w:marLeft w:val="720"/>
              <w:marRight w:val="720"/>
              <w:marTop w:val="240"/>
              <w:marBottom w:val="240"/>
              <w:divBdr>
                <w:top w:val="none" w:sz="0" w:space="0" w:color="auto"/>
                <w:left w:val="single" w:sz="24" w:space="14" w:color="DDDDDD"/>
                <w:bottom w:val="none" w:sz="0" w:space="0" w:color="auto"/>
                <w:right w:val="none" w:sz="0" w:space="0" w:color="auto"/>
              </w:divBdr>
            </w:div>
            <w:div w:id="874735498">
              <w:blockQuote w:val="1"/>
              <w:marLeft w:val="720"/>
              <w:marRight w:val="720"/>
              <w:marTop w:val="240"/>
              <w:marBottom w:val="240"/>
              <w:divBdr>
                <w:top w:val="none" w:sz="0" w:space="0" w:color="auto"/>
                <w:left w:val="single" w:sz="24" w:space="14" w:color="DDDDDD"/>
                <w:bottom w:val="none" w:sz="0" w:space="0" w:color="auto"/>
                <w:right w:val="none" w:sz="0" w:space="0" w:color="auto"/>
              </w:divBdr>
            </w:div>
          </w:divsChild>
        </w:div>
      </w:divsChild>
    </w:div>
    <w:div w:id="1229071407">
      <w:bodyDiv w:val="1"/>
      <w:marLeft w:val="0"/>
      <w:marRight w:val="0"/>
      <w:marTop w:val="0"/>
      <w:marBottom w:val="0"/>
      <w:divBdr>
        <w:top w:val="none" w:sz="0" w:space="0" w:color="auto"/>
        <w:left w:val="none" w:sz="0" w:space="0" w:color="auto"/>
        <w:bottom w:val="none" w:sz="0" w:space="0" w:color="auto"/>
        <w:right w:val="none" w:sz="0" w:space="0" w:color="auto"/>
      </w:divBdr>
    </w:div>
    <w:div w:id="1398673377">
      <w:bodyDiv w:val="1"/>
      <w:marLeft w:val="0"/>
      <w:marRight w:val="0"/>
      <w:marTop w:val="0"/>
      <w:marBottom w:val="0"/>
      <w:divBdr>
        <w:top w:val="none" w:sz="0" w:space="0" w:color="auto"/>
        <w:left w:val="none" w:sz="0" w:space="0" w:color="auto"/>
        <w:bottom w:val="none" w:sz="0" w:space="0" w:color="auto"/>
        <w:right w:val="none" w:sz="0" w:space="0" w:color="auto"/>
      </w:divBdr>
      <w:divsChild>
        <w:div w:id="104929839">
          <w:marLeft w:val="0"/>
          <w:marRight w:val="0"/>
          <w:marTop w:val="0"/>
          <w:marBottom w:val="0"/>
          <w:divBdr>
            <w:top w:val="none" w:sz="0" w:space="0" w:color="auto"/>
            <w:left w:val="none" w:sz="0" w:space="0" w:color="auto"/>
            <w:bottom w:val="none" w:sz="0" w:space="0" w:color="auto"/>
            <w:right w:val="none" w:sz="0" w:space="0" w:color="auto"/>
          </w:divBdr>
        </w:div>
        <w:div w:id="1893929045">
          <w:marLeft w:val="0"/>
          <w:marRight w:val="0"/>
          <w:marTop w:val="0"/>
          <w:marBottom w:val="300"/>
          <w:divBdr>
            <w:top w:val="none" w:sz="0" w:space="0" w:color="auto"/>
            <w:left w:val="none" w:sz="0" w:space="0" w:color="auto"/>
            <w:bottom w:val="none" w:sz="0" w:space="0" w:color="auto"/>
            <w:right w:val="none" w:sz="0" w:space="0" w:color="auto"/>
          </w:divBdr>
          <w:divsChild>
            <w:div w:id="584535745">
              <w:marLeft w:val="0"/>
              <w:marRight w:val="0"/>
              <w:marTop w:val="0"/>
              <w:marBottom w:val="0"/>
              <w:divBdr>
                <w:top w:val="none" w:sz="0" w:space="0" w:color="auto"/>
                <w:left w:val="none" w:sz="0" w:space="0" w:color="auto"/>
                <w:bottom w:val="none" w:sz="0" w:space="0" w:color="auto"/>
                <w:right w:val="none" w:sz="0" w:space="0" w:color="auto"/>
              </w:divBdr>
              <w:divsChild>
                <w:div w:id="1626546413">
                  <w:marLeft w:val="0"/>
                  <w:marRight w:val="0"/>
                  <w:marTop w:val="0"/>
                  <w:marBottom w:val="0"/>
                  <w:divBdr>
                    <w:top w:val="none" w:sz="0" w:space="0" w:color="auto"/>
                    <w:left w:val="none" w:sz="0" w:space="0" w:color="auto"/>
                    <w:bottom w:val="none" w:sz="0" w:space="0" w:color="auto"/>
                    <w:right w:val="none" w:sz="0" w:space="0" w:color="auto"/>
                  </w:divBdr>
                  <w:divsChild>
                    <w:div w:id="888305251">
                      <w:marLeft w:val="0"/>
                      <w:marRight w:val="0"/>
                      <w:marTop w:val="0"/>
                      <w:marBottom w:val="0"/>
                      <w:divBdr>
                        <w:top w:val="none" w:sz="0" w:space="0" w:color="auto"/>
                        <w:left w:val="none" w:sz="0" w:space="0" w:color="auto"/>
                        <w:bottom w:val="none" w:sz="0" w:space="0" w:color="auto"/>
                        <w:right w:val="none" w:sz="0" w:space="0" w:color="auto"/>
                      </w:divBdr>
                      <w:divsChild>
                        <w:div w:id="640424786">
                          <w:marLeft w:val="0"/>
                          <w:marRight w:val="0"/>
                          <w:marTop w:val="0"/>
                          <w:marBottom w:val="0"/>
                          <w:divBdr>
                            <w:top w:val="none" w:sz="0" w:space="0" w:color="auto"/>
                            <w:left w:val="none" w:sz="0" w:space="0" w:color="auto"/>
                            <w:bottom w:val="none" w:sz="0" w:space="0" w:color="auto"/>
                            <w:right w:val="none" w:sz="0" w:space="0" w:color="auto"/>
                          </w:divBdr>
                          <w:divsChild>
                            <w:div w:id="144706562">
                              <w:marLeft w:val="0"/>
                              <w:marRight w:val="0"/>
                              <w:marTop w:val="0"/>
                              <w:marBottom w:val="0"/>
                              <w:divBdr>
                                <w:top w:val="none" w:sz="0" w:space="0" w:color="auto"/>
                                <w:left w:val="none" w:sz="0" w:space="0" w:color="auto"/>
                                <w:bottom w:val="none" w:sz="0" w:space="0" w:color="auto"/>
                                <w:right w:val="none" w:sz="0" w:space="0" w:color="auto"/>
                              </w:divBdr>
                            </w:div>
                            <w:div w:id="940800116">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982851656">
          <w:marLeft w:val="0"/>
          <w:marRight w:val="0"/>
          <w:marTop w:val="0"/>
          <w:marBottom w:val="0"/>
          <w:divBdr>
            <w:top w:val="none" w:sz="0" w:space="0" w:color="auto"/>
            <w:left w:val="none" w:sz="0" w:space="0" w:color="auto"/>
            <w:bottom w:val="none" w:sz="0" w:space="0" w:color="auto"/>
            <w:right w:val="none" w:sz="0" w:space="0" w:color="auto"/>
          </w:divBdr>
          <w:divsChild>
            <w:div w:id="683634180">
              <w:marLeft w:val="0"/>
              <w:marRight w:val="0"/>
              <w:marTop w:val="0"/>
              <w:marBottom w:val="75"/>
              <w:divBdr>
                <w:top w:val="none" w:sz="0" w:space="0" w:color="auto"/>
                <w:left w:val="none" w:sz="0" w:space="0" w:color="auto"/>
                <w:bottom w:val="none" w:sz="0" w:space="0" w:color="auto"/>
                <w:right w:val="none" w:sz="0" w:space="0" w:color="auto"/>
              </w:divBdr>
            </w:div>
          </w:divsChild>
        </w:div>
        <w:div w:id="1763182805">
          <w:marLeft w:val="0"/>
          <w:marRight w:val="0"/>
          <w:marTop w:val="0"/>
          <w:marBottom w:val="0"/>
          <w:divBdr>
            <w:top w:val="none" w:sz="0" w:space="0" w:color="auto"/>
            <w:left w:val="none" w:sz="0" w:space="0" w:color="auto"/>
            <w:bottom w:val="none" w:sz="0" w:space="0" w:color="auto"/>
            <w:right w:val="none" w:sz="0" w:space="0" w:color="auto"/>
          </w:divBdr>
        </w:div>
        <w:div w:id="1732777164">
          <w:marLeft w:val="0"/>
          <w:marRight w:val="0"/>
          <w:marTop w:val="0"/>
          <w:marBottom w:val="0"/>
          <w:divBdr>
            <w:top w:val="none" w:sz="0" w:space="0" w:color="auto"/>
            <w:left w:val="none" w:sz="0" w:space="0" w:color="auto"/>
            <w:bottom w:val="none" w:sz="0" w:space="0" w:color="auto"/>
            <w:right w:val="none" w:sz="0" w:space="0" w:color="auto"/>
          </w:divBdr>
        </w:div>
      </w:divsChild>
    </w:div>
    <w:div w:id="1442652219">
      <w:bodyDiv w:val="1"/>
      <w:marLeft w:val="0"/>
      <w:marRight w:val="0"/>
      <w:marTop w:val="0"/>
      <w:marBottom w:val="0"/>
      <w:divBdr>
        <w:top w:val="none" w:sz="0" w:space="0" w:color="auto"/>
        <w:left w:val="none" w:sz="0" w:space="0" w:color="auto"/>
        <w:bottom w:val="none" w:sz="0" w:space="0" w:color="auto"/>
        <w:right w:val="none" w:sz="0" w:space="0" w:color="auto"/>
      </w:divBdr>
    </w:div>
    <w:div w:id="1476683858">
      <w:bodyDiv w:val="1"/>
      <w:marLeft w:val="0"/>
      <w:marRight w:val="0"/>
      <w:marTop w:val="0"/>
      <w:marBottom w:val="0"/>
      <w:divBdr>
        <w:top w:val="none" w:sz="0" w:space="0" w:color="auto"/>
        <w:left w:val="none" w:sz="0" w:space="0" w:color="auto"/>
        <w:bottom w:val="none" w:sz="0" w:space="0" w:color="auto"/>
        <w:right w:val="none" w:sz="0" w:space="0" w:color="auto"/>
      </w:divBdr>
      <w:divsChild>
        <w:div w:id="412360763">
          <w:marLeft w:val="0"/>
          <w:marRight w:val="0"/>
          <w:marTop w:val="0"/>
          <w:marBottom w:val="0"/>
          <w:divBdr>
            <w:top w:val="none" w:sz="0" w:space="0" w:color="auto"/>
            <w:left w:val="none" w:sz="0" w:space="0" w:color="auto"/>
            <w:bottom w:val="none" w:sz="0" w:space="0" w:color="auto"/>
            <w:right w:val="none" w:sz="0" w:space="0" w:color="auto"/>
          </w:divBdr>
        </w:div>
        <w:div w:id="307823152">
          <w:marLeft w:val="0"/>
          <w:marRight w:val="0"/>
          <w:marTop w:val="0"/>
          <w:marBottom w:val="300"/>
          <w:divBdr>
            <w:top w:val="none" w:sz="0" w:space="0" w:color="auto"/>
            <w:left w:val="none" w:sz="0" w:space="0" w:color="auto"/>
            <w:bottom w:val="none" w:sz="0" w:space="0" w:color="auto"/>
            <w:right w:val="none" w:sz="0" w:space="0" w:color="auto"/>
          </w:divBdr>
          <w:divsChild>
            <w:div w:id="1526745340">
              <w:marLeft w:val="0"/>
              <w:marRight w:val="0"/>
              <w:marTop w:val="0"/>
              <w:marBottom w:val="0"/>
              <w:divBdr>
                <w:top w:val="none" w:sz="0" w:space="0" w:color="auto"/>
                <w:left w:val="none" w:sz="0" w:space="0" w:color="auto"/>
                <w:bottom w:val="none" w:sz="0" w:space="0" w:color="auto"/>
                <w:right w:val="none" w:sz="0" w:space="0" w:color="auto"/>
              </w:divBdr>
              <w:divsChild>
                <w:div w:id="280308451">
                  <w:marLeft w:val="0"/>
                  <w:marRight w:val="0"/>
                  <w:marTop w:val="0"/>
                  <w:marBottom w:val="0"/>
                  <w:divBdr>
                    <w:top w:val="none" w:sz="0" w:space="0" w:color="auto"/>
                    <w:left w:val="none" w:sz="0" w:space="0" w:color="auto"/>
                    <w:bottom w:val="none" w:sz="0" w:space="0" w:color="auto"/>
                    <w:right w:val="none" w:sz="0" w:space="0" w:color="auto"/>
                  </w:divBdr>
                  <w:divsChild>
                    <w:div w:id="1113985099">
                      <w:marLeft w:val="0"/>
                      <w:marRight w:val="0"/>
                      <w:marTop w:val="0"/>
                      <w:marBottom w:val="0"/>
                      <w:divBdr>
                        <w:top w:val="none" w:sz="0" w:space="0" w:color="auto"/>
                        <w:left w:val="none" w:sz="0" w:space="0" w:color="auto"/>
                        <w:bottom w:val="none" w:sz="0" w:space="0" w:color="auto"/>
                        <w:right w:val="none" w:sz="0" w:space="0" w:color="auto"/>
                      </w:divBdr>
                      <w:divsChild>
                        <w:div w:id="1243635780">
                          <w:marLeft w:val="0"/>
                          <w:marRight w:val="0"/>
                          <w:marTop w:val="0"/>
                          <w:marBottom w:val="0"/>
                          <w:divBdr>
                            <w:top w:val="none" w:sz="0" w:space="0" w:color="auto"/>
                            <w:left w:val="none" w:sz="0" w:space="0" w:color="auto"/>
                            <w:bottom w:val="none" w:sz="0" w:space="0" w:color="auto"/>
                            <w:right w:val="none" w:sz="0" w:space="0" w:color="auto"/>
                          </w:divBdr>
                          <w:divsChild>
                            <w:div w:id="2099937018">
                              <w:marLeft w:val="0"/>
                              <w:marRight w:val="0"/>
                              <w:marTop w:val="0"/>
                              <w:marBottom w:val="0"/>
                              <w:divBdr>
                                <w:top w:val="none" w:sz="0" w:space="0" w:color="auto"/>
                                <w:left w:val="none" w:sz="0" w:space="0" w:color="auto"/>
                                <w:bottom w:val="none" w:sz="0" w:space="0" w:color="auto"/>
                                <w:right w:val="none" w:sz="0" w:space="0" w:color="auto"/>
                              </w:divBdr>
                            </w:div>
                            <w:div w:id="1603369014">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433942640">
          <w:marLeft w:val="0"/>
          <w:marRight w:val="0"/>
          <w:marTop w:val="0"/>
          <w:marBottom w:val="0"/>
          <w:divBdr>
            <w:top w:val="none" w:sz="0" w:space="0" w:color="auto"/>
            <w:left w:val="none" w:sz="0" w:space="0" w:color="auto"/>
            <w:bottom w:val="none" w:sz="0" w:space="0" w:color="auto"/>
            <w:right w:val="none" w:sz="0" w:space="0" w:color="auto"/>
          </w:divBdr>
          <w:divsChild>
            <w:div w:id="1862351416">
              <w:marLeft w:val="0"/>
              <w:marRight w:val="0"/>
              <w:marTop w:val="0"/>
              <w:marBottom w:val="75"/>
              <w:divBdr>
                <w:top w:val="none" w:sz="0" w:space="0" w:color="auto"/>
                <w:left w:val="none" w:sz="0" w:space="0" w:color="auto"/>
                <w:bottom w:val="none" w:sz="0" w:space="0" w:color="auto"/>
                <w:right w:val="none" w:sz="0" w:space="0" w:color="auto"/>
              </w:divBdr>
            </w:div>
          </w:divsChild>
        </w:div>
        <w:div w:id="408818440">
          <w:marLeft w:val="0"/>
          <w:marRight w:val="0"/>
          <w:marTop w:val="0"/>
          <w:marBottom w:val="0"/>
          <w:divBdr>
            <w:top w:val="none" w:sz="0" w:space="0" w:color="auto"/>
            <w:left w:val="none" w:sz="0" w:space="0" w:color="auto"/>
            <w:bottom w:val="none" w:sz="0" w:space="0" w:color="auto"/>
            <w:right w:val="none" w:sz="0" w:space="0" w:color="auto"/>
          </w:divBdr>
        </w:div>
        <w:div w:id="358626800">
          <w:marLeft w:val="0"/>
          <w:marRight w:val="0"/>
          <w:marTop w:val="0"/>
          <w:marBottom w:val="0"/>
          <w:divBdr>
            <w:top w:val="none" w:sz="0" w:space="0" w:color="auto"/>
            <w:left w:val="none" w:sz="0" w:space="0" w:color="auto"/>
            <w:bottom w:val="none" w:sz="0" w:space="0" w:color="auto"/>
            <w:right w:val="none" w:sz="0" w:space="0" w:color="auto"/>
          </w:divBdr>
        </w:div>
      </w:divsChild>
    </w:div>
    <w:div w:id="1489125625">
      <w:bodyDiv w:val="1"/>
      <w:marLeft w:val="0"/>
      <w:marRight w:val="0"/>
      <w:marTop w:val="0"/>
      <w:marBottom w:val="0"/>
      <w:divBdr>
        <w:top w:val="none" w:sz="0" w:space="0" w:color="auto"/>
        <w:left w:val="none" w:sz="0" w:space="0" w:color="auto"/>
        <w:bottom w:val="none" w:sz="0" w:space="0" w:color="auto"/>
        <w:right w:val="none" w:sz="0" w:space="0" w:color="auto"/>
      </w:divBdr>
      <w:divsChild>
        <w:div w:id="6298027">
          <w:marLeft w:val="0"/>
          <w:marRight w:val="0"/>
          <w:marTop w:val="0"/>
          <w:marBottom w:val="300"/>
          <w:divBdr>
            <w:top w:val="none" w:sz="0" w:space="0" w:color="auto"/>
            <w:left w:val="none" w:sz="0" w:space="0" w:color="auto"/>
            <w:bottom w:val="none" w:sz="0" w:space="0" w:color="auto"/>
            <w:right w:val="none" w:sz="0" w:space="0" w:color="auto"/>
          </w:divBdr>
          <w:divsChild>
            <w:div w:id="1964000387">
              <w:marLeft w:val="0"/>
              <w:marRight w:val="0"/>
              <w:marTop w:val="0"/>
              <w:marBottom w:val="0"/>
              <w:divBdr>
                <w:top w:val="none" w:sz="0" w:space="0" w:color="auto"/>
                <w:left w:val="none" w:sz="0" w:space="0" w:color="auto"/>
                <w:bottom w:val="none" w:sz="0" w:space="0" w:color="auto"/>
                <w:right w:val="none" w:sz="0" w:space="0" w:color="auto"/>
              </w:divBdr>
              <w:divsChild>
                <w:div w:id="1745764726">
                  <w:marLeft w:val="0"/>
                  <w:marRight w:val="0"/>
                  <w:marTop w:val="0"/>
                  <w:marBottom w:val="0"/>
                  <w:divBdr>
                    <w:top w:val="none" w:sz="0" w:space="0" w:color="auto"/>
                    <w:left w:val="none" w:sz="0" w:space="0" w:color="auto"/>
                    <w:bottom w:val="none" w:sz="0" w:space="0" w:color="auto"/>
                    <w:right w:val="none" w:sz="0" w:space="0" w:color="auto"/>
                  </w:divBdr>
                  <w:divsChild>
                    <w:div w:id="1751585926">
                      <w:marLeft w:val="0"/>
                      <w:marRight w:val="0"/>
                      <w:marTop w:val="0"/>
                      <w:marBottom w:val="0"/>
                      <w:divBdr>
                        <w:top w:val="none" w:sz="0" w:space="0" w:color="auto"/>
                        <w:left w:val="none" w:sz="0" w:space="0" w:color="auto"/>
                        <w:bottom w:val="none" w:sz="0" w:space="0" w:color="auto"/>
                        <w:right w:val="none" w:sz="0" w:space="0" w:color="auto"/>
                      </w:divBdr>
                      <w:divsChild>
                        <w:div w:id="704866501">
                          <w:marLeft w:val="0"/>
                          <w:marRight w:val="0"/>
                          <w:marTop w:val="0"/>
                          <w:marBottom w:val="0"/>
                          <w:divBdr>
                            <w:top w:val="none" w:sz="0" w:space="0" w:color="auto"/>
                            <w:left w:val="none" w:sz="0" w:space="0" w:color="auto"/>
                            <w:bottom w:val="none" w:sz="0" w:space="0" w:color="auto"/>
                            <w:right w:val="none" w:sz="0" w:space="0" w:color="auto"/>
                          </w:divBdr>
                          <w:divsChild>
                            <w:div w:id="260257249">
                              <w:marLeft w:val="0"/>
                              <w:marRight w:val="0"/>
                              <w:marTop w:val="0"/>
                              <w:marBottom w:val="0"/>
                              <w:divBdr>
                                <w:top w:val="none" w:sz="0" w:space="0" w:color="auto"/>
                                <w:left w:val="none" w:sz="0" w:space="0" w:color="auto"/>
                                <w:bottom w:val="none" w:sz="0" w:space="0" w:color="auto"/>
                                <w:right w:val="none" w:sz="0" w:space="0" w:color="auto"/>
                              </w:divBdr>
                            </w:div>
                            <w:div w:id="543521471">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494303878">
          <w:marLeft w:val="0"/>
          <w:marRight w:val="0"/>
          <w:marTop w:val="0"/>
          <w:marBottom w:val="0"/>
          <w:divBdr>
            <w:top w:val="none" w:sz="0" w:space="0" w:color="auto"/>
            <w:left w:val="none" w:sz="0" w:space="0" w:color="auto"/>
            <w:bottom w:val="none" w:sz="0" w:space="0" w:color="auto"/>
            <w:right w:val="none" w:sz="0" w:space="0" w:color="auto"/>
          </w:divBdr>
        </w:div>
        <w:div w:id="606541925">
          <w:marLeft w:val="0"/>
          <w:marRight w:val="0"/>
          <w:marTop w:val="0"/>
          <w:marBottom w:val="0"/>
          <w:divBdr>
            <w:top w:val="none" w:sz="0" w:space="0" w:color="auto"/>
            <w:left w:val="none" w:sz="0" w:space="0" w:color="auto"/>
            <w:bottom w:val="none" w:sz="0" w:space="0" w:color="auto"/>
            <w:right w:val="none" w:sz="0" w:space="0" w:color="auto"/>
          </w:divBdr>
        </w:div>
        <w:div w:id="1554853071">
          <w:marLeft w:val="0"/>
          <w:marRight w:val="0"/>
          <w:marTop w:val="0"/>
          <w:marBottom w:val="0"/>
          <w:divBdr>
            <w:top w:val="none" w:sz="0" w:space="0" w:color="auto"/>
            <w:left w:val="none" w:sz="0" w:space="0" w:color="auto"/>
            <w:bottom w:val="none" w:sz="0" w:space="0" w:color="auto"/>
            <w:right w:val="none" w:sz="0" w:space="0" w:color="auto"/>
          </w:divBdr>
          <w:divsChild>
            <w:div w:id="898202989">
              <w:marLeft w:val="0"/>
              <w:marRight w:val="0"/>
              <w:marTop w:val="0"/>
              <w:marBottom w:val="75"/>
              <w:divBdr>
                <w:top w:val="none" w:sz="0" w:space="0" w:color="auto"/>
                <w:left w:val="none" w:sz="0" w:space="0" w:color="auto"/>
                <w:bottom w:val="none" w:sz="0" w:space="0" w:color="auto"/>
                <w:right w:val="none" w:sz="0" w:space="0" w:color="auto"/>
              </w:divBdr>
            </w:div>
          </w:divsChild>
        </w:div>
        <w:div w:id="2032948203">
          <w:marLeft w:val="0"/>
          <w:marRight w:val="0"/>
          <w:marTop w:val="0"/>
          <w:marBottom w:val="0"/>
          <w:divBdr>
            <w:top w:val="none" w:sz="0" w:space="0" w:color="auto"/>
            <w:left w:val="none" w:sz="0" w:space="0" w:color="auto"/>
            <w:bottom w:val="none" w:sz="0" w:space="0" w:color="auto"/>
            <w:right w:val="none" w:sz="0" w:space="0" w:color="auto"/>
          </w:divBdr>
        </w:div>
      </w:divsChild>
    </w:div>
    <w:div w:id="1520466700">
      <w:bodyDiv w:val="1"/>
      <w:marLeft w:val="0"/>
      <w:marRight w:val="0"/>
      <w:marTop w:val="0"/>
      <w:marBottom w:val="0"/>
      <w:divBdr>
        <w:top w:val="none" w:sz="0" w:space="0" w:color="auto"/>
        <w:left w:val="none" w:sz="0" w:space="0" w:color="auto"/>
        <w:bottom w:val="none" w:sz="0" w:space="0" w:color="auto"/>
        <w:right w:val="none" w:sz="0" w:space="0" w:color="auto"/>
      </w:divBdr>
      <w:divsChild>
        <w:div w:id="79163112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549101624">
      <w:bodyDiv w:val="1"/>
      <w:marLeft w:val="0"/>
      <w:marRight w:val="0"/>
      <w:marTop w:val="0"/>
      <w:marBottom w:val="0"/>
      <w:divBdr>
        <w:top w:val="none" w:sz="0" w:space="0" w:color="auto"/>
        <w:left w:val="none" w:sz="0" w:space="0" w:color="auto"/>
        <w:bottom w:val="none" w:sz="0" w:space="0" w:color="auto"/>
        <w:right w:val="none" w:sz="0" w:space="0" w:color="auto"/>
      </w:divBdr>
      <w:divsChild>
        <w:div w:id="222913242">
          <w:marLeft w:val="0"/>
          <w:marRight w:val="0"/>
          <w:marTop w:val="0"/>
          <w:marBottom w:val="0"/>
          <w:divBdr>
            <w:top w:val="none" w:sz="0" w:space="0" w:color="auto"/>
            <w:left w:val="none" w:sz="0" w:space="0" w:color="auto"/>
            <w:bottom w:val="none" w:sz="0" w:space="0" w:color="auto"/>
            <w:right w:val="none" w:sz="0" w:space="0" w:color="auto"/>
          </w:divBdr>
        </w:div>
      </w:divsChild>
    </w:div>
    <w:div w:id="1587037973">
      <w:bodyDiv w:val="1"/>
      <w:marLeft w:val="0"/>
      <w:marRight w:val="0"/>
      <w:marTop w:val="0"/>
      <w:marBottom w:val="0"/>
      <w:divBdr>
        <w:top w:val="none" w:sz="0" w:space="0" w:color="auto"/>
        <w:left w:val="none" w:sz="0" w:space="0" w:color="auto"/>
        <w:bottom w:val="none" w:sz="0" w:space="0" w:color="auto"/>
        <w:right w:val="none" w:sz="0" w:space="0" w:color="auto"/>
      </w:divBdr>
    </w:div>
    <w:div w:id="1703045708">
      <w:bodyDiv w:val="1"/>
      <w:marLeft w:val="0"/>
      <w:marRight w:val="0"/>
      <w:marTop w:val="0"/>
      <w:marBottom w:val="0"/>
      <w:divBdr>
        <w:top w:val="none" w:sz="0" w:space="0" w:color="auto"/>
        <w:left w:val="none" w:sz="0" w:space="0" w:color="auto"/>
        <w:bottom w:val="none" w:sz="0" w:space="0" w:color="auto"/>
        <w:right w:val="none" w:sz="0" w:space="0" w:color="auto"/>
      </w:divBdr>
    </w:div>
    <w:div w:id="1843397522">
      <w:bodyDiv w:val="1"/>
      <w:marLeft w:val="0"/>
      <w:marRight w:val="0"/>
      <w:marTop w:val="0"/>
      <w:marBottom w:val="0"/>
      <w:divBdr>
        <w:top w:val="none" w:sz="0" w:space="0" w:color="auto"/>
        <w:left w:val="none" w:sz="0" w:space="0" w:color="auto"/>
        <w:bottom w:val="none" w:sz="0" w:space="0" w:color="auto"/>
        <w:right w:val="none" w:sz="0" w:space="0" w:color="auto"/>
      </w:divBdr>
    </w:div>
    <w:div w:id="1887065844">
      <w:bodyDiv w:val="1"/>
      <w:marLeft w:val="0"/>
      <w:marRight w:val="0"/>
      <w:marTop w:val="0"/>
      <w:marBottom w:val="0"/>
      <w:divBdr>
        <w:top w:val="none" w:sz="0" w:space="0" w:color="auto"/>
        <w:left w:val="none" w:sz="0" w:space="0" w:color="auto"/>
        <w:bottom w:val="none" w:sz="0" w:space="0" w:color="auto"/>
        <w:right w:val="none" w:sz="0" w:space="0" w:color="auto"/>
      </w:divBdr>
      <w:divsChild>
        <w:div w:id="440955533">
          <w:marLeft w:val="0"/>
          <w:marRight w:val="0"/>
          <w:marTop w:val="0"/>
          <w:marBottom w:val="0"/>
          <w:divBdr>
            <w:top w:val="none" w:sz="0" w:space="0" w:color="auto"/>
            <w:left w:val="none" w:sz="0" w:space="0" w:color="auto"/>
            <w:bottom w:val="none" w:sz="0" w:space="0" w:color="auto"/>
            <w:right w:val="none" w:sz="0" w:space="0" w:color="auto"/>
          </w:divBdr>
        </w:div>
        <w:div w:id="1241522005">
          <w:marLeft w:val="0"/>
          <w:marRight w:val="0"/>
          <w:marTop w:val="0"/>
          <w:marBottom w:val="300"/>
          <w:divBdr>
            <w:top w:val="none" w:sz="0" w:space="0" w:color="auto"/>
            <w:left w:val="none" w:sz="0" w:space="0" w:color="auto"/>
            <w:bottom w:val="none" w:sz="0" w:space="0" w:color="auto"/>
            <w:right w:val="none" w:sz="0" w:space="0" w:color="auto"/>
          </w:divBdr>
          <w:divsChild>
            <w:div w:id="522671265">
              <w:marLeft w:val="0"/>
              <w:marRight w:val="0"/>
              <w:marTop w:val="0"/>
              <w:marBottom w:val="0"/>
              <w:divBdr>
                <w:top w:val="none" w:sz="0" w:space="0" w:color="auto"/>
                <w:left w:val="none" w:sz="0" w:space="0" w:color="auto"/>
                <w:bottom w:val="none" w:sz="0" w:space="0" w:color="auto"/>
                <w:right w:val="none" w:sz="0" w:space="0" w:color="auto"/>
              </w:divBdr>
              <w:divsChild>
                <w:div w:id="1360012511">
                  <w:marLeft w:val="0"/>
                  <w:marRight w:val="0"/>
                  <w:marTop w:val="0"/>
                  <w:marBottom w:val="0"/>
                  <w:divBdr>
                    <w:top w:val="none" w:sz="0" w:space="0" w:color="auto"/>
                    <w:left w:val="none" w:sz="0" w:space="0" w:color="auto"/>
                    <w:bottom w:val="none" w:sz="0" w:space="0" w:color="auto"/>
                    <w:right w:val="none" w:sz="0" w:space="0" w:color="auto"/>
                  </w:divBdr>
                  <w:divsChild>
                    <w:div w:id="761071251">
                      <w:marLeft w:val="0"/>
                      <w:marRight w:val="0"/>
                      <w:marTop w:val="0"/>
                      <w:marBottom w:val="0"/>
                      <w:divBdr>
                        <w:top w:val="none" w:sz="0" w:space="0" w:color="auto"/>
                        <w:left w:val="none" w:sz="0" w:space="0" w:color="auto"/>
                        <w:bottom w:val="none" w:sz="0" w:space="0" w:color="auto"/>
                        <w:right w:val="none" w:sz="0" w:space="0" w:color="auto"/>
                      </w:divBdr>
                      <w:divsChild>
                        <w:div w:id="2072190062">
                          <w:marLeft w:val="0"/>
                          <w:marRight w:val="0"/>
                          <w:marTop w:val="0"/>
                          <w:marBottom w:val="0"/>
                          <w:divBdr>
                            <w:top w:val="none" w:sz="0" w:space="0" w:color="auto"/>
                            <w:left w:val="none" w:sz="0" w:space="0" w:color="auto"/>
                            <w:bottom w:val="none" w:sz="0" w:space="0" w:color="auto"/>
                            <w:right w:val="none" w:sz="0" w:space="0" w:color="auto"/>
                          </w:divBdr>
                          <w:divsChild>
                            <w:div w:id="592782127">
                              <w:marLeft w:val="0"/>
                              <w:marRight w:val="0"/>
                              <w:marTop w:val="0"/>
                              <w:marBottom w:val="0"/>
                              <w:divBdr>
                                <w:top w:val="none" w:sz="0" w:space="0" w:color="auto"/>
                                <w:left w:val="none" w:sz="0" w:space="0" w:color="auto"/>
                                <w:bottom w:val="none" w:sz="0" w:space="0" w:color="auto"/>
                                <w:right w:val="none" w:sz="0" w:space="0" w:color="auto"/>
                              </w:divBdr>
                            </w:div>
                            <w:div w:id="140217386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69225474">
          <w:marLeft w:val="0"/>
          <w:marRight w:val="0"/>
          <w:marTop w:val="0"/>
          <w:marBottom w:val="0"/>
          <w:divBdr>
            <w:top w:val="none" w:sz="0" w:space="0" w:color="auto"/>
            <w:left w:val="none" w:sz="0" w:space="0" w:color="auto"/>
            <w:bottom w:val="none" w:sz="0" w:space="0" w:color="auto"/>
            <w:right w:val="none" w:sz="0" w:space="0" w:color="auto"/>
          </w:divBdr>
          <w:divsChild>
            <w:div w:id="197664650">
              <w:marLeft w:val="0"/>
              <w:marRight w:val="0"/>
              <w:marTop w:val="0"/>
              <w:marBottom w:val="75"/>
              <w:divBdr>
                <w:top w:val="none" w:sz="0" w:space="0" w:color="auto"/>
                <w:left w:val="none" w:sz="0" w:space="0" w:color="auto"/>
                <w:bottom w:val="none" w:sz="0" w:space="0" w:color="auto"/>
                <w:right w:val="none" w:sz="0" w:space="0" w:color="auto"/>
              </w:divBdr>
            </w:div>
          </w:divsChild>
        </w:div>
        <w:div w:id="1153836030">
          <w:marLeft w:val="0"/>
          <w:marRight w:val="0"/>
          <w:marTop w:val="0"/>
          <w:marBottom w:val="0"/>
          <w:divBdr>
            <w:top w:val="none" w:sz="0" w:space="0" w:color="auto"/>
            <w:left w:val="none" w:sz="0" w:space="0" w:color="auto"/>
            <w:bottom w:val="none" w:sz="0" w:space="0" w:color="auto"/>
            <w:right w:val="none" w:sz="0" w:space="0" w:color="auto"/>
          </w:divBdr>
        </w:div>
        <w:div w:id="1697534641">
          <w:marLeft w:val="0"/>
          <w:marRight w:val="0"/>
          <w:marTop w:val="0"/>
          <w:marBottom w:val="0"/>
          <w:divBdr>
            <w:top w:val="none" w:sz="0" w:space="0" w:color="auto"/>
            <w:left w:val="none" w:sz="0" w:space="0" w:color="auto"/>
            <w:bottom w:val="none" w:sz="0" w:space="0" w:color="auto"/>
            <w:right w:val="none" w:sz="0" w:space="0" w:color="auto"/>
          </w:divBdr>
        </w:div>
      </w:divsChild>
    </w:div>
    <w:div w:id="2001226912">
      <w:bodyDiv w:val="1"/>
      <w:marLeft w:val="0"/>
      <w:marRight w:val="0"/>
      <w:marTop w:val="0"/>
      <w:marBottom w:val="0"/>
      <w:divBdr>
        <w:top w:val="none" w:sz="0" w:space="0" w:color="auto"/>
        <w:left w:val="none" w:sz="0" w:space="0" w:color="auto"/>
        <w:bottom w:val="none" w:sz="0" w:space="0" w:color="auto"/>
        <w:right w:val="none" w:sz="0" w:space="0" w:color="auto"/>
      </w:divBdr>
      <w:divsChild>
        <w:div w:id="246380519">
          <w:marLeft w:val="0"/>
          <w:marRight w:val="0"/>
          <w:marTop w:val="0"/>
          <w:marBottom w:val="0"/>
          <w:divBdr>
            <w:top w:val="none" w:sz="0" w:space="0" w:color="auto"/>
            <w:left w:val="none" w:sz="0" w:space="0" w:color="auto"/>
            <w:bottom w:val="none" w:sz="0" w:space="0" w:color="auto"/>
            <w:right w:val="none" w:sz="0" w:space="0" w:color="auto"/>
          </w:divBdr>
        </w:div>
        <w:div w:id="311493314">
          <w:marLeft w:val="0"/>
          <w:marRight w:val="0"/>
          <w:marTop w:val="0"/>
          <w:marBottom w:val="0"/>
          <w:divBdr>
            <w:top w:val="none" w:sz="0" w:space="0" w:color="auto"/>
            <w:left w:val="none" w:sz="0" w:space="0" w:color="auto"/>
            <w:bottom w:val="none" w:sz="0" w:space="0" w:color="auto"/>
            <w:right w:val="none" w:sz="0" w:space="0" w:color="auto"/>
          </w:divBdr>
          <w:divsChild>
            <w:div w:id="804857589">
              <w:marLeft w:val="0"/>
              <w:marRight w:val="0"/>
              <w:marTop w:val="0"/>
              <w:marBottom w:val="75"/>
              <w:divBdr>
                <w:top w:val="none" w:sz="0" w:space="0" w:color="auto"/>
                <w:left w:val="none" w:sz="0" w:space="0" w:color="auto"/>
                <w:bottom w:val="none" w:sz="0" w:space="0" w:color="auto"/>
                <w:right w:val="none" w:sz="0" w:space="0" w:color="auto"/>
              </w:divBdr>
            </w:div>
          </w:divsChild>
        </w:div>
        <w:div w:id="1077821281">
          <w:marLeft w:val="0"/>
          <w:marRight w:val="0"/>
          <w:marTop w:val="0"/>
          <w:marBottom w:val="0"/>
          <w:divBdr>
            <w:top w:val="none" w:sz="0" w:space="0" w:color="auto"/>
            <w:left w:val="none" w:sz="0" w:space="0" w:color="auto"/>
            <w:bottom w:val="none" w:sz="0" w:space="0" w:color="auto"/>
            <w:right w:val="none" w:sz="0" w:space="0" w:color="auto"/>
          </w:divBdr>
        </w:div>
        <w:div w:id="1349868499">
          <w:marLeft w:val="0"/>
          <w:marRight w:val="0"/>
          <w:marTop w:val="0"/>
          <w:marBottom w:val="0"/>
          <w:divBdr>
            <w:top w:val="none" w:sz="0" w:space="0" w:color="auto"/>
            <w:left w:val="none" w:sz="0" w:space="0" w:color="auto"/>
            <w:bottom w:val="none" w:sz="0" w:space="0" w:color="auto"/>
            <w:right w:val="none" w:sz="0" w:space="0" w:color="auto"/>
          </w:divBdr>
        </w:div>
        <w:div w:id="1947610950">
          <w:marLeft w:val="0"/>
          <w:marRight w:val="0"/>
          <w:marTop w:val="0"/>
          <w:marBottom w:val="300"/>
          <w:divBdr>
            <w:top w:val="none" w:sz="0" w:space="0" w:color="auto"/>
            <w:left w:val="none" w:sz="0" w:space="0" w:color="auto"/>
            <w:bottom w:val="none" w:sz="0" w:space="0" w:color="auto"/>
            <w:right w:val="none" w:sz="0" w:space="0" w:color="auto"/>
          </w:divBdr>
          <w:divsChild>
            <w:div w:id="442304208">
              <w:marLeft w:val="0"/>
              <w:marRight w:val="0"/>
              <w:marTop w:val="0"/>
              <w:marBottom w:val="0"/>
              <w:divBdr>
                <w:top w:val="none" w:sz="0" w:space="0" w:color="auto"/>
                <w:left w:val="none" w:sz="0" w:space="0" w:color="auto"/>
                <w:bottom w:val="none" w:sz="0" w:space="0" w:color="auto"/>
                <w:right w:val="none" w:sz="0" w:space="0" w:color="auto"/>
              </w:divBdr>
              <w:divsChild>
                <w:div w:id="1702130400">
                  <w:marLeft w:val="0"/>
                  <w:marRight w:val="0"/>
                  <w:marTop w:val="0"/>
                  <w:marBottom w:val="0"/>
                  <w:divBdr>
                    <w:top w:val="none" w:sz="0" w:space="0" w:color="auto"/>
                    <w:left w:val="none" w:sz="0" w:space="0" w:color="auto"/>
                    <w:bottom w:val="none" w:sz="0" w:space="0" w:color="auto"/>
                    <w:right w:val="none" w:sz="0" w:space="0" w:color="auto"/>
                  </w:divBdr>
                  <w:divsChild>
                    <w:div w:id="725420299">
                      <w:marLeft w:val="0"/>
                      <w:marRight w:val="0"/>
                      <w:marTop w:val="0"/>
                      <w:marBottom w:val="0"/>
                      <w:divBdr>
                        <w:top w:val="none" w:sz="0" w:space="0" w:color="auto"/>
                        <w:left w:val="none" w:sz="0" w:space="0" w:color="auto"/>
                        <w:bottom w:val="none" w:sz="0" w:space="0" w:color="auto"/>
                        <w:right w:val="none" w:sz="0" w:space="0" w:color="auto"/>
                      </w:divBdr>
                      <w:divsChild>
                        <w:div w:id="841815926">
                          <w:marLeft w:val="0"/>
                          <w:marRight w:val="0"/>
                          <w:marTop w:val="0"/>
                          <w:marBottom w:val="0"/>
                          <w:divBdr>
                            <w:top w:val="none" w:sz="0" w:space="0" w:color="auto"/>
                            <w:left w:val="none" w:sz="0" w:space="0" w:color="auto"/>
                            <w:bottom w:val="none" w:sz="0" w:space="0" w:color="auto"/>
                            <w:right w:val="none" w:sz="0" w:space="0" w:color="auto"/>
                          </w:divBdr>
                          <w:divsChild>
                            <w:div w:id="290719044">
                              <w:marLeft w:val="0"/>
                              <w:marRight w:val="0"/>
                              <w:marTop w:val="0"/>
                              <w:marBottom w:val="0"/>
                              <w:divBdr>
                                <w:top w:val="none" w:sz="0" w:space="0" w:color="auto"/>
                                <w:left w:val="none" w:sz="0" w:space="0" w:color="auto"/>
                                <w:bottom w:val="none" w:sz="0" w:space="0" w:color="auto"/>
                                <w:right w:val="none" w:sz="0" w:space="0" w:color="auto"/>
                              </w:divBdr>
                            </w:div>
                            <w:div w:id="34806657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646AE-F091-4607-8317-74C2B056D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657</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Heather Lavery</cp:lastModifiedBy>
  <cp:revision>14</cp:revision>
  <cp:lastPrinted>2024-11-19T17:40:00Z</cp:lastPrinted>
  <dcterms:created xsi:type="dcterms:W3CDTF">2024-11-07T15:38:00Z</dcterms:created>
  <dcterms:modified xsi:type="dcterms:W3CDTF">2024-11-21T16:19:00Z</dcterms:modified>
</cp:coreProperties>
</file>