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1385067C" w:rsidR="00A725DC" w:rsidRPr="00C018CD" w:rsidRDefault="0020706D" w:rsidP="0020706D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C018CD">
        <w:rPr>
          <w:rFonts w:ascii="Calibri" w:eastAsia="Cambria" w:hAnsi="Calibri" w:cs="Calibri"/>
          <w:b/>
        </w:rPr>
        <w:t xml:space="preserve">Westminster &amp; </w:t>
      </w:r>
      <w:r w:rsidR="0029672D" w:rsidRPr="00C018CD">
        <w:rPr>
          <w:rFonts w:ascii="Calibri" w:eastAsia="Cambria" w:hAnsi="Calibri" w:cs="Calibri"/>
          <w:b/>
        </w:rPr>
        <w:t>Westworth United Church</w:t>
      </w:r>
      <w:r w:rsidRPr="00C018CD">
        <w:rPr>
          <w:rFonts w:ascii="Calibri" w:eastAsia="Cambria" w:hAnsi="Calibri" w:cs="Calibri"/>
          <w:b/>
        </w:rPr>
        <w:t>es</w:t>
      </w:r>
    </w:p>
    <w:p w14:paraId="5C4AC224" w14:textId="59D9D969" w:rsidR="002D418F" w:rsidRPr="00C018CD" w:rsidRDefault="002D41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C018CD">
        <w:rPr>
          <w:rFonts w:ascii="Calibri" w:eastAsia="Cambria" w:hAnsi="Calibri" w:cs="Calibri"/>
          <w:color w:val="000000"/>
        </w:rPr>
        <w:t>an</w:t>
      </w:r>
      <w:proofErr w:type="gramEnd"/>
      <w:r w:rsidRPr="00C018CD">
        <w:rPr>
          <w:rFonts w:ascii="Calibri" w:eastAsia="Cambria" w:hAnsi="Calibri" w:cs="Calibri"/>
          <w:color w:val="000000"/>
        </w:rPr>
        <w:t xml:space="preserve"> Affirming Ministry located on the lands of</w:t>
      </w:r>
    </w:p>
    <w:p w14:paraId="230D13C7" w14:textId="77777777" w:rsidR="002A31C2" w:rsidRPr="00C018CD" w:rsidRDefault="0029672D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C018CD">
        <w:rPr>
          <w:rFonts w:ascii="Calibri" w:eastAsia="Cambria" w:hAnsi="Calibri" w:cs="Calibri"/>
          <w:color w:val="000000"/>
        </w:rPr>
        <w:t xml:space="preserve">Treaty One Territory </w:t>
      </w:r>
    </w:p>
    <w:p w14:paraId="038642DE" w14:textId="75CF0C05" w:rsidR="00A725DC" w:rsidRPr="00C018CD" w:rsidRDefault="002D418F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proofErr w:type="gramStart"/>
      <w:r w:rsidRPr="00C018CD">
        <w:rPr>
          <w:rFonts w:ascii="Calibri" w:eastAsia="Cambria" w:hAnsi="Calibri" w:cs="Calibri"/>
          <w:color w:val="000000"/>
        </w:rPr>
        <w:t>and</w:t>
      </w:r>
      <w:proofErr w:type="gramEnd"/>
      <w:r w:rsidRPr="00C018CD">
        <w:rPr>
          <w:rFonts w:ascii="Calibri" w:eastAsia="Cambria" w:hAnsi="Calibri" w:cs="Calibri"/>
          <w:color w:val="000000"/>
        </w:rPr>
        <w:t xml:space="preserve"> the homeland</w:t>
      </w:r>
      <w:r w:rsidR="0029672D" w:rsidRPr="00C018CD">
        <w:rPr>
          <w:rFonts w:ascii="Calibri" w:eastAsia="Cambria" w:hAnsi="Calibri" w:cs="Calibri"/>
          <w:color w:val="000000"/>
        </w:rPr>
        <w:t xml:space="preserve"> of the </w:t>
      </w:r>
      <w:r w:rsidRPr="00C018CD">
        <w:rPr>
          <w:rFonts w:ascii="Calibri" w:eastAsia="Cambria" w:hAnsi="Calibri" w:cs="Calibri"/>
          <w:color w:val="000000"/>
        </w:rPr>
        <w:t xml:space="preserve">Red River </w:t>
      </w:r>
      <w:r w:rsidR="0029672D" w:rsidRPr="00C018CD">
        <w:rPr>
          <w:rFonts w:ascii="Calibri" w:eastAsia="Cambria" w:hAnsi="Calibri" w:cs="Calibri"/>
          <w:color w:val="000000"/>
        </w:rPr>
        <w:t>Métis Nation</w:t>
      </w:r>
    </w:p>
    <w:p w14:paraId="52FCEED5" w14:textId="77777777" w:rsidR="00C801C2" w:rsidRPr="00C018CD" w:rsidRDefault="00C801C2" w:rsidP="00C801C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rPr>
          <w:rFonts w:ascii="Calibri" w:eastAsia="Cambria" w:hAnsi="Calibri" w:cs="Calibri"/>
          <w:sz w:val="18"/>
        </w:rPr>
      </w:pPr>
      <w:bookmarkStart w:id="0" w:name="_gjdgxs" w:colFirst="0" w:colLast="0"/>
      <w:bookmarkEnd w:id="0"/>
    </w:p>
    <w:p w14:paraId="18438FA4" w14:textId="5E761E01" w:rsidR="00B06337" w:rsidRPr="00C018CD" w:rsidRDefault="00BA3B73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C018CD">
        <w:rPr>
          <w:rFonts w:ascii="Calibri" w:eastAsia="Cambria" w:hAnsi="Calibri" w:cs="Calibri"/>
        </w:rPr>
        <w:t xml:space="preserve">December </w:t>
      </w:r>
      <w:r w:rsidR="0020706D" w:rsidRPr="00C018CD">
        <w:rPr>
          <w:rFonts w:ascii="Calibri" w:eastAsia="Cambria" w:hAnsi="Calibri" w:cs="Calibri"/>
        </w:rPr>
        <w:t>24, 2024</w:t>
      </w:r>
    </w:p>
    <w:p w14:paraId="45BB970F" w14:textId="3545B2D2" w:rsidR="00AC3675" w:rsidRPr="00C018CD" w:rsidRDefault="0020706D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C018CD">
        <w:rPr>
          <w:rFonts w:ascii="Calibri" w:eastAsia="Cambria" w:hAnsi="Calibri" w:cs="Calibri"/>
        </w:rPr>
        <w:t>Candlelight Christmas Eve service</w:t>
      </w:r>
    </w:p>
    <w:p w14:paraId="228EC5C7" w14:textId="77777777" w:rsidR="0020706D" w:rsidRPr="00C018CD" w:rsidRDefault="0020706D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  <w:sz w:val="18"/>
        </w:rPr>
      </w:pPr>
    </w:p>
    <w:p w14:paraId="6566318D" w14:textId="1D394AC9" w:rsidR="006433E1" w:rsidRPr="00C018CD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C018CD">
        <w:rPr>
          <w:rFonts w:ascii="Calibri" w:hAnsi="Calibri" w:cs="Calibri"/>
          <w:b/>
          <w:bCs/>
          <w:lang w:val="en-CA"/>
        </w:rPr>
        <w:t xml:space="preserve">We Gather to </w:t>
      </w:r>
      <w:r w:rsidR="0009326F" w:rsidRPr="00C018CD">
        <w:rPr>
          <w:rFonts w:ascii="Calibri" w:hAnsi="Calibri" w:cs="Calibri"/>
          <w:b/>
          <w:bCs/>
          <w:lang w:val="en-CA"/>
        </w:rPr>
        <w:t>Worship</w:t>
      </w:r>
    </w:p>
    <w:p w14:paraId="3B57A3D2" w14:textId="77777777" w:rsidR="006433E1" w:rsidRPr="00C018CD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</w:p>
    <w:p w14:paraId="28F78944" w14:textId="14EA95F0" w:rsidR="0020706D" w:rsidRDefault="0058562B" w:rsidP="0020706D">
      <w:pPr>
        <w:ind w:hanging="180"/>
        <w:rPr>
          <w:rFonts w:ascii="Calibri" w:eastAsia="Cambria" w:hAnsi="Calibri" w:cs="Calibri"/>
          <w:b/>
        </w:rPr>
      </w:pPr>
      <w:r w:rsidRPr="00C018CD">
        <w:rPr>
          <w:rFonts w:ascii="Calibri" w:eastAsia="Cambria" w:hAnsi="Calibri" w:cs="Calibri"/>
          <w:b/>
        </w:rPr>
        <w:t>Prelude</w:t>
      </w:r>
      <w:r w:rsidR="00A15DAD" w:rsidRPr="00C018CD">
        <w:rPr>
          <w:rFonts w:ascii="Calibri" w:eastAsia="Cambria" w:hAnsi="Calibri" w:cs="Calibri"/>
          <w:b/>
        </w:rPr>
        <w:t xml:space="preserve"> </w:t>
      </w:r>
    </w:p>
    <w:p w14:paraId="0686C273" w14:textId="77777777" w:rsidR="00C018CD" w:rsidRPr="00C018CD" w:rsidRDefault="00C018CD" w:rsidP="0020706D">
      <w:pPr>
        <w:ind w:hanging="180"/>
        <w:rPr>
          <w:rFonts w:ascii="Calibri" w:eastAsia="Cambria" w:hAnsi="Calibri" w:cs="Calibri"/>
          <w:bCs/>
          <w:sz w:val="18"/>
        </w:rPr>
      </w:pPr>
    </w:p>
    <w:p w14:paraId="21069661" w14:textId="1A33557B" w:rsidR="009A1419" w:rsidRPr="00C018CD" w:rsidRDefault="009A1419" w:rsidP="00AD79D0">
      <w:pPr>
        <w:ind w:hanging="180"/>
        <w:rPr>
          <w:rFonts w:ascii="Calibri" w:eastAsia="Cambria" w:hAnsi="Calibri" w:cs="Calibri"/>
          <w:b/>
        </w:rPr>
      </w:pPr>
      <w:r w:rsidRPr="00C018CD">
        <w:rPr>
          <w:rFonts w:ascii="Calibri" w:eastAsia="Cambria" w:hAnsi="Calibri" w:cs="Calibri"/>
          <w:b/>
        </w:rPr>
        <w:t xml:space="preserve">Welcome </w:t>
      </w:r>
      <w:r w:rsidR="00C801C2" w:rsidRPr="00C018CD">
        <w:rPr>
          <w:rFonts w:ascii="Calibri" w:eastAsia="Cambria" w:hAnsi="Calibri" w:cs="Calibri"/>
          <w:b/>
        </w:rPr>
        <w:t>&amp; Announcements</w:t>
      </w:r>
    </w:p>
    <w:p w14:paraId="60BA0612" w14:textId="4343D346" w:rsidR="00AD79D0" w:rsidRPr="00C018CD" w:rsidRDefault="00AD79D0" w:rsidP="00AD79D0">
      <w:pPr>
        <w:ind w:hanging="180"/>
        <w:rPr>
          <w:rFonts w:ascii="Calibri" w:hAnsi="Calibri" w:cs="Calibri"/>
          <w:b/>
          <w:bCs/>
          <w:sz w:val="18"/>
          <w:lang w:val="en-CA"/>
        </w:rPr>
      </w:pPr>
    </w:p>
    <w:p w14:paraId="7555362E" w14:textId="2E35BDBD" w:rsidR="0020706D" w:rsidRPr="00C018CD" w:rsidRDefault="009A1419" w:rsidP="00CE1EBD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sz w:val="20"/>
          <w:lang w:val="en-CA"/>
        </w:rPr>
      </w:pPr>
      <w:r w:rsidRPr="00C018CD">
        <w:rPr>
          <w:rFonts w:ascii="Calibri" w:hAnsi="Calibri" w:cs="Calibri"/>
          <w:b/>
          <w:bCs/>
          <w:lang w:val="en-CA"/>
        </w:rPr>
        <w:t>Introit</w:t>
      </w:r>
      <w:r w:rsidR="0020706D" w:rsidRPr="00C018CD">
        <w:rPr>
          <w:rFonts w:ascii="Calibri" w:hAnsi="Calibri" w:cs="Calibri"/>
          <w:b/>
          <w:bCs/>
          <w:lang w:val="en-CA"/>
        </w:rPr>
        <w:t xml:space="preserve">: </w:t>
      </w:r>
      <w:r w:rsidR="0020706D" w:rsidRPr="00C018CD">
        <w:rPr>
          <w:rFonts w:ascii="Calibri" w:hAnsi="Calibri" w:cs="Calibri"/>
          <w:lang w:val="en-CA"/>
        </w:rPr>
        <w:t xml:space="preserve">O Holy Night </w:t>
      </w:r>
      <w:r w:rsidR="00CE1EBD" w:rsidRPr="00C018CD">
        <w:rPr>
          <w:rFonts w:ascii="Calibri" w:hAnsi="Calibri" w:cs="Calibri"/>
          <w:lang w:val="en-CA"/>
        </w:rPr>
        <w:t xml:space="preserve">                              </w:t>
      </w:r>
      <w:r w:rsidR="00567ED3" w:rsidRPr="00C018CD">
        <w:rPr>
          <w:rFonts w:ascii="Calibri" w:hAnsi="Calibri" w:cs="Calibri"/>
          <w:lang w:val="en-CA"/>
        </w:rPr>
        <w:tab/>
      </w:r>
      <w:r w:rsidR="00CE1EBD" w:rsidRPr="00C018CD">
        <w:rPr>
          <w:rFonts w:ascii="Calibri" w:hAnsi="Calibri" w:cs="Calibri"/>
          <w:lang w:val="en-CA"/>
        </w:rPr>
        <w:t xml:space="preserve">  </w:t>
      </w:r>
      <w:r w:rsidR="0020706D" w:rsidRPr="00C018CD">
        <w:rPr>
          <w:rFonts w:ascii="Calibri" w:hAnsi="Calibri" w:cs="Calibri"/>
          <w:sz w:val="20"/>
          <w:lang w:val="en-CA"/>
        </w:rPr>
        <w:t>(Adolphe Adam)</w:t>
      </w:r>
    </w:p>
    <w:p w14:paraId="1E0BD735" w14:textId="5E0166B1" w:rsidR="002C2BBC" w:rsidRPr="00C018CD" w:rsidRDefault="0020706D" w:rsidP="0020706D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right"/>
        <w:rPr>
          <w:rFonts w:ascii="Calibri" w:hAnsi="Calibri" w:cs="Calibri"/>
          <w:sz w:val="20"/>
          <w:lang w:val="en-CA"/>
        </w:rPr>
      </w:pPr>
      <w:r w:rsidRPr="00C018CD">
        <w:rPr>
          <w:rFonts w:ascii="Calibri" w:hAnsi="Calibri" w:cs="Calibri"/>
          <w:b/>
          <w:bCs/>
          <w:sz w:val="20"/>
          <w:lang w:val="en-CA"/>
        </w:rPr>
        <w:tab/>
      </w:r>
      <w:r w:rsidRPr="00C018CD">
        <w:rPr>
          <w:rFonts w:ascii="Calibri" w:hAnsi="Calibri" w:cs="Calibri"/>
          <w:b/>
          <w:bCs/>
          <w:sz w:val="20"/>
          <w:lang w:val="en-CA"/>
        </w:rPr>
        <w:tab/>
      </w:r>
      <w:r w:rsidRPr="00C018CD">
        <w:rPr>
          <w:rFonts w:ascii="Calibri" w:hAnsi="Calibri" w:cs="Calibri"/>
          <w:b/>
          <w:bCs/>
          <w:sz w:val="20"/>
          <w:lang w:val="en-CA"/>
        </w:rPr>
        <w:tab/>
      </w:r>
      <w:r w:rsidRPr="00C018CD">
        <w:rPr>
          <w:rFonts w:ascii="Calibri" w:hAnsi="Calibri" w:cs="Calibri"/>
          <w:b/>
          <w:bCs/>
          <w:sz w:val="20"/>
          <w:lang w:val="en-CA"/>
        </w:rPr>
        <w:tab/>
      </w:r>
      <w:r w:rsidRPr="00C018CD">
        <w:rPr>
          <w:rFonts w:ascii="Calibri" w:hAnsi="Calibri" w:cs="Calibri"/>
          <w:b/>
          <w:bCs/>
          <w:sz w:val="20"/>
          <w:lang w:val="en-CA"/>
        </w:rPr>
        <w:tab/>
      </w:r>
      <w:r w:rsidRPr="00C018CD">
        <w:rPr>
          <w:rFonts w:ascii="Calibri" w:hAnsi="Calibri" w:cs="Calibri"/>
          <w:sz w:val="20"/>
          <w:lang w:val="en-CA"/>
        </w:rPr>
        <w:t>Soloist: Evan Glazier</w:t>
      </w:r>
      <w:r w:rsidR="00DE0C1E" w:rsidRPr="00C018CD">
        <w:rPr>
          <w:rFonts w:ascii="Calibri" w:hAnsi="Calibri" w:cs="Calibri"/>
          <w:sz w:val="20"/>
          <w:lang w:val="en-CA"/>
        </w:rPr>
        <w:t xml:space="preserve"> &amp; Westworth Choir</w:t>
      </w:r>
      <w:r w:rsidR="009A1419" w:rsidRPr="00C018CD">
        <w:rPr>
          <w:rFonts w:ascii="Calibri" w:hAnsi="Calibri" w:cs="Calibri"/>
          <w:b/>
          <w:bCs/>
          <w:sz w:val="20"/>
          <w:lang w:val="en-CA"/>
        </w:rPr>
        <w:t xml:space="preserve">     </w:t>
      </w:r>
      <w:r w:rsidR="007550F5" w:rsidRPr="00C018CD">
        <w:rPr>
          <w:rFonts w:ascii="Calibri" w:hAnsi="Calibri" w:cs="Calibri"/>
          <w:b/>
          <w:bCs/>
          <w:sz w:val="20"/>
          <w:lang w:val="en-CA"/>
        </w:rPr>
        <w:t xml:space="preserve">                  </w:t>
      </w:r>
      <w:r w:rsidR="009A1419" w:rsidRPr="00C018CD">
        <w:rPr>
          <w:rFonts w:ascii="Calibri" w:hAnsi="Calibri" w:cs="Calibri"/>
          <w:bCs/>
          <w:sz w:val="20"/>
          <w:lang w:val="en-CA"/>
        </w:rPr>
        <w:t xml:space="preserve">  </w:t>
      </w:r>
      <w:r w:rsidR="007550F5" w:rsidRPr="00C018CD">
        <w:rPr>
          <w:rFonts w:ascii="Calibri" w:hAnsi="Calibri" w:cs="Calibri"/>
          <w:bCs/>
          <w:sz w:val="20"/>
          <w:lang w:val="en-CA"/>
        </w:rPr>
        <w:t xml:space="preserve">              </w:t>
      </w:r>
    </w:p>
    <w:p w14:paraId="50917345" w14:textId="079D8007" w:rsidR="00727BD3" w:rsidRPr="00C018CD" w:rsidRDefault="00995C15" w:rsidP="00776B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lang w:val="en-CA"/>
        </w:rPr>
      </w:pPr>
      <w:r w:rsidRPr="00C018CD">
        <w:rPr>
          <w:rFonts w:ascii="Calibri" w:hAnsi="Calibri" w:cs="Calibri"/>
          <w:b/>
          <w:bCs/>
          <w:lang w:val="en-CA"/>
        </w:rPr>
        <w:t>Call to Worship</w:t>
      </w:r>
      <w:r w:rsidR="00727BD3" w:rsidRPr="00C018CD">
        <w:rPr>
          <w:rFonts w:ascii="Calibri" w:hAnsi="Calibri" w:cs="Calibri"/>
          <w:b/>
          <w:bCs/>
          <w:lang w:val="en-CA"/>
        </w:rPr>
        <w:t xml:space="preserve"> </w:t>
      </w:r>
    </w:p>
    <w:p w14:paraId="2FA49515" w14:textId="77777777" w:rsidR="001619C2" w:rsidRPr="00C018CD" w:rsidRDefault="001619C2" w:rsidP="00BA3B73">
      <w:pPr>
        <w:ind w:left="-180"/>
        <w:rPr>
          <w:rFonts w:ascii="Calibri" w:eastAsia="Cambria" w:hAnsi="Calibri" w:cs="Calibri"/>
          <w:bCs/>
          <w:color w:val="111C24"/>
        </w:rPr>
      </w:pPr>
    </w:p>
    <w:p w14:paraId="10DE87B1" w14:textId="34878F7F" w:rsidR="0020706D" w:rsidRPr="00C018CD" w:rsidRDefault="00C018CD" w:rsidP="0020706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 xml:space="preserve">Carol </w:t>
      </w:r>
      <w:r w:rsidR="0020706D" w:rsidRPr="00C018C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20706D" w:rsidRPr="00C018CD">
        <w:rPr>
          <w:rFonts w:ascii="Calibri" w:eastAsia="Cambria" w:hAnsi="Calibri" w:cs="Calibri"/>
          <w:bCs/>
          <w:color w:val="111C24"/>
        </w:rPr>
        <w:t xml:space="preserve">60  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20706D" w:rsidRPr="00C018CD">
        <w:rPr>
          <w:rFonts w:ascii="Calibri" w:eastAsia="Cambria" w:hAnsi="Calibri" w:cs="Calibri"/>
          <w:bCs/>
          <w:color w:val="111C24"/>
        </w:rPr>
        <w:t>O Come, All Ye Faithful</w:t>
      </w:r>
      <w:r w:rsidR="0020706D" w:rsidRPr="00C018CD">
        <w:rPr>
          <w:rFonts w:ascii="Calibri" w:eastAsia="Cambria" w:hAnsi="Calibri" w:cs="Calibri"/>
          <w:bCs/>
          <w:color w:val="111C24"/>
        </w:rPr>
        <w:tab/>
      </w:r>
      <w:r w:rsidRPr="00C018CD">
        <w:rPr>
          <w:rFonts w:ascii="Calibri" w:eastAsia="Cambria" w:hAnsi="Calibri" w:cs="Calibri"/>
          <w:bCs/>
          <w:color w:val="111C24"/>
          <w:sz w:val="20"/>
        </w:rPr>
        <w:t>(verses: 1,</w:t>
      </w:r>
      <w:r w:rsidR="00C80D65">
        <w:rPr>
          <w:rFonts w:ascii="Calibri" w:eastAsia="Cambria" w:hAnsi="Calibri" w:cs="Calibri"/>
          <w:bCs/>
          <w:color w:val="111C24"/>
          <w:sz w:val="20"/>
        </w:rPr>
        <w:t xml:space="preserve"> </w:t>
      </w:r>
      <w:r w:rsidRPr="00C018CD">
        <w:rPr>
          <w:rFonts w:ascii="Calibri" w:eastAsia="Cambria" w:hAnsi="Calibri" w:cs="Calibri"/>
          <w:bCs/>
          <w:color w:val="111C24"/>
          <w:sz w:val="20"/>
        </w:rPr>
        <w:t>3 &amp; 4)</w:t>
      </w:r>
      <w:r>
        <w:rPr>
          <w:rFonts w:ascii="Calibri" w:eastAsia="Cambria" w:hAnsi="Calibri" w:cs="Calibri"/>
          <w:bCs/>
          <w:color w:val="111C24"/>
          <w:sz w:val="20"/>
        </w:rPr>
        <w:t xml:space="preserve"> </w:t>
      </w:r>
      <w:r>
        <w:rPr>
          <w:rFonts w:ascii="Calibri" w:eastAsia="Cambria" w:hAnsi="Calibri" w:cs="Calibri"/>
          <w:bCs/>
          <w:color w:val="111C24"/>
        </w:rPr>
        <w:t xml:space="preserve">     </w:t>
      </w:r>
      <w:r w:rsidR="0020706D" w:rsidRPr="00C018CD">
        <w:rPr>
          <w:rFonts w:ascii="Calibri" w:eastAsia="Cambria" w:hAnsi="Calibri" w:cs="Calibri"/>
          <w:bCs/>
          <w:color w:val="111C24"/>
          <w:sz w:val="20"/>
        </w:rPr>
        <w:t>ADESTE FIDELES</w:t>
      </w:r>
    </w:p>
    <w:p w14:paraId="200DC07E" w14:textId="4749F83A" w:rsidR="0020706D" w:rsidRPr="00C018CD" w:rsidRDefault="0020706D" w:rsidP="0020706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/>
          <w:color w:val="111C24"/>
          <w:sz w:val="20"/>
        </w:rPr>
        <w:tab/>
      </w:r>
      <w:r w:rsidRPr="00C018CD">
        <w:rPr>
          <w:rFonts w:ascii="Calibri" w:eastAsia="Cambria" w:hAnsi="Calibri" w:cs="Calibri"/>
          <w:b/>
          <w:color w:val="111C24"/>
          <w:sz w:val="20"/>
        </w:rPr>
        <w:tab/>
      </w:r>
      <w:r w:rsidRPr="00C018CD">
        <w:rPr>
          <w:rFonts w:ascii="Calibri" w:eastAsia="Cambria" w:hAnsi="Calibri" w:cs="Calibri"/>
          <w:b/>
          <w:color w:val="111C24"/>
          <w:sz w:val="20"/>
        </w:rPr>
        <w:tab/>
      </w:r>
      <w:r w:rsidRPr="00C018CD">
        <w:rPr>
          <w:rFonts w:ascii="Calibri" w:eastAsia="Cambria" w:hAnsi="Calibri" w:cs="Calibri"/>
          <w:b/>
          <w:color w:val="111C24"/>
          <w:sz w:val="20"/>
        </w:rPr>
        <w:tab/>
      </w:r>
      <w:r w:rsidRPr="00C018CD">
        <w:rPr>
          <w:rFonts w:ascii="Calibri" w:eastAsia="Cambria" w:hAnsi="Calibri" w:cs="Calibri"/>
          <w:b/>
          <w:color w:val="111C24"/>
          <w:sz w:val="20"/>
        </w:rPr>
        <w:tab/>
      </w:r>
      <w:r w:rsidRPr="00C018CD">
        <w:rPr>
          <w:rFonts w:ascii="Calibri" w:eastAsia="Cambria" w:hAnsi="Calibri" w:cs="Calibri"/>
          <w:b/>
          <w:color w:val="111C24"/>
          <w:sz w:val="20"/>
        </w:rPr>
        <w:tab/>
      </w:r>
    </w:p>
    <w:p w14:paraId="79C99529" w14:textId="774BBA52" w:rsidR="00BA3B73" w:rsidRPr="00C018CD" w:rsidRDefault="00BA3B73" w:rsidP="00BA3B73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Advent Candle Lighting </w:t>
      </w:r>
    </w:p>
    <w:p w14:paraId="6D212C7F" w14:textId="29AF4B16" w:rsidR="0020706D" w:rsidRPr="00C018CD" w:rsidRDefault="0020706D" w:rsidP="0020706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>In a weary and worn world, how do we begin again?</w:t>
      </w:r>
    </w:p>
    <w:p w14:paraId="6B0E24A6" w14:textId="0C4BEDC7" w:rsidR="0020706D" w:rsidRPr="00C018CD" w:rsidRDefault="0020706D" w:rsidP="0020706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>Where do we start?</w:t>
      </w:r>
    </w:p>
    <w:p w14:paraId="16E0E2AF" w14:textId="0E0E031D" w:rsidR="0020706D" w:rsidRPr="00C018CD" w:rsidRDefault="0020706D" w:rsidP="0020706D">
      <w:pPr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ab/>
      </w:r>
      <w:r w:rsidRPr="00C018CD">
        <w:rPr>
          <w:rFonts w:ascii="Calibri" w:eastAsia="Cambria" w:hAnsi="Calibri" w:cs="Calibri"/>
          <w:b/>
          <w:color w:val="111C24"/>
        </w:rPr>
        <w:t>Let us begin with hope.</w:t>
      </w:r>
    </w:p>
    <w:p w14:paraId="17BF2A6F" w14:textId="1F1EA3D7" w:rsidR="0020706D" w:rsidRPr="00C018CD" w:rsidRDefault="0020706D" w:rsidP="0020706D">
      <w:pPr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ab/>
        <w:t>Let us begin with peace.</w:t>
      </w:r>
    </w:p>
    <w:p w14:paraId="51288F60" w14:textId="603873AA" w:rsidR="0020706D" w:rsidRPr="00C018CD" w:rsidRDefault="0020706D" w:rsidP="0020706D">
      <w:pPr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ab/>
        <w:t>Let us begin with joy.</w:t>
      </w:r>
    </w:p>
    <w:p w14:paraId="17BDE628" w14:textId="6B3340E7" w:rsidR="0020706D" w:rsidRPr="00C018CD" w:rsidRDefault="0020706D" w:rsidP="0020706D">
      <w:pPr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ab/>
        <w:t>Let us begin with love.</w:t>
      </w:r>
    </w:p>
    <w:p w14:paraId="4E1E3F22" w14:textId="58E20E56" w:rsidR="0020706D" w:rsidRPr="00C018CD" w:rsidRDefault="0020706D" w:rsidP="0020706D">
      <w:pPr>
        <w:ind w:hanging="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>Let us begin with love, for surely love knows your name.</w:t>
      </w:r>
    </w:p>
    <w:p w14:paraId="74931058" w14:textId="77777777" w:rsidR="0020706D" w:rsidRPr="00C018CD" w:rsidRDefault="0020706D" w:rsidP="0020706D">
      <w:pPr>
        <w:ind w:hanging="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>Today in addition to the candles of hope, peace, joy and</w:t>
      </w:r>
    </w:p>
    <w:p w14:paraId="62781BD2" w14:textId="77777777" w:rsidR="0020706D" w:rsidRPr="00C018CD" w:rsidRDefault="0020706D" w:rsidP="0020706D">
      <w:pPr>
        <w:ind w:hanging="180"/>
        <w:rPr>
          <w:rFonts w:ascii="Calibri" w:eastAsia="Cambria" w:hAnsi="Calibri" w:cs="Calibri"/>
          <w:bCs/>
          <w:color w:val="111C24"/>
        </w:rPr>
      </w:pPr>
      <w:proofErr w:type="gramStart"/>
      <w:r w:rsidRPr="00C018CD">
        <w:rPr>
          <w:rFonts w:ascii="Calibri" w:eastAsia="Cambria" w:hAnsi="Calibri" w:cs="Calibri"/>
          <w:bCs/>
          <w:color w:val="111C24"/>
        </w:rPr>
        <w:t>love</w:t>
      </w:r>
      <w:proofErr w:type="gramEnd"/>
      <w:r w:rsidRPr="00C018CD">
        <w:rPr>
          <w:rFonts w:ascii="Calibri" w:eastAsia="Cambria" w:hAnsi="Calibri" w:cs="Calibri"/>
          <w:bCs/>
          <w:color w:val="111C24"/>
        </w:rPr>
        <w:t xml:space="preserve"> we light the Christ Candle.  </w:t>
      </w:r>
    </w:p>
    <w:p w14:paraId="2FB07F5E" w14:textId="77777777" w:rsidR="0020706D" w:rsidRPr="00C018CD" w:rsidRDefault="0020706D" w:rsidP="0020706D">
      <w:pPr>
        <w:ind w:hanging="180"/>
        <w:rPr>
          <w:rFonts w:ascii="Calibri" w:eastAsia="Cambria" w:hAnsi="Calibri" w:cs="Calibri"/>
          <w:bCs/>
          <w:color w:val="111C24"/>
        </w:rPr>
      </w:pPr>
    </w:p>
    <w:p w14:paraId="17A572DA" w14:textId="2D6781B4" w:rsidR="0020706D" w:rsidRPr="00C018CD" w:rsidRDefault="0020706D" w:rsidP="0020706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 xml:space="preserve">For surely God is in this place. </w:t>
      </w:r>
      <w:proofErr w:type="gramStart"/>
      <w:r w:rsidRPr="00C018CD">
        <w:rPr>
          <w:rFonts w:ascii="Calibri" w:eastAsia="Cambria" w:hAnsi="Calibri" w:cs="Calibri"/>
          <w:bCs/>
          <w:color w:val="111C24"/>
        </w:rPr>
        <w:t>Surely</w:t>
      </w:r>
      <w:proofErr w:type="gramEnd"/>
      <w:r w:rsidRPr="00C018CD">
        <w:rPr>
          <w:rFonts w:ascii="Calibri" w:eastAsia="Cambria" w:hAnsi="Calibri" w:cs="Calibri"/>
          <w:bCs/>
          <w:color w:val="111C24"/>
        </w:rPr>
        <w:t xml:space="preserve"> the Spirit is near. </w:t>
      </w:r>
      <w:proofErr w:type="gramStart"/>
      <w:r w:rsidRPr="00C018CD">
        <w:rPr>
          <w:rFonts w:ascii="Calibri" w:eastAsia="Cambria" w:hAnsi="Calibri" w:cs="Calibri"/>
          <w:bCs/>
          <w:color w:val="111C24"/>
        </w:rPr>
        <w:t>Surely</w:t>
      </w:r>
      <w:proofErr w:type="gramEnd"/>
      <w:r w:rsidRPr="00C018CD">
        <w:rPr>
          <w:rFonts w:ascii="Calibri" w:eastAsia="Cambria" w:hAnsi="Calibri" w:cs="Calibri"/>
          <w:bCs/>
          <w:color w:val="111C24"/>
        </w:rPr>
        <w:t xml:space="preserve"> love knows our name.</w:t>
      </w:r>
    </w:p>
    <w:p w14:paraId="2D2209FE" w14:textId="15C43441" w:rsidR="0020706D" w:rsidRPr="00C018CD" w:rsidRDefault="0020706D" w:rsidP="0020706D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Cs/>
          <w:color w:val="111C24"/>
        </w:rPr>
        <w:tab/>
      </w:r>
      <w:r w:rsidRPr="00C018CD">
        <w:rPr>
          <w:rFonts w:ascii="Calibri" w:eastAsia="Cambria" w:hAnsi="Calibri" w:cs="Calibri"/>
          <w:bCs/>
          <w:color w:val="111C24"/>
        </w:rPr>
        <w:tab/>
      </w:r>
      <w:r w:rsidRPr="00C018CD">
        <w:rPr>
          <w:rFonts w:ascii="Calibri" w:eastAsia="Cambria" w:hAnsi="Calibri" w:cs="Calibri"/>
          <w:b/>
          <w:color w:val="111C24"/>
        </w:rPr>
        <w:t xml:space="preserve">May we rest in that good </w:t>
      </w:r>
      <w:proofErr w:type="gramStart"/>
      <w:r w:rsidRPr="00C018CD">
        <w:rPr>
          <w:rFonts w:ascii="Calibri" w:eastAsia="Cambria" w:hAnsi="Calibri" w:cs="Calibri"/>
          <w:b/>
          <w:color w:val="111C24"/>
        </w:rPr>
        <w:t>news.</w:t>
      </w:r>
      <w:proofErr w:type="gramEnd"/>
      <w:r w:rsidRPr="00C018CD">
        <w:rPr>
          <w:rFonts w:ascii="Calibri" w:eastAsia="Cambria" w:hAnsi="Calibri" w:cs="Calibri"/>
          <w:b/>
          <w:color w:val="111C24"/>
        </w:rPr>
        <w:t xml:space="preserve"> </w:t>
      </w:r>
    </w:p>
    <w:p w14:paraId="07090707" w14:textId="60782ED0" w:rsidR="0020706D" w:rsidRPr="00C018CD" w:rsidRDefault="0020706D" w:rsidP="0020706D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ab/>
      </w:r>
      <w:r w:rsidRPr="00C018CD">
        <w:rPr>
          <w:rFonts w:ascii="Calibri" w:eastAsia="Cambria" w:hAnsi="Calibri" w:cs="Calibri"/>
          <w:b/>
          <w:color w:val="111C24"/>
        </w:rPr>
        <w:tab/>
        <w:t>Unto us a child is born.</w:t>
      </w:r>
    </w:p>
    <w:p w14:paraId="4D74ECBA" w14:textId="1F39E56D" w:rsidR="0020706D" w:rsidRPr="00C018CD" w:rsidRDefault="0020706D" w:rsidP="0020706D">
      <w:pPr>
        <w:ind w:left="72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A light shines in the darkness and the darkness cannot overcome it. </w:t>
      </w:r>
    </w:p>
    <w:p w14:paraId="64EFF49C" w14:textId="3B80778D" w:rsidR="0020706D" w:rsidRPr="00C018CD" w:rsidRDefault="0020706D" w:rsidP="0020706D">
      <w:pPr>
        <w:ind w:left="72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Glory to God in the highest heaven.</w:t>
      </w:r>
    </w:p>
    <w:p w14:paraId="574E38EB" w14:textId="677EA57C" w:rsidR="0020706D" w:rsidRPr="00C018CD" w:rsidRDefault="0020706D" w:rsidP="0020706D">
      <w:pPr>
        <w:ind w:left="72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Amen.</w:t>
      </w:r>
    </w:p>
    <w:p w14:paraId="2FC94C5A" w14:textId="70AE8C85" w:rsidR="00C018CD" w:rsidRPr="00C018CD" w:rsidRDefault="00C018CD" w:rsidP="00C018C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>Hymn</w:t>
      </w:r>
      <w:r w:rsidR="001619C2" w:rsidRPr="00C018CD">
        <w:rPr>
          <w:rFonts w:ascii="Calibri" w:eastAsia="Cambria" w:hAnsi="Calibri" w:cs="Calibri"/>
          <w:b/>
          <w:color w:val="111C24"/>
        </w:rPr>
        <w:t xml:space="preserve"> </w:t>
      </w:r>
      <w:r w:rsidR="00645828" w:rsidRPr="00C018CD">
        <w:rPr>
          <w:rFonts w:ascii="Calibri" w:eastAsia="Cambria" w:hAnsi="Calibri" w:cs="Calibri"/>
          <w:bCs/>
          <w:color w:val="111C24"/>
        </w:rPr>
        <w:t xml:space="preserve">Shine! </w:t>
      </w:r>
      <w:r>
        <w:rPr>
          <w:rFonts w:ascii="Calibri" w:eastAsia="Cambria" w:hAnsi="Calibri" w:cs="Calibri"/>
          <w:bCs/>
          <w:color w:val="111C24"/>
        </w:rPr>
        <w:t xml:space="preserve">                             </w:t>
      </w: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Words and music copyright 1999 Bruce Harding. </w:t>
      </w:r>
    </w:p>
    <w:p w14:paraId="5882D370" w14:textId="50A538D4" w:rsidR="00C018CD" w:rsidRPr="00C018CD" w:rsidRDefault="00C018CD" w:rsidP="00C018C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>
        <w:rPr>
          <w:rFonts w:ascii="Calibri" w:eastAsia="Cambria" w:hAnsi="Calibri" w:cs="Calibri"/>
          <w:bCs/>
          <w:color w:val="111C24"/>
          <w:sz w:val="20"/>
        </w:rPr>
        <w:t xml:space="preserve">                      </w:t>
      </w: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All rights reserved. Evensong Worship Resources. Used with permission </w:t>
      </w:r>
    </w:p>
    <w:p w14:paraId="167C35D4" w14:textId="19ECAE7D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Shine upon us</w:t>
      </w:r>
    </w:p>
    <w:p w14:paraId="0B68F0EC" w14:textId="64F09BEC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Like the morning sun rising in the eastern sky.</w:t>
      </w:r>
    </w:p>
    <w:p w14:paraId="2DEFB2A4" w14:textId="10066F13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Shine upon us.</w:t>
      </w:r>
    </w:p>
    <w:p w14:paraId="674C7E18" w14:textId="2478FB60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 xml:space="preserve">May the radiance of your love and comfort fill our </w:t>
      </w:r>
      <w:proofErr w:type="gramStart"/>
      <w:r w:rsidRPr="00C018CD">
        <w:rPr>
          <w:rFonts w:ascii="Calibri" w:eastAsia="Cambria" w:hAnsi="Calibri" w:cs="Calibri"/>
          <w:bCs/>
          <w:i/>
          <w:iCs/>
          <w:color w:val="111C24"/>
        </w:rPr>
        <w:t>lives.</w:t>
      </w:r>
      <w:proofErr w:type="gramEnd"/>
    </w:p>
    <w:p w14:paraId="32843F3D" w14:textId="5FDC603A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God, we wait for your light</w:t>
      </w:r>
      <w:proofErr w:type="gramStart"/>
      <w:r w:rsidRPr="00C018CD">
        <w:rPr>
          <w:rFonts w:ascii="Calibri" w:eastAsia="Cambria" w:hAnsi="Calibri" w:cs="Calibri"/>
          <w:bCs/>
          <w:i/>
          <w:iCs/>
          <w:color w:val="111C24"/>
        </w:rPr>
        <w:t>;</w:t>
      </w:r>
      <w:proofErr w:type="gramEnd"/>
    </w:p>
    <w:p w14:paraId="4D33D764" w14:textId="08121355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Guide us to your way of peace.</w:t>
      </w:r>
    </w:p>
    <w:p w14:paraId="161EA500" w14:textId="24646F38" w:rsidR="00BC6B07" w:rsidRPr="00C018CD" w:rsidRDefault="00BC6B07" w:rsidP="00C018C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>May our darkness disappear!</w:t>
      </w:r>
    </w:p>
    <w:p w14:paraId="6C36DCF8" w14:textId="5BC94570" w:rsidR="00BC6B07" w:rsidRPr="00C018CD" w:rsidRDefault="00BC6B07" w:rsidP="00C018C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Cs/>
          <w:i/>
          <w:iCs/>
          <w:color w:val="111C24"/>
        </w:rPr>
        <w:t xml:space="preserve">From all sorrow may we find </w:t>
      </w:r>
      <w:proofErr w:type="gramStart"/>
      <w:r w:rsidRPr="00C018CD">
        <w:rPr>
          <w:rFonts w:ascii="Calibri" w:eastAsia="Cambria" w:hAnsi="Calibri" w:cs="Calibri"/>
          <w:bCs/>
          <w:i/>
          <w:iCs/>
          <w:color w:val="111C24"/>
        </w:rPr>
        <w:t>release</w:t>
      </w:r>
      <w:r w:rsidRPr="00C018CD">
        <w:rPr>
          <w:rFonts w:ascii="Calibri" w:eastAsia="Cambria" w:hAnsi="Calibri" w:cs="Calibri"/>
          <w:bCs/>
          <w:color w:val="111C24"/>
        </w:rPr>
        <w:t>.</w:t>
      </w:r>
      <w:proofErr w:type="gramEnd"/>
    </w:p>
    <w:p w14:paraId="08CB4047" w14:textId="77777777" w:rsidR="00BC6B07" w:rsidRPr="00C018CD" w:rsidRDefault="00BC6B07" w:rsidP="00EF1CD8">
      <w:pPr>
        <w:rPr>
          <w:rFonts w:ascii="Calibri" w:eastAsia="Cambria" w:hAnsi="Calibri" w:cs="Calibri"/>
          <w:b/>
          <w:color w:val="111C24"/>
          <w:sz w:val="18"/>
        </w:rPr>
      </w:pPr>
    </w:p>
    <w:p w14:paraId="6315A846" w14:textId="2CAC1010" w:rsidR="00C24DD7" w:rsidRPr="00C018CD" w:rsidRDefault="0020706D" w:rsidP="00EF1CD8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Prayer</w:t>
      </w:r>
    </w:p>
    <w:p w14:paraId="42A0FC64" w14:textId="77777777" w:rsidR="0020706D" w:rsidRPr="00C018CD" w:rsidRDefault="0020706D" w:rsidP="00EF1CD8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64100661" w14:textId="4E856FBB" w:rsidR="00CE1EBD" w:rsidRPr="00C018CD" w:rsidRDefault="00CE1EBD" w:rsidP="00CE1EB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Sacred Song</w:t>
      </w:r>
      <w:r w:rsidR="00C018CD">
        <w:rPr>
          <w:rFonts w:ascii="Calibri" w:eastAsia="Cambria" w:hAnsi="Calibri" w:cs="Calibri"/>
          <w:b/>
          <w:color w:val="111C24"/>
        </w:rPr>
        <w:t xml:space="preserve">           </w:t>
      </w:r>
      <w:r w:rsidR="0020706D" w:rsidRPr="00C018CD">
        <w:rPr>
          <w:rFonts w:ascii="Calibri" w:eastAsia="Cambria" w:hAnsi="Calibri" w:cs="Calibri"/>
          <w:bCs/>
          <w:color w:val="111C24"/>
        </w:rPr>
        <w:t>The People who Walked in Darkness</w:t>
      </w:r>
      <w:r w:rsidRPr="00C018CD">
        <w:rPr>
          <w:rFonts w:ascii="Calibri" w:eastAsia="Cambria" w:hAnsi="Calibri" w:cs="Calibri"/>
          <w:bCs/>
          <w:color w:val="111C24"/>
        </w:rPr>
        <w:t xml:space="preserve">  </w:t>
      </w:r>
      <w:r w:rsidRPr="00C018CD">
        <w:rPr>
          <w:rFonts w:ascii="Calibri" w:eastAsia="Cambria" w:hAnsi="Calibri" w:cs="Calibri"/>
          <w:bCs/>
          <w:color w:val="111C24"/>
        </w:rPr>
        <w:tab/>
      </w:r>
    </w:p>
    <w:p w14:paraId="68C344D0" w14:textId="7EAD7393" w:rsidR="00CE1EBD" w:rsidRPr="00C018CD" w:rsidRDefault="00CE1EBD" w:rsidP="00CE1EBD">
      <w:pPr>
        <w:ind w:left="-180"/>
        <w:jc w:val="right"/>
        <w:rPr>
          <w:rFonts w:ascii="Calibri" w:eastAsia="Cambria" w:hAnsi="Calibri" w:cs="Calibri"/>
          <w:b/>
          <w:color w:val="111C24"/>
          <w:sz w:val="20"/>
        </w:rPr>
      </w:pPr>
      <w:r w:rsidRPr="00C018CD">
        <w:rPr>
          <w:rFonts w:ascii="Calibri" w:eastAsia="Cambria" w:hAnsi="Calibri" w:cs="Calibri"/>
          <w:bCs/>
          <w:i/>
          <w:iCs/>
          <w:color w:val="111C24"/>
          <w:sz w:val="20"/>
        </w:rPr>
        <w:t>The Messiah –</w:t>
      </w: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 George Fredrick </w:t>
      </w:r>
      <w:r w:rsidR="00C018CD">
        <w:rPr>
          <w:rFonts w:ascii="Calibri" w:eastAsia="Cambria" w:hAnsi="Calibri" w:cs="Calibri"/>
          <w:bCs/>
          <w:color w:val="111C24"/>
          <w:sz w:val="20"/>
        </w:rPr>
        <w:t>Handel</w:t>
      </w:r>
    </w:p>
    <w:p w14:paraId="436608CE" w14:textId="52C794C3" w:rsidR="0020706D" w:rsidRPr="00C018CD" w:rsidRDefault="00CE1EBD" w:rsidP="00CE1EB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Soloist: Dariyan Dubik</w:t>
      </w:r>
      <w:r w:rsidR="0020706D" w:rsidRPr="00C018CD">
        <w:rPr>
          <w:rFonts w:ascii="Calibri" w:eastAsia="Cambria" w:hAnsi="Calibri" w:cs="Calibri"/>
          <w:b/>
          <w:color w:val="111C24"/>
          <w:sz w:val="20"/>
        </w:rPr>
        <w:t xml:space="preserve"> </w:t>
      </w:r>
      <w:r w:rsidR="00DE0C1E" w:rsidRPr="00C018CD">
        <w:rPr>
          <w:rFonts w:ascii="Calibri" w:eastAsia="Cambria" w:hAnsi="Calibri" w:cs="Calibri"/>
          <w:bCs/>
          <w:color w:val="111C24"/>
          <w:sz w:val="20"/>
        </w:rPr>
        <w:t>&amp; Westworth Choir</w:t>
      </w:r>
    </w:p>
    <w:p w14:paraId="09D6D721" w14:textId="77777777" w:rsidR="00CE1EBD" w:rsidRPr="00C018CD" w:rsidRDefault="00CE1EBD" w:rsidP="00CE1EBD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4047FC7F" w14:textId="6073C7B2" w:rsidR="00CE1EBD" w:rsidRDefault="00CE1EBD" w:rsidP="00CE1EB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Scripture:  </w:t>
      </w:r>
      <w:r w:rsidRPr="00C018CD">
        <w:rPr>
          <w:rFonts w:ascii="Calibri" w:eastAsia="Cambria" w:hAnsi="Calibri" w:cs="Calibri"/>
          <w:bCs/>
          <w:color w:val="111C24"/>
        </w:rPr>
        <w:t>Isaiah 9:2-7</w:t>
      </w:r>
    </w:p>
    <w:p w14:paraId="54C0E030" w14:textId="77777777" w:rsidR="00C018CD" w:rsidRPr="00C018CD" w:rsidRDefault="00C018CD" w:rsidP="00CE1EBD">
      <w:pPr>
        <w:ind w:left="-180"/>
        <w:rPr>
          <w:rFonts w:ascii="Calibri" w:eastAsia="Cambria" w:hAnsi="Calibri" w:cs="Calibri"/>
          <w:bCs/>
          <w:color w:val="111C24"/>
          <w:sz w:val="18"/>
        </w:rPr>
      </w:pPr>
    </w:p>
    <w:p w14:paraId="73002C1A" w14:textId="32280A78" w:rsidR="00CE1EBD" w:rsidRPr="00C018CD" w:rsidRDefault="00CE1EBD" w:rsidP="00CE1EB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Reading: </w:t>
      </w:r>
      <w:r w:rsidRPr="00C018CD">
        <w:rPr>
          <w:rFonts w:ascii="Calibri" w:eastAsia="Cambria" w:hAnsi="Calibri" w:cs="Calibri"/>
          <w:bCs/>
          <w:color w:val="111C24"/>
        </w:rPr>
        <w:t xml:space="preserve"> </w:t>
      </w:r>
      <w:r w:rsidRPr="00C018CD">
        <w:rPr>
          <w:rFonts w:ascii="Calibri" w:eastAsia="Cambria" w:hAnsi="Calibri" w:cs="Calibri"/>
          <w:bCs/>
          <w:i/>
          <w:iCs/>
          <w:color w:val="111C24"/>
        </w:rPr>
        <w:t>Those Who Saw the Star</w:t>
      </w:r>
      <w:r w:rsidRPr="00C018CD">
        <w:rPr>
          <w:rFonts w:ascii="Calibri" w:eastAsia="Cambria" w:hAnsi="Calibri" w:cs="Calibri"/>
          <w:bCs/>
          <w:i/>
          <w:iCs/>
          <w:color w:val="111C24"/>
        </w:rPr>
        <w:tab/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 xml:space="preserve">         </w:t>
      </w:r>
      <w:r w:rsidR="00C018CD">
        <w:rPr>
          <w:rFonts w:ascii="Calibri" w:eastAsia="Cambria" w:hAnsi="Calibri" w:cs="Calibri"/>
          <w:bCs/>
          <w:i/>
          <w:iCs/>
          <w:color w:val="111C24"/>
        </w:rPr>
        <w:tab/>
      </w:r>
      <w:r w:rsidR="00C018CD">
        <w:rPr>
          <w:rFonts w:ascii="Calibri" w:eastAsia="Cambria" w:hAnsi="Calibri" w:cs="Calibri"/>
          <w:bCs/>
          <w:i/>
          <w:iCs/>
          <w:color w:val="111C24"/>
        </w:rPr>
        <w:tab/>
        <w:t xml:space="preserve">          </w:t>
      </w:r>
      <w:r w:rsidR="00C018CD">
        <w:rPr>
          <w:rFonts w:ascii="Calibri" w:eastAsia="Cambria" w:hAnsi="Calibri" w:cs="Calibri"/>
          <w:bCs/>
          <w:iCs/>
          <w:color w:val="111C24"/>
          <w:sz w:val="20"/>
        </w:rPr>
        <w:t>Julia Esquivel</w:t>
      </w:r>
    </w:p>
    <w:p w14:paraId="3885E74B" w14:textId="77777777" w:rsidR="00CE1EBD" w:rsidRPr="00C018CD" w:rsidRDefault="00CE1EBD" w:rsidP="00CE1EBD">
      <w:pPr>
        <w:ind w:left="-180"/>
        <w:rPr>
          <w:rFonts w:ascii="Calibri" w:eastAsia="Cambria" w:hAnsi="Calibri" w:cs="Calibri"/>
          <w:bCs/>
          <w:i/>
          <w:iCs/>
          <w:color w:val="111C24"/>
          <w:sz w:val="18"/>
        </w:rPr>
      </w:pPr>
    </w:p>
    <w:p w14:paraId="43F9DEBD" w14:textId="48CFA799" w:rsidR="00CE1EBD" w:rsidRPr="00C018CD" w:rsidRDefault="00C018CD" w:rsidP="00CE1EBD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Carol</w:t>
      </w:r>
      <w:r w:rsidR="00DE0C1E" w:rsidRPr="00C018CD">
        <w:rPr>
          <w:rFonts w:ascii="Calibri" w:eastAsia="Cambria" w:hAnsi="Calibri" w:cs="Calibri"/>
          <w:b/>
          <w:color w:val="111C24"/>
        </w:rPr>
        <w:t xml:space="preserve"> </w:t>
      </w:r>
      <w:r w:rsidR="00DE0C1E" w:rsidRPr="00C018C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DE0C1E" w:rsidRPr="00C018CD">
        <w:rPr>
          <w:rFonts w:ascii="Calibri" w:eastAsia="Cambria" w:hAnsi="Calibri" w:cs="Calibri"/>
          <w:bCs/>
          <w:color w:val="111C24"/>
        </w:rPr>
        <w:t xml:space="preserve">44  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DE0C1E" w:rsidRPr="00C018CD">
        <w:rPr>
          <w:rFonts w:ascii="Calibri" w:eastAsia="Cambria" w:hAnsi="Calibri" w:cs="Calibri"/>
          <w:bCs/>
          <w:color w:val="111C24"/>
        </w:rPr>
        <w:t>It Came Upon a Midnight Clear</w:t>
      </w:r>
      <w:r w:rsidR="00DE0C1E" w:rsidRPr="00C018CD">
        <w:rPr>
          <w:rFonts w:ascii="Calibri" w:eastAsia="Cambria" w:hAnsi="Calibri" w:cs="Calibri"/>
          <w:bCs/>
          <w:color w:val="111C24"/>
        </w:rPr>
        <w:tab/>
      </w:r>
      <w:r>
        <w:rPr>
          <w:rFonts w:ascii="Calibri" w:eastAsia="Cambria" w:hAnsi="Calibri" w:cs="Calibri"/>
          <w:bCs/>
          <w:color w:val="111C24"/>
        </w:rPr>
        <w:tab/>
      </w:r>
      <w:r>
        <w:rPr>
          <w:rFonts w:ascii="Calibri" w:eastAsia="Cambria" w:hAnsi="Calibri" w:cs="Calibri"/>
          <w:bCs/>
          <w:color w:val="111C24"/>
        </w:rPr>
        <w:tab/>
        <w:t xml:space="preserve">       </w:t>
      </w:r>
      <w:r w:rsidR="00DE0C1E" w:rsidRPr="00C018CD">
        <w:rPr>
          <w:rFonts w:ascii="Calibri" w:eastAsia="Cambria" w:hAnsi="Calibri" w:cs="Calibri"/>
          <w:bCs/>
          <w:color w:val="111C24"/>
          <w:sz w:val="20"/>
        </w:rPr>
        <w:t xml:space="preserve">CAROL </w:t>
      </w:r>
    </w:p>
    <w:p w14:paraId="56424B94" w14:textId="77777777" w:rsidR="00DE0C1E" w:rsidRPr="00C018CD" w:rsidRDefault="00DE0C1E" w:rsidP="00CE1EBD">
      <w:pPr>
        <w:ind w:left="-180"/>
        <w:rPr>
          <w:rFonts w:ascii="Calibri" w:eastAsia="Cambria" w:hAnsi="Calibri" w:cs="Calibri"/>
          <w:bCs/>
          <w:color w:val="111C24"/>
        </w:rPr>
      </w:pPr>
    </w:p>
    <w:p w14:paraId="4AE053A5" w14:textId="615D6FE0" w:rsidR="00DE0C1E" w:rsidRDefault="00DE0C1E" w:rsidP="00CE1EBD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Scripture:  </w:t>
      </w:r>
      <w:r w:rsidRPr="00C018CD">
        <w:rPr>
          <w:rFonts w:ascii="Calibri" w:eastAsia="Cambria" w:hAnsi="Calibri" w:cs="Calibri"/>
          <w:bCs/>
          <w:color w:val="111C24"/>
        </w:rPr>
        <w:t>Luke 1: 26-35, 38</w:t>
      </w:r>
    </w:p>
    <w:p w14:paraId="5899C64E" w14:textId="77777777" w:rsidR="00C018CD" w:rsidRPr="00C018CD" w:rsidRDefault="00C018CD" w:rsidP="00CE1EBD">
      <w:pPr>
        <w:ind w:left="-180"/>
        <w:rPr>
          <w:rFonts w:ascii="Calibri" w:eastAsia="Cambria" w:hAnsi="Calibri" w:cs="Calibri"/>
          <w:bCs/>
          <w:color w:val="111C24"/>
        </w:rPr>
      </w:pPr>
    </w:p>
    <w:p w14:paraId="3E2E38B6" w14:textId="59373093" w:rsidR="00DE0C1E" w:rsidRPr="00C018CD" w:rsidRDefault="00DE0C1E" w:rsidP="00CE1EB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Reading:</w:t>
      </w:r>
      <w:r w:rsidRPr="00C018CD">
        <w:rPr>
          <w:rFonts w:ascii="Calibri" w:eastAsia="Cambria" w:hAnsi="Calibri" w:cs="Calibri"/>
          <w:bCs/>
          <w:color w:val="111C24"/>
        </w:rPr>
        <w:t xml:space="preserve"> </w:t>
      </w:r>
      <w:r w:rsidRPr="00C018CD">
        <w:rPr>
          <w:rFonts w:ascii="Calibri" w:eastAsia="Cambria" w:hAnsi="Calibri" w:cs="Calibri"/>
          <w:bCs/>
          <w:i/>
          <w:iCs/>
          <w:color w:val="111C24"/>
        </w:rPr>
        <w:t xml:space="preserve">Gabriel’s Annunciation    </w:t>
      </w:r>
      <w:r w:rsidR="00586774" w:rsidRPr="00C018CD">
        <w:rPr>
          <w:rFonts w:ascii="Calibri" w:eastAsia="Cambria" w:hAnsi="Calibri" w:cs="Calibri"/>
          <w:bCs/>
          <w:i/>
          <w:iCs/>
          <w:color w:val="111C24"/>
        </w:rPr>
        <w:t xml:space="preserve">  </w:t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 xml:space="preserve">        </w:t>
      </w:r>
      <w:r w:rsidR="00C018CD">
        <w:rPr>
          <w:rFonts w:ascii="Calibri" w:eastAsia="Cambria" w:hAnsi="Calibri" w:cs="Calibri"/>
          <w:bCs/>
          <w:i/>
          <w:iCs/>
          <w:color w:val="111C24"/>
        </w:rPr>
        <w:t xml:space="preserve">                            </w:t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 xml:space="preserve">  </w:t>
      </w:r>
      <w:r w:rsidR="00C018CD">
        <w:rPr>
          <w:rFonts w:ascii="Calibri" w:eastAsia="Cambria" w:hAnsi="Calibri" w:cs="Calibri"/>
          <w:bCs/>
          <w:iCs/>
          <w:color w:val="111C24"/>
          <w:sz w:val="20"/>
        </w:rPr>
        <w:t xml:space="preserve">  Jan Richardson </w:t>
      </w:r>
    </w:p>
    <w:p w14:paraId="7ADB319C" w14:textId="77777777" w:rsidR="00DE0C1E" w:rsidRPr="00C018CD" w:rsidRDefault="00DE0C1E" w:rsidP="00CE1EBD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</w:p>
    <w:p w14:paraId="35AF5EC3" w14:textId="7E1344FD" w:rsidR="00DE0C1E" w:rsidRPr="00C018CD" w:rsidRDefault="00C018CD" w:rsidP="00CE1EB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>Sacred Song</w:t>
      </w:r>
      <w:r w:rsidR="00DE0C1E" w:rsidRPr="00C018CD">
        <w:rPr>
          <w:rFonts w:ascii="Calibri" w:eastAsia="Cambria" w:hAnsi="Calibri" w:cs="Calibri"/>
          <w:b/>
          <w:color w:val="111C24"/>
        </w:rPr>
        <w:t xml:space="preserve"> </w:t>
      </w:r>
      <w:r w:rsidR="00DE0C1E" w:rsidRPr="00C018CD">
        <w:rPr>
          <w:rFonts w:ascii="Calibri" w:eastAsia="Cambria" w:hAnsi="Calibri" w:cs="Calibri"/>
          <w:bCs/>
          <w:color w:val="111C24"/>
        </w:rPr>
        <w:t xml:space="preserve"> </w:t>
      </w:r>
      <w:r>
        <w:rPr>
          <w:rFonts w:ascii="Calibri" w:eastAsia="Cambria" w:hAnsi="Calibri" w:cs="Calibri"/>
          <w:bCs/>
          <w:color w:val="111C24"/>
        </w:rPr>
        <w:t xml:space="preserve">                         </w:t>
      </w:r>
      <w:proofErr w:type="gramStart"/>
      <w:r w:rsidR="00DE0C1E" w:rsidRPr="00C018CD">
        <w:rPr>
          <w:rFonts w:ascii="Calibri" w:eastAsia="Cambria" w:hAnsi="Calibri" w:cs="Calibri"/>
          <w:bCs/>
          <w:color w:val="111C24"/>
        </w:rPr>
        <w:t>The</w:t>
      </w:r>
      <w:proofErr w:type="gramEnd"/>
      <w:r w:rsidR="00DE0C1E" w:rsidRPr="00C018CD">
        <w:rPr>
          <w:rFonts w:ascii="Calibri" w:eastAsia="Cambria" w:hAnsi="Calibri" w:cs="Calibri"/>
          <w:bCs/>
          <w:color w:val="111C24"/>
        </w:rPr>
        <w:t xml:space="preserve"> Angel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Gabriel </w:t>
      </w:r>
      <w:r w:rsidR="00586774" w:rsidRPr="00C018CD">
        <w:rPr>
          <w:rFonts w:ascii="Calibri" w:eastAsia="Cambria" w:hAnsi="Calibri" w:cs="Calibri"/>
          <w:bCs/>
          <w:color w:val="111C24"/>
        </w:rPr>
        <w:tab/>
        <w:t xml:space="preserve">           </w:t>
      </w:r>
      <w:r>
        <w:rPr>
          <w:rFonts w:ascii="Calibri" w:eastAsia="Cambria" w:hAnsi="Calibri" w:cs="Calibri"/>
          <w:bCs/>
          <w:color w:val="111C24"/>
        </w:rPr>
        <w:t xml:space="preserve">        </w:t>
      </w:r>
      <w:r>
        <w:rPr>
          <w:rFonts w:ascii="Calibri" w:eastAsia="Cambria" w:hAnsi="Calibri" w:cs="Calibri"/>
          <w:bCs/>
          <w:color w:val="111C24"/>
          <w:sz w:val="20"/>
        </w:rPr>
        <w:t>arr. John Leavitt</w:t>
      </w:r>
    </w:p>
    <w:p w14:paraId="7F217FD3" w14:textId="01A91DC9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Westminster Choir</w:t>
      </w:r>
    </w:p>
    <w:p w14:paraId="201C2809" w14:textId="77777777" w:rsidR="00586774" w:rsidRPr="00C018CD" w:rsidRDefault="00586774" w:rsidP="00586774">
      <w:pPr>
        <w:ind w:left="-180"/>
        <w:rPr>
          <w:rFonts w:ascii="Calibri" w:eastAsia="Cambria" w:hAnsi="Calibri" w:cs="Calibri"/>
          <w:bCs/>
          <w:color w:val="111C24"/>
        </w:rPr>
      </w:pPr>
    </w:p>
    <w:p w14:paraId="6060EA82" w14:textId="444AA6BB" w:rsidR="00586774" w:rsidRDefault="00586774" w:rsidP="00586774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Scripture:  </w:t>
      </w:r>
      <w:r w:rsidRPr="00C018CD">
        <w:rPr>
          <w:rFonts w:ascii="Calibri" w:eastAsia="Cambria" w:hAnsi="Calibri" w:cs="Calibri"/>
          <w:bCs/>
          <w:color w:val="111C24"/>
        </w:rPr>
        <w:t>Matthew 1:18-21</w:t>
      </w:r>
    </w:p>
    <w:p w14:paraId="7EEB217B" w14:textId="77777777" w:rsidR="00C018CD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</w:rPr>
      </w:pPr>
    </w:p>
    <w:p w14:paraId="2D0E3D2B" w14:textId="17ED4D3D" w:rsidR="00586774" w:rsidRPr="00C018CD" w:rsidRDefault="00C018CD" w:rsidP="00586774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Reading: </w:t>
      </w:r>
      <w:r w:rsidR="00586774" w:rsidRPr="00C018CD">
        <w:rPr>
          <w:rFonts w:ascii="Calibri" w:eastAsia="Cambria" w:hAnsi="Calibri" w:cs="Calibri"/>
          <w:bCs/>
          <w:i/>
          <w:iCs/>
          <w:color w:val="111C24"/>
        </w:rPr>
        <w:t xml:space="preserve">The Risk of Birth     </w:t>
      </w:r>
      <w:r>
        <w:rPr>
          <w:rFonts w:ascii="Calibri" w:eastAsia="Cambria" w:hAnsi="Calibri" w:cs="Calibri"/>
          <w:bCs/>
          <w:i/>
          <w:iCs/>
          <w:color w:val="111C24"/>
        </w:rPr>
        <w:t xml:space="preserve">  </w:t>
      </w:r>
      <w:r w:rsidR="00586774" w:rsidRPr="00C018CD">
        <w:rPr>
          <w:rFonts w:ascii="Calibri" w:eastAsia="Cambria" w:hAnsi="Calibri" w:cs="Calibri"/>
          <w:bCs/>
          <w:iCs/>
          <w:color w:val="111C24"/>
        </w:rPr>
        <w:t xml:space="preserve"> </w:t>
      </w:r>
      <w:r>
        <w:rPr>
          <w:rFonts w:ascii="Calibri" w:eastAsia="Cambria" w:hAnsi="Calibri" w:cs="Calibri"/>
          <w:bCs/>
          <w:iCs/>
          <w:color w:val="111C24"/>
        </w:rPr>
        <w:t xml:space="preserve">                                             </w:t>
      </w:r>
      <w:r w:rsidRPr="00C018CD">
        <w:rPr>
          <w:rFonts w:ascii="Calibri" w:eastAsia="Cambria" w:hAnsi="Calibri" w:cs="Calibri"/>
          <w:bCs/>
          <w:iCs/>
          <w:color w:val="111C24"/>
          <w:sz w:val="20"/>
        </w:rPr>
        <w:t xml:space="preserve">Madeleine </w:t>
      </w:r>
      <w:proofErr w:type="spellStart"/>
      <w:r w:rsidRPr="00C018CD">
        <w:rPr>
          <w:rFonts w:ascii="Calibri" w:eastAsia="Cambria" w:hAnsi="Calibri" w:cs="Calibri"/>
          <w:bCs/>
          <w:iCs/>
          <w:color w:val="111C24"/>
          <w:sz w:val="20"/>
        </w:rPr>
        <w:t>L’Engle</w:t>
      </w:r>
      <w:proofErr w:type="spellEnd"/>
    </w:p>
    <w:p w14:paraId="6173DFC6" w14:textId="77777777" w:rsidR="00586774" w:rsidRPr="00C018CD" w:rsidRDefault="00586774" w:rsidP="00586774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</w:p>
    <w:p w14:paraId="3C08A771" w14:textId="5D0456F1" w:rsidR="00586774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Carol</w:t>
      </w:r>
      <w:r w:rsidR="00586774" w:rsidRPr="00C018CD">
        <w:rPr>
          <w:rFonts w:ascii="Calibri" w:eastAsia="Cambria" w:hAnsi="Calibri" w:cs="Calibri"/>
          <w:b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>74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 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What Child is </w:t>
      </w:r>
      <w:proofErr w:type="gramStart"/>
      <w:r w:rsidR="00586774" w:rsidRPr="00C018CD">
        <w:rPr>
          <w:rFonts w:ascii="Calibri" w:eastAsia="Cambria" w:hAnsi="Calibri" w:cs="Calibri"/>
          <w:bCs/>
          <w:color w:val="111C24"/>
        </w:rPr>
        <w:t>This</w:t>
      </w:r>
      <w:proofErr w:type="gramEnd"/>
      <w:r w:rsidR="00586774" w:rsidRPr="00C018CD">
        <w:rPr>
          <w:rFonts w:ascii="Calibri" w:eastAsia="Cambria" w:hAnsi="Calibri" w:cs="Calibri"/>
          <w:bCs/>
          <w:color w:val="111C24"/>
        </w:rPr>
        <w:t xml:space="preserve"> (v.1-3)</w:t>
      </w:r>
      <w:r>
        <w:rPr>
          <w:rFonts w:ascii="Calibri" w:eastAsia="Cambria" w:hAnsi="Calibri" w:cs="Calibri"/>
          <w:bCs/>
          <w:color w:val="111C24"/>
        </w:rPr>
        <w:t xml:space="preserve">          </w:t>
      </w:r>
      <w:r w:rsidR="00586774" w:rsidRPr="00C018CD">
        <w:rPr>
          <w:rFonts w:ascii="Calibri" w:eastAsia="Cambria" w:hAnsi="Calibri" w:cs="Calibri"/>
          <w:bCs/>
          <w:color w:val="111C24"/>
        </w:rPr>
        <w:tab/>
      </w:r>
      <w:r>
        <w:rPr>
          <w:rFonts w:ascii="Calibri" w:eastAsia="Cambria" w:hAnsi="Calibri" w:cs="Calibri"/>
          <w:bCs/>
          <w:color w:val="111C24"/>
        </w:rPr>
        <w:t xml:space="preserve">                     </w:t>
      </w:r>
      <w:r w:rsidR="00586774" w:rsidRPr="00C018CD">
        <w:rPr>
          <w:rFonts w:ascii="Calibri" w:eastAsia="Cambria" w:hAnsi="Calibri" w:cs="Calibri"/>
          <w:bCs/>
          <w:color w:val="111C24"/>
          <w:sz w:val="20"/>
        </w:rPr>
        <w:t>GREENSLEEVES</w:t>
      </w:r>
    </w:p>
    <w:p w14:paraId="255ED6B6" w14:textId="77777777" w:rsidR="00586774" w:rsidRPr="00C018CD" w:rsidRDefault="00586774" w:rsidP="00586774">
      <w:pPr>
        <w:ind w:left="-180"/>
        <w:rPr>
          <w:rFonts w:ascii="Calibri" w:eastAsia="Cambria" w:hAnsi="Calibri" w:cs="Calibri"/>
          <w:bCs/>
          <w:color w:val="111C24"/>
        </w:rPr>
      </w:pPr>
    </w:p>
    <w:p w14:paraId="7BE353C2" w14:textId="7C54F1E4" w:rsidR="00586774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Sacred Song                  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For Unto Us a Child is </w:t>
      </w:r>
      <w:proofErr w:type="gramStart"/>
      <w:r w:rsidR="00586774" w:rsidRPr="00C018CD">
        <w:rPr>
          <w:rFonts w:ascii="Calibri" w:eastAsia="Cambria" w:hAnsi="Calibri" w:cs="Calibri"/>
          <w:bCs/>
          <w:color w:val="111C24"/>
        </w:rPr>
        <w:t>Born</w:t>
      </w:r>
      <w:proofErr w:type="gramEnd"/>
    </w:p>
    <w:p w14:paraId="14F1BC75" w14:textId="6A5A566A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iCs/>
          <w:color w:val="111C24"/>
          <w:sz w:val="20"/>
        </w:rPr>
        <w:t xml:space="preserve">The Messiah – </w:t>
      </w:r>
      <w:r w:rsidR="00C018CD">
        <w:rPr>
          <w:rFonts w:ascii="Calibri" w:eastAsia="Cambria" w:hAnsi="Calibri" w:cs="Calibri"/>
          <w:bCs/>
          <w:color w:val="111C24"/>
          <w:sz w:val="20"/>
        </w:rPr>
        <w:t>George Fredric Handel</w:t>
      </w:r>
    </w:p>
    <w:p w14:paraId="449A9333" w14:textId="11D2469C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Westworth Choir</w:t>
      </w:r>
    </w:p>
    <w:p w14:paraId="46714E8C" w14:textId="77777777" w:rsidR="00586774" w:rsidRPr="00C018CD" w:rsidRDefault="00586774" w:rsidP="00586774">
      <w:pPr>
        <w:ind w:left="-180"/>
        <w:rPr>
          <w:rFonts w:ascii="Calibri" w:eastAsia="Cambria" w:hAnsi="Calibri" w:cs="Calibri"/>
          <w:bCs/>
          <w:color w:val="111C24"/>
        </w:rPr>
      </w:pPr>
    </w:p>
    <w:p w14:paraId="246D1B94" w14:textId="53479E33" w:rsidR="00586774" w:rsidRDefault="00586774" w:rsidP="00586774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lastRenderedPageBreak/>
        <w:t xml:space="preserve">Scripture: </w:t>
      </w:r>
      <w:r w:rsidRPr="00C018CD">
        <w:rPr>
          <w:rFonts w:ascii="Calibri" w:eastAsia="Cambria" w:hAnsi="Calibri" w:cs="Calibri"/>
          <w:bCs/>
          <w:color w:val="111C24"/>
        </w:rPr>
        <w:t>Luke 2: 1-20</w:t>
      </w:r>
    </w:p>
    <w:p w14:paraId="7BAA5A4B" w14:textId="1228507C" w:rsidR="00C018CD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  <w:sz w:val="18"/>
        </w:rPr>
      </w:pPr>
    </w:p>
    <w:p w14:paraId="728B161F" w14:textId="7323F632" w:rsidR="00586774" w:rsidRPr="00C018CD" w:rsidRDefault="00586774" w:rsidP="00586774">
      <w:pPr>
        <w:ind w:left="-180"/>
        <w:rPr>
          <w:rFonts w:ascii="Calibri" w:eastAsia="Cambria" w:hAnsi="Calibri" w:cs="Calibri"/>
          <w:bCs/>
          <w:i/>
          <w:i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 xml:space="preserve">Reading: </w:t>
      </w:r>
      <w:r w:rsidRPr="00C018CD">
        <w:rPr>
          <w:rFonts w:ascii="Calibri" w:eastAsia="Cambria" w:hAnsi="Calibri" w:cs="Calibri"/>
          <w:bCs/>
          <w:i/>
          <w:iCs/>
          <w:color w:val="111C24"/>
        </w:rPr>
        <w:t>The Nativity</w:t>
      </w:r>
      <w:r w:rsidRPr="00C018CD">
        <w:rPr>
          <w:rFonts w:ascii="Calibri" w:eastAsia="Cambria" w:hAnsi="Calibri" w:cs="Calibri"/>
          <w:bCs/>
          <w:i/>
          <w:iCs/>
          <w:color w:val="111C24"/>
        </w:rPr>
        <w:tab/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ab/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ab/>
      </w:r>
      <w:r w:rsidR="00567ED3" w:rsidRPr="00C018CD">
        <w:rPr>
          <w:rFonts w:ascii="Calibri" w:eastAsia="Cambria" w:hAnsi="Calibri" w:cs="Calibri"/>
          <w:bCs/>
          <w:i/>
          <w:iCs/>
          <w:color w:val="111C24"/>
        </w:rPr>
        <w:tab/>
        <w:t xml:space="preserve">     </w:t>
      </w:r>
      <w:r w:rsidR="00C018CD">
        <w:rPr>
          <w:rFonts w:ascii="Calibri" w:eastAsia="Cambria" w:hAnsi="Calibri" w:cs="Calibri"/>
          <w:bCs/>
          <w:i/>
          <w:iCs/>
          <w:color w:val="111C24"/>
        </w:rPr>
        <w:tab/>
        <w:t xml:space="preserve">                </w:t>
      </w:r>
      <w:r w:rsidR="00C018CD" w:rsidRPr="00C018CD">
        <w:rPr>
          <w:rFonts w:ascii="Calibri" w:eastAsia="Cambria" w:hAnsi="Calibri" w:cs="Calibri"/>
          <w:bCs/>
          <w:iCs/>
          <w:color w:val="111C24"/>
          <w:sz w:val="20"/>
        </w:rPr>
        <w:t>CS Lewis</w:t>
      </w:r>
    </w:p>
    <w:p w14:paraId="26C0F194" w14:textId="7D610A23" w:rsidR="00586774" w:rsidRPr="00C018CD" w:rsidRDefault="00586774" w:rsidP="00586774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5823D20C" w14:textId="1EE3F657" w:rsidR="00586774" w:rsidRPr="00C018CD" w:rsidRDefault="00A15DAD" w:rsidP="00586774">
      <w:pPr>
        <w:ind w:left="-180"/>
        <w:rPr>
          <w:rFonts w:ascii="Calibri" w:eastAsia="Cambria" w:hAnsi="Calibri" w:cs="Calibri"/>
          <w:bCs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Sacred Song</w:t>
      </w:r>
      <w:r w:rsidR="00C018CD">
        <w:rPr>
          <w:rFonts w:ascii="Calibri" w:eastAsia="Cambria" w:hAnsi="Calibri" w:cs="Calibri"/>
          <w:b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>While Shepherd</w:t>
      </w:r>
      <w:r w:rsidR="00C018CD">
        <w:rPr>
          <w:rFonts w:ascii="Calibri" w:eastAsia="Cambria" w:hAnsi="Calibri" w:cs="Calibri"/>
          <w:bCs/>
          <w:color w:val="111C24"/>
        </w:rPr>
        <w:t xml:space="preserve">s Watched Their Flocks </w:t>
      </w:r>
      <w:proofErr w:type="gramStart"/>
      <w:r w:rsidR="00C018CD">
        <w:rPr>
          <w:rFonts w:ascii="Calibri" w:eastAsia="Cambria" w:hAnsi="Calibri" w:cs="Calibri"/>
          <w:bCs/>
          <w:color w:val="111C24"/>
        </w:rPr>
        <w:t>By</w:t>
      </w:r>
      <w:proofErr w:type="gramEnd"/>
      <w:r w:rsidR="00C018CD">
        <w:rPr>
          <w:rFonts w:ascii="Calibri" w:eastAsia="Cambria" w:hAnsi="Calibri" w:cs="Calibri"/>
          <w:bCs/>
          <w:color w:val="111C24"/>
        </w:rPr>
        <w:t xml:space="preserve"> Night</w:t>
      </w:r>
    </w:p>
    <w:p w14:paraId="481CD515" w14:textId="6CD64D33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 </w:t>
      </w:r>
      <w:r w:rsidR="00C018CD">
        <w:rPr>
          <w:rFonts w:ascii="Calibri" w:eastAsia="Cambria" w:hAnsi="Calibri" w:cs="Calibri"/>
          <w:bCs/>
          <w:color w:val="111C24"/>
          <w:sz w:val="20"/>
        </w:rPr>
        <w:t>Craig Courtney</w:t>
      </w:r>
    </w:p>
    <w:p w14:paraId="2882B1F8" w14:textId="3E52DC77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Westminster &amp; Westworth Choirs</w:t>
      </w:r>
    </w:p>
    <w:p w14:paraId="1F40E430" w14:textId="76C90F68" w:rsidR="00586774" w:rsidRPr="00C018CD" w:rsidRDefault="00586774" w:rsidP="00586774">
      <w:pPr>
        <w:ind w:left="-180"/>
        <w:rPr>
          <w:rFonts w:ascii="Calibri" w:eastAsia="Cambria" w:hAnsi="Calibri" w:cs="Calibri"/>
          <w:bCs/>
          <w:color w:val="111C24"/>
          <w:sz w:val="18"/>
        </w:rPr>
      </w:pPr>
    </w:p>
    <w:p w14:paraId="3B49D9FE" w14:textId="4BE214E0" w:rsidR="00586774" w:rsidRDefault="00586774" w:rsidP="00586774">
      <w:pPr>
        <w:ind w:left="-180"/>
        <w:rPr>
          <w:rFonts w:ascii="Calibri" w:eastAsia="Cambria" w:hAnsi="Calibri" w:cs="Calibri"/>
          <w:b/>
          <w:color w:val="111C24"/>
        </w:rPr>
      </w:pPr>
      <w:bookmarkStart w:id="1" w:name="_GoBack"/>
      <w:bookmarkEnd w:id="1"/>
      <w:r w:rsidRPr="00C018CD">
        <w:rPr>
          <w:rFonts w:ascii="Calibri" w:eastAsia="Cambria" w:hAnsi="Calibri" w:cs="Calibri"/>
          <w:b/>
          <w:color w:val="111C24"/>
        </w:rPr>
        <w:t>Offering</w:t>
      </w:r>
    </w:p>
    <w:p w14:paraId="1D3921FF" w14:textId="275BD0D1" w:rsidR="00C018CD" w:rsidRPr="00C018CD" w:rsidRDefault="00C018CD" w:rsidP="00586774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05899AD6" w14:textId="6F10D507" w:rsidR="00586774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Sacred Song                              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He is </w:t>
      </w:r>
      <w:proofErr w:type="gramStart"/>
      <w:r w:rsidR="00586774" w:rsidRPr="00C018CD">
        <w:rPr>
          <w:rFonts w:ascii="Calibri" w:eastAsia="Cambria" w:hAnsi="Calibri" w:cs="Calibri"/>
          <w:bCs/>
          <w:color w:val="111C24"/>
        </w:rPr>
        <w:t>Born</w:t>
      </w:r>
      <w:proofErr w:type="gramEnd"/>
      <w:r w:rsidR="00586774" w:rsidRPr="00C018CD">
        <w:rPr>
          <w:rFonts w:ascii="Calibri" w:eastAsia="Cambria" w:hAnsi="Calibri" w:cs="Calibri"/>
          <w:bCs/>
          <w:color w:val="111C24"/>
        </w:rPr>
        <w:t xml:space="preserve">  </w:t>
      </w:r>
      <w:r>
        <w:rPr>
          <w:rFonts w:ascii="Calibri" w:eastAsia="Cambria" w:hAnsi="Calibri" w:cs="Calibri"/>
          <w:bCs/>
          <w:color w:val="111C24"/>
        </w:rPr>
        <w:t xml:space="preserve">                            </w:t>
      </w:r>
      <w:r w:rsidRPr="00C018CD">
        <w:rPr>
          <w:rFonts w:ascii="Calibri" w:eastAsia="Cambria" w:hAnsi="Calibri" w:cs="Calibri"/>
          <w:bCs/>
          <w:color w:val="111C24"/>
          <w:sz w:val="20"/>
        </w:rPr>
        <w:t>arr. Dan Forrest</w:t>
      </w:r>
    </w:p>
    <w:p w14:paraId="2352B15C" w14:textId="5ADA6010" w:rsidR="00586774" w:rsidRPr="00C018CD" w:rsidRDefault="00586774" w:rsidP="00586774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Westminster &amp; Westworth Choirs</w:t>
      </w:r>
    </w:p>
    <w:p w14:paraId="5B50CC13" w14:textId="77777777" w:rsidR="00586774" w:rsidRPr="00C018CD" w:rsidRDefault="00586774" w:rsidP="00586774">
      <w:pPr>
        <w:ind w:left="-180"/>
        <w:rPr>
          <w:rFonts w:ascii="Calibri" w:eastAsia="Cambria" w:hAnsi="Calibri" w:cs="Calibri"/>
          <w:bCs/>
          <w:color w:val="111C24"/>
          <w:sz w:val="18"/>
        </w:rPr>
      </w:pPr>
    </w:p>
    <w:p w14:paraId="519FDD55" w14:textId="11CB60C4" w:rsidR="00586774" w:rsidRDefault="00C018CD" w:rsidP="00586774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Offertory </w:t>
      </w:r>
      <w:r w:rsidR="00586774" w:rsidRPr="00C018C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586774" w:rsidRPr="00C018CD">
        <w:rPr>
          <w:rFonts w:ascii="Calibri" w:eastAsia="Cambria" w:hAnsi="Calibri" w:cs="Calibri"/>
          <w:bCs/>
          <w:color w:val="111C24"/>
        </w:rPr>
        <w:t>55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 </w:t>
      </w:r>
      <w:proofErr w:type="gramStart"/>
      <w:r w:rsidR="00586774" w:rsidRPr="00C018CD">
        <w:rPr>
          <w:rFonts w:ascii="Calibri" w:eastAsia="Cambria" w:hAnsi="Calibri" w:cs="Calibri"/>
          <w:bCs/>
          <w:color w:val="111C24"/>
        </w:rPr>
        <w:t>In</w:t>
      </w:r>
      <w:proofErr w:type="gramEnd"/>
      <w:r w:rsidR="00586774" w:rsidRPr="00C018CD">
        <w:rPr>
          <w:rFonts w:ascii="Calibri" w:eastAsia="Cambria" w:hAnsi="Calibri" w:cs="Calibri"/>
          <w:bCs/>
          <w:color w:val="111C24"/>
        </w:rPr>
        <w:t xml:space="preserve"> the Bleak Midwinter (V.</w:t>
      </w:r>
      <w:r w:rsidR="00567ED3" w:rsidRPr="00C018CD">
        <w:rPr>
          <w:rFonts w:ascii="Calibri" w:eastAsia="Cambria" w:hAnsi="Calibri" w:cs="Calibri"/>
          <w:bCs/>
          <w:color w:val="111C24"/>
        </w:rPr>
        <w:t>4</w:t>
      </w:r>
      <w:r w:rsidR="00586774" w:rsidRPr="00C018CD">
        <w:rPr>
          <w:rFonts w:ascii="Calibri" w:eastAsia="Cambria" w:hAnsi="Calibri" w:cs="Calibri"/>
          <w:bCs/>
          <w:color w:val="111C24"/>
        </w:rPr>
        <w:t xml:space="preserve">)    </w:t>
      </w:r>
      <w:r w:rsidR="00A15DAD" w:rsidRPr="00C018CD">
        <w:rPr>
          <w:rFonts w:ascii="Calibri" w:eastAsia="Cambria" w:hAnsi="Calibri" w:cs="Calibri"/>
          <w:bCs/>
          <w:color w:val="111C24"/>
        </w:rPr>
        <w:t xml:space="preserve">    </w:t>
      </w:r>
      <w:r>
        <w:rPr>
          <w:rFonts w:ascii="Calibri" w:eastAsia="Cambria" w:hAnsi="Calibri" w:cs="Calibri"/>
          <w:bCs/>
          <w:color w:val="111C24"/>
        </w:rPr>
        <w:t xml:space="preserve">                  </w:t>
      </w:r>
      <w:r w:rsidR="00A15DAD" w:rsidRPr="00C018CD">
        <w:rPr>
          <w:rFonts w:ascii="Calibri" w:eastAsia="Cambria" w:hAnsi="Calibri" w:cs="Calibri"/>
          <w:bCs/>
          <w:color w:val="111C24"/>
          <w:sz w:val="20"/>
        </w:rPr>
        <w:t>CRANHAM</w:t>
      </w:r>
    </w:p>
    <w:p w14:paraId="2F5F886B" w14:textId="77777777" w:rsidR="00C018CD" w:rsidRPr="00C018CD" w:rsidRDefault="00C018CD" w:rsidP="00586774">
      <w:pPr>
        <w:ind w:left="-180"/>
        <w:rPr>
          <w:rFonts w:ascii="Calibri" w:eastAsia="Cambria" w:hAnsi="Calibri" w:cs="Calibri"/>
          <w:bCs/>
          <w:color w:val="111C24"/>
          <w:sz w:val="18"/>
        </w:rPr>
      </w:pPr>
    </w:p>
    <w:p w14:paraId="386DFDAB" w14:textId="2958C362" w:rsidR="00A15DAD" w:rsidRPr="00C018CD" w:rsidRDefault="00A15DAD" w:rsidP="00586774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Offering Prayer</w:t>
      </w:r>
    </w:p>
    <w:p w14:paraId="3E1990BF" w14:textId="77777777" w:rsidR="00A15DAD" w:rsidRPr="00C018CD" w:rsidRDefault="00A15DAD" w:rsidP="00586774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5D3744A2" w14:textId="6D5DB838" w:rsidR="00A15DAD" w:rsidRPr="00C018CD" w:rsidRDefault="00C018CD" w:rsidP="00A15DAD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S</w:t>
      </w:r>
      <w:r w:rsidR="0070771C">
        <w:rPr>
          <w:rFonts w:ascii="Calibri" w:eastAsia="Cambria" w:hAnsi="Calibri" w:cs="Calibri"/>
          <w:b/>
          <w:color w:val="111C24"/>
        </w:rPr>
        <w:t xml:space="preserve">acred Song                  </w:t>
      </w:r>
      <w:proofErr w:type="gramStart"/>
      <w:r w:rsidR="00A15DAD" w:rsidRPr="00C018CD">
        <w:rPr>
          <w:rFonts w:ascii="Calibri" w:eastAsia="Cambria" w:hAnsi="Calibri" w:cs="Calibri"/>
          <w:bCs/>
          <w:color w:val="111C24"/>
        </w:rPr>
        <w:t>The</w:t>
      </w:r>
      <w:proofErr w:type="gramEnd"/>
      <w:r w:rsidR="00A15DAD" w:rsidRPr="00C018CD">
        <w:rPr>
          <w:rFonts w:ascii="Calibri" w:eastAsia="Cambria" w:hAnsi="Calibri" w:cs="Calibri"/>
          <w:bCs/>
          <w:color w:val="111C24"/>
        </w:rPr>
        <w:t xml:space="preserve"> Blessed Son of God </w:t>
      </w:r>
    </w:p>
    <w:p w14:paraId="327E87BE" w14:textId="4190D332" w:rsidR="00A15DAD" w:rsidRPr="00C018CD" w:rsidRDefault="00A15DAD" w:rsidP="00A15DA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proofErr w:type="gramStart"/>
      <w:r w:rsidRPr="00C018CD">
        <w:rPr>
          <w:rFonts w:ascii="Calibri" w:eastAsia="Cambria" w:hAnsi="Calibri" w:cs="Calibri"/>
          <w:bCs/>
          <w:color w:val="111C24"/>
          <w:sz w:val="20"/>
        </w:rPr>
        <w:t>fro</w:t>
      </w:r>
      <w:r w:rsidR="00C018CD">
        <w:rPr>
          <w:rFonts w:ascii="Calibri" w:eastAsia="Cambria" w:hAnsi="Calibri" w:cs="Calibri"/>
          <w:bCs/>
          <w:color w:val="111C24"/>
          <w:sz w:val="20"/>
        </w:rPr>
        <w:t>m</w:t>
      </w:r>
      <w:proofErr w:type="gramEnd"/>
      <w:r w:rsidR="00C018CD">
        <w:rPr>
          <w:rFonts w:ascii="Calibri" w:eastAsia="Cambria" w:hAnsi="Calibri" w:cs="Calibri"/>
          <w:bCs/>
          <w:color w:val="111C24"/>
          <w:sz w:val="20"/>
        </w:rPr>
        <w:t xml:space="preserve"> </w:t>
      </w:r>
      <w:proofErr w:type="spellStart"/>
      <w:r w:rsidR="00C018CD">
        <w:rPr>
          <w:rFonts w:ascii="Calibri" w:eastAsia="Cambria" w:hAnsi="Calibri" w:cs="Calibri"/>
          <w:bCs/>
          <w:color w:val="111C24"/>
          <w:sz w:val="20"/>
        </w:rPr>
        <w:t>Hodie</w:t>
      </w:r>
      <w:proofErr w:type="spellEnd"/>
      <w:r w:rsidR="00C018CD">
        <w:rPr>
          <w:rFonts w:ascii="Calibri" w:eastAsia="Cambria" w:hAnsi="Calibri" w:cs="Calibri"/>
          <w:bCs/>
          <w:color w:val="111C24"/>
          <w:sz w:val="20"/>
        </w:rPr>
        <w:t xml:space="preserve"> – Ralph Vaughn Williams</w:t>
      </w: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 </w:t>
      </w:r>
    </w:p>
    <w:p w14:paraId="65B3263D" w14:textId="77777777" w:rsidR="00A15DAD" w:rsidRPr="00C018CD" w:rsidRDefault="00A15DAD" w:rsidP="00A15DA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Soloists: Rebecca McIntosh, Sonia Campbell, </w:t>
      </w:r>
    </w:p>
    <w:p w14:paraId="35B66CA3" w14:textId="1AA62A95" w:rsidR="00A15DAD" w:rsidRPr="00C018CD" w:rsidRDefault="00A15DAD" w:rsidP="00A15DA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Joanna </w:t>
      </w:r>
      <w:proofErr w:type="spellStart"/>
      <w:r w:rsidRPr="00C018CD">
        <w:rPr>
          <w:rFonts w:ascii="Calibri" w:eastAsia="Cambria" w:hAnsi="Calibri" w:cs="Calibri"/>
          <w:bCs/>
          <w:color w:val="111C24"/>
          <w:sz w:val="20"/>
        </w:rPr>
        <w:t>Loepp</w:t>
      </w:r>
      <w:proofErr w:type="spellEnd"/>
      <w:r w:rsidRPr="00C018CD">
        <w:rPr>
          <w:rFonts w:ascii="Calibri" w:eastAsia="Cambria" w:hAnsi="Calibri" w:cs="Calibri"/>
          <w:bCs/>
          <w:color w:val="111C24"/>
          <w:sz w:val="20"/>
        </w:rPr>
        <w:t xml:space="preserve"> </w:t>
      </w:r>
      <w:proofErr w:type="spellStart"/>
      <w:r w:rsidRPr="00C018CD">
        <w:rPr>
          <w:rFonts w:ascii="Calibri" w:eastAsia="Cambria" w:hAnsi="Calibri" w:cs="Calibri"/>
          <w:bCs/>
          <w:color w:val="111C24"/>
          <w:sz w:val="20"/>
        </w:rPr>
        <w:t>Theissen</w:t>
      </w:r>
      <w:proofErr w:type="spellEnd"/>
      <w:r w:rsidRPr="00C018CD">
        <w:rPr>
          <w:rFonts w:ascii="Calibri" w:eastAsia="Cambria" w:hAnsi="Calibri" w:cs="Calibri"/>
          <w:bCs/>
          <w:color w:val="111C24"/>
          <w:sz w:val="20"/>
        </w:rPr>
        <w:t>, Nathan Poole, Fred Simpson</w:t>
      </w:r>
    </w:p>
    <w:p w14:paraId="1047E935" w14:textId="77777777" w:rsidR="00A15DAD" w:rsidRPr="00C018CD" w:rsidRDefault="00A15DAD" w:rsidP="00A15DAD">
      <w:pPr>
        <w:ind w:left="-180"/>
        <w:rPr>
          <w:rFonts w:ascii="Calibri" w:eastAsia="Cambria" w:hAnsi="Calibri" w:cs="Calibri"/>
          <w:bCs/>
          <w:color w:val="111C24"/>
        </w:rPr>
      </w:pPr>
    </w:p>
    <w:p w14:paraId="4C412685" w14:textId="187197E5" w:rsidR="00A15DAD" w:rsidRDefault="00A15DAD" w:rsidP="00A15DAD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Prayer</w:t>
      </w:r>
    </w:p>
    <w:p w14:paraId="58DCDE18" w14:textId="77777777" w:rsidR="00C018CD" w:rsidRPr="00C018CD" w:rsidRDefault="00C018CD" w:rsidP="00A15DAD">
      <w:pPr>
        <w:ind w:left="-180"/>
        <w:rPr>
          <w:rFonts w:ascii="Calibri" w:eastAsia="Cambria" w:hAnsi="Calibri" w:cs="Calibri"/>
          <w:b/>
          <w:color w:val="111C24"/>
          <w:sz w:val="16"/>
        </w:rPr>
      </w:pPr>
    </w:p>
    <w:p w14:paraId="1CC99DE7" w14:textId="474300CC" w:rsidR="00A15DAD" w:rsidRPr="00C018CD" w:rsidRDefault="00A15DAD" w:rsidP="00A15DAD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Sharing the Candlelight</w:t>
      </w:r>
    </w:p>
    <w:p w14:paraId="575170FD" w14:textId="195F91DA" w:rsidR="00A15DAD" w:rsidRPr="00C018CD" w:rsidRDefault="00A15DAD" w:rsidP="00A15DAD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484F2ED4" w14:textId="4179E86D" w:rsidR="00A15DAD" w:rsidRPr="00C018CD" w:rsidRDefault="00C018CD" w:rsidP="00A15DAD">
      <w:pPr>
        <w:ind w:left="-180"/>
        <w:rPr>
          <w:rFonts w:ascii="Calibri" w:eastAsia="Cambria" w:hAnsi="Calibri" w:cs="Calibri"/>
          <w:bCs/>
          <w:color w:val="111C24"/>
          <w:sz w:val="20"/>
        </w:rPr>
      </w:pPr>
      <w:r>
        <w:rPr>
          <w:rFonts w:ascii="Calibri" w:eastAsia="Cambria" w:hAnsi="Calibri" w:cs="Calibri"/>
          <w:b/>
          <w:color w:val="111C24"/>
        </w:rPr>
        <w:t>Carol</w:t>
      </w:r>
      <w:r w:rsidR="00A15DAD" w:rsidRPr="00C018CD">
        <w:rPr>
          <w:rFonts w:ascii="Calibri" w:eastAsia="Cambria" w:hAnsi="Calibri" w:cs="Calibri"/>
          <w:b/>
          <w:color w:val="111C24"/>
        </w:rPr>
        <w:t xml:space="preserve"> </w:t>
      </w:r>
      <w:r w:rsidR="00A15DAD" w:rsidRPr="00C018CD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A15DAD" w:rsidRPr="00C018CD">
        <w:rPr>
          <w:rFonts w:ascii="Calibri" w:eastAsia="Cambria" w:hAnsi="Calibri" w:cs="Calibri"/>
          <w:bCs/>
          <w:color w:val="111C24"/>
        </w:rPr>
        <w:t xml:space="preserve">67 Silent Night       </w:t>
      </w:r>
      <w:r w:rsidR="00A15DAD" w:rsidRPr="00C018CD">
        <w:rPr>
          <w:rFonts w:ascii="Calibri" w:eastAsia="Cambria" w:hAnsi="Calibri" w:cs="Calibri"/>
          <w:bCs/>
          <w:color w:val="111C24"/>
        </w:rPr>
        <w:tab/>
      </w:r>
      <w:r w:rsidR="00A15DAD" w:rsidRPr="00C018CD">
        <w:rPr>
          <w:rFonts w:ascii="Calibri" w:eastAsia="Cambria" w:hAnsi="Calibri" w:cs="Calibri"/>
          <w:bCs/>
          <w:color w:val="111C24"/>
        </w:rPr>
        <w:tab/>
      </w:r>
      <w:r w:rsidR="00A15DAD" w:rsidRPr="00C018CD">
        <w:rPr>
          <w:rFonts w:ascii="Calibri" w:eastAsia="Cambria" w:hAnsi="Calibri" w:cs="Calibri"/>
          <w:bCs/>
          <w:color w:val="111C24"/>
        </w:rPr>
        <w:tab/>
      </w:r>
      <w:r w:rsidR="00567ED3" w:rsidRPr="00C018CD">
        <w:rPr>
          <w:rFonts w:ascii="Calibri" w:eastAsia="Cambria" w:hAnsi="Calibri" w:cs="Calibri"/>
          <w:bCs/>
          <w:color w:val="111C24"/>
        </w:rPr>
        <w:t xml:space="preserve">    </w:t>
      </w:r>
      <w:r>
        <w:rPr>
          <w:rFonts w:ascii="Calibri" w:eastAsia="Cambria" w:hAnsi="Calibri" w:cs="Calibri"/>
          <w:bCs/>
          <w:color w:val="111C24"/>
        </w:rPr>
        <w:t xml:space="preserve">               </w:t>
      </w:r>
      <w:r w:rsidR="00567ED3" w:rsidRPr="00C018CD">
        <w:rPr>
          <w:rFonts w:ascii="Calibri" w:eastAsia="Cambria" w:hAnsi="Calibri" w:cs="Calibri"/>
          <w:bCs/>
          <w:color w:val="111C24"/>
        </w:rPr>
        <w:t xml:space="preserve">  </w:t>
      </w:r>
      <w:r w:rsidR="00A15DAD" w:rsidRPr="00C018CD">
        <w:rPr>
          <w:rFonts w:ascii="Calibri" w:eastAsia="Cambria" w:hAnsi="Calibri" w:cs="Calibri"/>
          <w:bCs/>
          <w:color w:val="111C24"/>
          <w:sz w:val="20"/>
        </w:rPr>
        <w:t>STILLE NACHT</w:t>
      </w:r>
    </w:p>
    <w:p w14:paraId="675C2D46" w14:textId="4E614C49" w:rsidR="00A15DAD" w:rsidRPr="00C018CD" w:rsidRDefault="00A15DAD" w:rsidP="00A15DA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Jewel Casselman (recorder)</w:t>
      </w:r>
    </w:p>
    <w:p w14:paraId="0C5B9EB2" w14:textId="3F29A1F0" w:rsidR="00A15DAD" w:rsidRPr="00C018CD" w:rsidRDefault="00A15DAD" w:rsidP="00A15DAD">
      <w:pPr>
        <w:ind w:left="-180"/>
        <w:jc w:val="right"/>
        <w:rPr>
          <w:rFonts w:ascii="Calibri" w:eastAsia="Cambria" w:hAnsi="Calibri" w:cs="Calibri"/>
          <w:bCs/>
          <w:color w:val="111C24"/>
          <w:sz w:val="20"/>
        </w:rPr>
      </w:pPr>
      <w:r w:rsidRPr="00C018CD">
        <w:rPr>
          <w:rFonts w:ascii="Calibri" w:eastAsia="Cambria" w:hAnsi="Calibri" w:cs="Calibri"/>
          <w:bCs/>
          <w:color w:val="111C24"/>
          <w:sz w:val="20"/>
        </w:rPr>
        <w:t>David Gerhard (guitar)</w:t>
      </w:r>
    </w:p>
    <w:p w14:paraId="3C9F24BB" w14:textId="77777777" w:rsidR="00C018CD" w:rsidRPr="00C018CD" w:rsidRDefault="00C018CD" w:rsidP="00586774">
      <w:pPr>
        <w:ind w:left="-180"/>
        <w:rPr>
          <w:rFonts w:ascii="Calibri" w:eastAsia="Cambria" w:hAnsi="Calibri" w:cs="Calibri"/>
          <w:b/>
          <w:color w:val="111C24"/>
          <w:sz w:val="18"/>
        </w:rPr>
      </w:pPr>
    </w:p>
    <w:p w14:paraId="023A1543" w14:textId="718CAB93" w:rsidR="00A15DAD" w:rsidRPr="00C018CD" w:rsidRDefault="00A15DAD" w:rsidP="00586774">
      <w:pPr>
        <w:ind w:left="-180"/>
        <w:rPr>
          <w:rFonts w:ascii="Calibri" w:eastAsia="Cambria" w:hAnsi="Calibri" w:cs="Calibri"/>
          <w:b/>
          <w:color w:val="111C24"/>
        </w:rPr>
      </w:pPr>
      <w:r w:rsidRPr="00C018CD">
        <w:rPr>
          <w:rFonts w:ascii="Calibri" w:eastAsia="Cambria" w:hAnsi="Calibri" w:cs="Calibri"/>
          <w:b/>
          <w:color w:val="111C24"/>
        </w:rPr>
        <w:t>Blessing</w:t>
      </w:r>
    </w:p>
    <w:p w14:paraId="4AB95ED3" w14:textId="7CD66740" w:rsidR="00A53488" w:rsidRDefault="00A53488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4843F14B" w14:textId="77777777" w:rsidR="00C018CD" w:rsidRPr="00C018CD" w:rsidRDefault="00C018CD" w:rsidP="00C018CD">
      <w:pPr>
        <w:pBdr>
          <w:bottom w:val="single" w:sz="4" w:space="1" w:color="auto"/>
        </w:pBd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78DEFB28" w14:textId="1C5F7119" w:rsidR="00A53488" w:rsidRPr="00C018CD" w:rsidRDefault="0070771C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  <w:r w:rsidRPr="00E047BF">
        <w:rPr>
          <w:rFonts w:asciiTheme="majorHAnsi" w:hAnsiTheme="majorHAnsi" w:cstheme="majorHAnsi"/>
          <w:noProof/>
          <w:sz w:val="20"/>
        </w:rPr>
        <w:drawing>
          <wp:anchor distT="0" distB="0" distL="114300" distR="114300" simplePos="0" relativeHeight="251662336" behindDoc="0" locked="0" layoutInCell="1" hidden="0" allowOverlap="1" wp14:anchorId="708AE686" wp14:editId="36F937DE">
            <wp:simplePos x="0" y="0"/>
            <wp:positionH relativeFrom="column">
              <wp:posOffset>3362325</wp:posOffset>
            </wp:positionH>
            <wp:positionV relativeFrom="paragraph">
              <wp:posOffset>128270</wp:posOffset>
            </wp:positionV>
            <wp:extent cx="752475" cy="723900"/>
            <wp:effectExtent l="0" t="0" r="9525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38AE4" w14:textId="200935BE" w:rsidR="00A53488" w:rsidRPr="00C018CD" w:rsidRDefault="00A53488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  <w:sz w:val="20"/>
        </w:rPr>
      </w:pPr>
      <w:r w:rsidRPr="00C018CD">
        <w:rPr>
          <w:rFonts w:ascii="Calibri" w:eastAsia="Cambria" w:hAnsi="Calibri" w:cs="Calibri"/>
          <w:sz w:val="20"/>
        </w:rPr>
        <w:t>Ministers:  Rev. Sherri McConnell &amp; Rev. Tricia Gerhard</w:t>
      </w:r>
    </w:p>
    <w:p w14:paraId="77304366" w14:textId="25E8BE01" w:rsidR="00A53488" w:rsidRPr="00C018CD" w:rsidRDefault="00A53488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  <w:sz w:val="20"/>
        </w:rPr>
      </w:pPr>
      <w:r w:rsidRPr="00C018CD">
        <w:rPr>
          <w:rFonts w:ascii="Calibri" w:eastAsia="Cambria" w:hAnsi="Calibri" w:cs="Calibri"/>
          <w:sz w:val="20"/>
        </w:rPr>
        <w:t>Musicians: Megan Dufrat &amp; Lynne</w:t>
      </w:r>
      <w:r w:rsidR="00567ED3" w:rsidRPr="00C018CD">
        <w:rPr>
          <w:rFonts w:ascii="Calibri" w:eastAsia="Cambria" w:hAnsi="Calibri" w:cs="Calibri"/>
          <w:sz w:val="20"/>
        </w:rPr>
        <w:t xml:space="preserve"> </w:t>
      </w:r>
      <w:proofErr w:type="spellStart"/>
      <w:r w:rsidR="00567ED3" w:rsidRPr="00C018CD">
        <w:rPr>
          <w:rFonts w:ascii="Calibri" w:eastAsia="Cambria" w:hAnsi="Calibri" w:cs="Calibri"/>
          <w:sz w:val="20"/>
        </w:rPr>
        <w:t>Mavins</w:t>
      </w:r>
      <w:proofErr w:type="spellEnd"/>
    </w:p>
    <w:p w14:paraId="3FD8E22C" w14:textId="10455010" w:rsidR="00A53488" w:rsidRPr="00C018CD" w:rsidRDefault="00A53488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  <w:sz w:val="20"/>
        </w:rPr>
      </w:pPr>
      <w:r w:rsidRPr="00C018CD">
        <w:rPr>
          <w:rFonts w:ascii="Calibri" w:eastAsia="Cambria" w:hAnsi="Calibri" w:cs="Calibri"/>
          <w:sz w:val="20"/>
        </w:rPr>
        <w:t xml:space="preserve">Choir Directors: Valdine Anderson &amp; </w:t>
      </w:r>
      <w:r w:rsidR="00567ED3" w:rsidRPr="00C018CD">
        <w:rPr>
          <w:rFonts w:ascii="Calibri" w:eastAsia="Cambria" w:hAnsi="Calibri" w:cs="Calibri"/>
          <w:sz w:val="20"/>
        </w:rPr>
        <w:t xml:space="preserve">Dr. </w:t>
      </w:r>
      <w:r w:rsidRPr="00C018CD">
        <w:rPr>
          <w:rFonts w:ascii="Calibri" w:eastAsia="Cambria" w:hAnsi="Calibri" w:cs="Calibri"/>
          <w:sz w:val="20"/>
        </w:rPr>
        <w:t>Stuart Sladd</w:t>
      </w:r>
      <w:r w:rsidR="00567ED3" w:rsidRPr="00C018CD">
        <w:rPr>
          <w:rFonts w:ascii="Calibri" w:eastAsia="Cambria" w:hAnsi="Calibri" w:cs="Calibri"/>
          <w:sz w:val="20"/>
        </w:rPr>
        <w:t>e</w:t>
      </w:r>
      <w:r w:rsidRPr="00C018CD">
        <w:rPr>
          <w:rFonts w:ascii="Calibri" w:eastAsia="Cambria" w:hAnsi="Calibri" w:cs="Calibri"/>
          <w:sz w:val="20"/>
        </w:rPr>
        <w:t>n</w:t>
      </w:r>
    </w:p>
    <w:p w14:paraId="061D5656" w14:textId="282CC1AE" w:rsidR="00395D9B" w:rsidRPr="00C018CD" w:rsidRDefault="00A53488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  <w:r w:rsidRPr="00C018CD">
        <w:rPr>
          <w:rFonts w:ascii="Calibri" w:eastAsia="Cambria" w:hAnsi="Calibri" w:cs="Calibri"/>
          <w:sz w:val="20"/>
        </w:rPr>
        <w:t>Flutist: Bettina Nyman</w:t>
      </w:r>
      <w:r w:rsidR="00567ED3" w:rsidRPr="00C018CD">
        <w:rPr>
          <w:rFonts w:ascii="Calibri" w:eastAsia="Cambria" w:hAnsi="Calibri" w:cs="Calibri"/>
          <w:sz w:val="20"/>
        </w:rPr>
        <w:t>, Valdine Anderson</w:t>
      </w:r>
    </w:p>
    <w:p w14:paraId="791D7EAF" w14:textId="7A0013B0" w:rsidR="00395D9B" w:rsidRPr="00C018CD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2C6CF743" w14:textId="31AE90C1" w:rsidR="00395D9B" w:rsidRPr="00C018CD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758734FC" w14:textId="160D07E0" w:rsidR="00395D9B" w:rsidRPr="00C018CD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p w14:paraId="5399AB17" w14:textId="5303AE40" w:rsidR="00395D9B" w:rsidRPr="00C018CD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Calibri" w:eastAsia="Cambria" w:hAnsi="Calibri" w:cs="Calibri"/>
        </w:rPr>
      </w:pPr>
    </w:p>
    <w:sectPr w:rsidR="00395D9B" w:rsidRPr="00C018CD" w:rsidSect="0032088B">
      <w:pgSz w:w="15840" w:h="12240" w:orient="landscape"/>
      <w:pgMar w:top="576" w:right="576" w:bottom="450" w:left="659" w:header="547" w:footer="562" w:gutter="0"/>
      <w:pgNumType w:start="1"/>
      <w:cols w:num="2" w:space="720" w:equalWidth="0">
        <w:col w:w="6627" w:space="1267"/>
        <w:col w:w="671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5E17"/>
    <w:rsid w:val="00016E5E"/>
    <w:rsid w:val="00016EC6"/>
    <w:rsid w:val="00027B99"/>
    <w:rsid w:val="00033B54"/>
    <w:rsid w:val="00037666"/>
    <w:rsid w:val="00040949"/>
    <w:rsid w:val="00040AB1"/>
    <w:rsid w:val="00041188"/>
    <w:rsid w:val="00042B14"/>
    <w:rsid w:val="00044515"/>
    <w:rsid w:val="000733F2"/>
    <w:rsid w:val="00077CA6"/>
    <w:rsid w:val="000835BE"/>
    <w:rsid w:val="000910B2"/>
    <w:rsid w:val="0009326F"/>
    <w:rsid w:val="000934CC"/>
    <w:rsid w:val="00094067"/>
    <w:rsid w:val="000A089B"/>
    <w:rsid w:val="000A30E6"/>
    <w:rsid w:val="000A3575"/>
    <w:rsid w:val="000B1EE0"/>
    <w:rsid w:val="000B4643"/>
    <w:rsid w:val="000C093F"/>
    <w:rsid w:val="000C58D9"/>
    <w:rsid w:val="000D16A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780C"/>
    <w:rsid w:val="00147FCF"/>
    <w:rsid w:val="001574D3"/>
    <w:rsid w:val="001619C2"/>
    <w:rsid w:val="001664AE"/>
    <w:rsid w:val="00166C4D"/>
    <w:rsid w:val="00176F6A"/>
    <w:rsid w:val="00194DF2"/>
    <w:rsid w:val="001972DE"/>
    <w:rsid w:val="001A424D"/>
    <w:rsid w:val="001A5ADF"/>
    <w:rsid w:val="001B0964"/>
    <w:rsid w:val="001B6501"/>
    <w:rsid w:val="001D2313"/>
    <w:rsid w:val="001D2BB6"/>
    <w:rsid w:val="001D4E62"/>
    <w:rsid w:val="001D755C"/>
    <w:rsid w:val="001E4F1D"/>
    <w:rsid w:val="001E5432"/>
    <w:rsid w:val="001F41F9"/>
    <w:rsid w:val="002011F9"/>
    <w:rsid w:val="0020706D"/>
    <w:rsid w:val="0022165B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14BD"/>
    <w:rsid w:val="002E4F85"/>
    <w:rsid w:val="002F3B2B"/>
    <w:rsid w:val="00301E3F"/>
    <w:rsid w:val="00302758"/>
    <w:rsid w:val="00312CE6"/>
    <w:rsid w:val="0032088B"/>
    <w:rsid w:val="00321522"/>
    <w:rsid w:val="00324AF3"/>
    <w:rsid w:val="00334896"/>
    <w:rsid w:val="003565B1"/>
    <w:rsid w:val="00374652"/>
    <w:rsid w:val="00375132"/>
    <w:rsid w:val="003825DB"/>
    <w:rsid w:val="00395D9B"/>
    <w:rsid w:val="003B431B"/>
    <w:rsid w:val="003B565F"/>
    <w:rsid w:val="003C6B3E"/>
    <w:rsid w:val="003D7725"/>
    <w:rsid w:val="003E0162"/>
    <w:rsid w:val="003E6FA9"/>
    <w:rsid w:val="003F434D"/>
    <w:rsid w:val="003F5AE9"/>
    <w:rsid w:val="00401F52"/>
    <w:rsid w:val="00404891"/>
    <w:rsid w:val="00407ECC"/>
    <w:rsid w:val="00422010"/>
    <w:rsid w:val="00424C8C"/>
    <w:rsid w:val="00426C4C"/>
    <w:rsid w:val="00430AB4"/>
    <w:rsid w:val="004327FE"/>
    <w:rsid w:val="004614B3"/>
    <w:rsid w:val="0048534F"/>
    <w:rsid w:val="004B26E7"/>
    <w:rsid w:val="004B2E0C"/>
    <w:rsid w:val="004B308E"/>
    <w:rsid w:val="004C046B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5028B1"/>
    <w:rsid w:val="00504541"/>
    <w:rsid w:val="0051145C"/>
    <w:rsid w:val="005209D1"/>
    <w:rsid w:val="00520C5B"/>
    <w:rsid w:val="005336A0"/>
    <w:rsid w:val="00533FB7"/>
    <w:rsid w:val="00560159"/>
    <w:rsid w:val="005632AC"/>
    <w:rsid w:val="00567ED3"/>
    <w:rsid w:val="005728BA"/>
    <w:rsid w:val="005737D8"/>
    <w:rsid w:val="00574F21"/>
    <w:rsid w:val="00576007"/>
    <w:rsid w:val="0058562B"/>
    <w:rsid w:val="00586774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3601"/>
    <w:rsid w:val="005E05A2"/>
    <w:rsid w:val="0063306A"/>
    <w:rsid w:val="00634391"/>
    <w:rsid w:val="00634BFB"/>
    <w:rsid w:val="006433E1"/>
    <w:rsid w:val="006451A3"/>
    <w:rsid w:val="00645828"/>
    <w:rsid w:val="00647EA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4E7"/>
    <w:rsid w:val="006A2DEB"/>
    <w:rsid w:val="006A7749"/>
    <w:rsid w:val="006B1E0F"/>
    <w:rsid w:val="006B2A4E"/>
    <w:rsid w:val="006C0B4E"/>
    <w:rsid w:val="006C340E"/>
    <w:rsid w:val="006D40B0"/>
    <w:rsid w:val="006E446C"/>
    <w:rsid w:val="006E5384"/>
    <w:rsid w:val="006F1ADF"/>
    <w:rsid w:val="006F4C1F"/>
    <w:rsid w:val="006F7685"/>
    <w:rsid w:val="0070332C"/>
    <w:rsid w:val="0070520B"/>
    <w:rsid w:val="0070771C"/>
    <w:rsid w:val="00716AAE"/>
    <w:rsid w:val="00727BD3"/>
    <w:rsid w:val="007334CE"/>
    <w:rsid w:val="00740841"/>
    <w:rsid w:val="0074529F"/>
    <w:rsid w:val="00750C9C"/>
    <w:rsid w:val="00753A9B"/>
    <w:rsid w:val="00754D3E"/>
    <w:rsid w:val="007550F5"/>
    <w:rsid w:val="0076061B"/>
    <w:rsid w:val="007609F6"/>
    <w:rsid w:val="00767F3C"/>
    <w:rsid w:val="00771C80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C08D4"/>
    <w:rsid w:val="007C19E8"/>
    <w:rsid w:val="007C228E"/>
    <w:rsid w:val="007D380A"/>
    <w:rsid w:val="007E1FB5"/>
    <w:rsid w:val="007E21DB"/>
    <w:rsid w:val="007E721B"/>
    <w:rsid w:val="007F1CB3"/>
    <w:rsid w:val="007F2DF1"/>
    <w:rsid w:val="008004F9"/>
    <w:rsid w:val="00800926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EFA"/>
    <w:rsid w:val="00846E47"/>
    <w:rsid w:val="00852072"/>
    <w:rsid w:val="0087507D"/>
    <w:rsid w:val="00890F23"/>
    <w:rsid w:val="008A2B34"/>
    <w:rsid w:val="008B2C1C"/>
    <w:rsid w:val="008C3492"/>
    <w:rsid w:val="008C5827"/>
    <w:rsid w:val="008C5C30"/>
    <w:rsid w:val="008C6878"/>
    <w:rsid w:val="008D0962"/>
    <w:rsid w:val="008D5C3A"/>
    <w:rsid w:val="008D7CF0"/>
    <w:rsid w:val="008E3C8D"/>
    <w:rsid w:val="00906AF5"/>
    <w:rsid w:val="0091042F"/>
    <w:rsid w:val="0091240B"/>
    <w:rsid w:val="00917A27"/>
    <w:rsid w:val="00922C31"/>
    <w:rsid w:val="00925125"/>
    <w:rsid w:val="009270CA"/>
    <w:rsid w:val="00937827"/>
    <w:rsid w:val="00940308"/>
    <w:rsid w:val="009412DD"/>
    <w:rsid w:val="00952543"/>
    <w:rsid w:val="00960D08"/>
    <w:rsid w:val="00964781"/>
    <w:rsid w:val="00966010"/>
    <w:rsid w:val="00971FAA"/>
    <w:rsid w:val="00976A08"/>
    <w:rsid w:val="00985809"/>
    <w:rsid w:val="00993F83"/>
    <w:rsid w:val="00995C15"/>
    <w:rsid w:val="009A1419"/>
    <w:rsid w:val="009A2A47"/>
    <w:rsid w:val="009B05E1"/>
    <w:rsid w:val="009C4876"/>
    <w:rsid w:val="009C4C4A"/>
    <w:rsid w:val="009D6572"/>
    <w:rsid w:val="009E5B3F"/>
    <w:rsid w:val="009E7F85"/>
    <w:rsid w:val="009F06E7"/>
    <w:rsid w:val="00A069BF"/>
    <w:rsid w:val="00A07338"/>
    <w:rsid w:val="00A10A61"/>
    <w:rsid w:val="00A1217B"/>
    <w:rsid w:val="00A13C15"/>
    <w:rsid w:val="00A15DAD"/>
    <w:rsid w:val="00A16884"/>
    <w:rsid w:val="00A32378"/>
    <w:rsid w:val="00A4771B"/>
    <w:rsid w:val="00A53488"/>
    <w:rsid w:val="00A677CA"/>
    <w:rsid w:val="00A725DC"/>
    <w:rsid w:val="00A74635"/>
    <w:rsid w:val="00A9407A"/>
    <w:rsid w:val="00A940F6"/>
    <w:rsid w:val="00AA2BAE"/>
    <w:rsid w:val="00AA3542"/>
    <w:rsid w:val="00AA4428"/>
    <w:rsid w:val="00AA5621"/>
    <w:rsid w:val="00AC07E8"/>
    <w:rsid w:val="00AC1EDD"/>
    <w:rsid w:val="00AC3675"/>
    <w:rsid w:val="00AC52AD"/>
    <w:rsid w:val="00AC67B5"/>
    <w:rsid w:val="00AD0BA8"/>
    <w:rsid w:val="00AD2D82"/>
    <w:rsid w:val="00AD3DA8"/>
    <w:rsid w:val="00AD79D0"/>
    <w:rsid w:val="00AD7BF0"/>
    <w:rsid w:val="00AE0097"/>
    <w:rsid w:val="00AE279D"/>
    <w:rsid w:val="00AE3104"/>
    <w:rsid w:val="00AE355E"/>
    <w:rsid w:val="00AE681B"/>
    <w:rsid w:val="00AF2F3A"/>
    <w:rsid w:val="00AF3CB1"/>
    <w:rsid w:val="00AF3FB4"/>
    <w:rsid w:val="00B06337"/>
    <w:rsid w:val="00B10A9D"/>
    <w:rsid w:val="00B113FF"/>
    <w:rsid w:val="00B129FA"/>
    <w:rsid w:val="00B13A4F"/>
    <w:rsid w:val="00B21A17"/>
    <w:rsid w:val="00B250C2"/>
    <w:rsid w:val="00B33E09"/>
    <w:rsid w:val="00B349F8"/>
    <w:rsid w:val="00B36A8B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26B7"/>
    <w:rsid w:val="00B93BC3"/>
    <w:rsid w:val="00B9419B"/>
    <w:rsid w:val="00B963E8"/>
    <w:rsid w:val="00BA3B73"/>
    <w:rsid w:val="00BA69E3"/>
    <w:rsid w:val="00BB1F73"/>
    <w:rsid w:val="00BB2461"/>
    <w:rsid w:val="00BC6B07"/>
    <w:rsid w:val="00BC7AC4"/>
    <w:rsid w:val="00BE0CD8"/>
    <w:rsid w:val="00BF0485"/>
    <w:rsid w:val="00C018CD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546D"/>
    <w:rsid w:val="00C5737F"/>
    <w:rsid w:val="00C62AD3"/>
    <w:rsid w:val="00C62CE1"/>
    <w:rsid w:val="00C62E82"/>
    <w:rsid w:val="00C63172"/>
    <w:rsid w:val="00C71C38"/>
    <w:rsid w:val="00C744A3"/>
    <w:rsid w:val="00C75F19"/>
    <w:rsid w:val="00C801C2"/>
    <w:rsid w:val="00C80D65"/>
    <w:rsid w:val="00C85A48"/>
    <w:rsid w:val="00C90DFA"/>
    <w:rsid w:val="00C97920"/>
    <w:rsid w:val="00CA49AA"/>
    <w:rsid w:val="00CA6BE8"/>
    <w:rsid w:val="00CA6F4F"/>
    <w:rsid w:val="00CA768F"/>
    <w:rsid w:val="00CB35DA"/>
    <w:rsid w:val="00CB4D2C"/>
    <w:rsid w:val="00CC0A8C"/>
    <w:rsid w:val="00CD09E1"/>
    <w:rsid w:val="00CD5BEA"/>
    <w:rsid w:val="00CE0695"/>
    <w:rsid w:val="00CE1EBD"/>
    <w:rsid w:val="00CE508C"/>
    <w:rsid w:val="00CF5D66"/>
    <w:rsid w:val="00D04B99"/>
    <w:rsid w:val="00D1335B"/>
    <w:rsid w:val="00D16F2D"/>
    <w:rsid w:val="00D21421"/>
    <w:rsid w:val="00D23E10"/>
    <w:rsid w:val="00D2482D"/>
    <w:rsid w:val="00D513C2"/>
    <w:rsid w:val="00D53751"/>
    <w:rsid w:val="00D5702F"/>
    <w:rsid w:val="00D630AC"/>
    <w:rsid w:val="00D92315"/>
    <w:rsid w:val="00D93112"/>
    <w:rsid w:val="00D93667"/>
    <w:rsid w:val="00D93703"/>
    <w:rsid w:val="00DA2F82"/>
    <w:rsid w:val="00DA37B1"/>
    <w:rsid w:val="00DA452E"/>
    <w:rsid w:val="00DA70EB"/>
    <w:rsid w:val="00DA7BE4"/>
    <w:rsid w:val="00DA7E08"/>
    <w:rsid w:val="00DB00D2"/>
    <w:rsid w:val="00DB54FB"/>
    <w:rsid w:val="00DC24F8"/>
    <w:rsid w:val="00DC2692"/>
    <w:rsid w:val="00DC49C7"/>
    <w:rsid w:val="00DC677A"/>
    <w:rsid w:val="00DC7ED1"/>
    <w:rsid w:val="00DD13B7"/>
    <w:rsid w:val="00DE0C1E"/>
    <w:rsid w:val="00DE7A07"/>
    <w:rsid w:val="00E02885"/>
    <w:rsid w:val="00E03F6B"/>
    <w:rsid w:val="00E05FCA"/>
    <w:rsid w:val="00E233F1"/>
    <w:rsid w:val="00E30F95"/>
    <w:rsid w:val="00E3797D"/>
    <w:rsid w:val="00E434A9"/>
    <w:rsid w:val="00E45401"/>
    <w:rsid w:val="00E52D40"/>
    <w:rsid w:val="00E543F4"/>
    <w:rsid w:val="00E65F5D"/>
    <w:rsid w:val="00E711AC"/>
    <w:rsid w:val="00E85BB0"/>
    <w:rsid w:val="00E93A40"/>
    <w:rsid w:val="00E94C86"/>
    <w:rsid w:val="00E95251"/>
    <w:rsid w:val="00EA7EF0"/>
    <w:rsid w:val="00EB1CA6"/>
    <w:rsid w:val="00EC5AA9"/>
    <w:rsid w:val="00ED261A"/>
    <w:rsid w:val="00ED3CF1"/>
    <w:rsid w:val="00EE4C12"/>
    <w:rsid w:val="00EE5414"/>
    <w:rsid w:val="00EF1CD8"/>
    <w:rsid w:val="00EF4034"/>
    <w:rsid w:val="00F017CC"/>
    <w:rsid w:val="00F04D94"/>
    <w:rsid w:val="00F271F0"/>
    <w:rsid w:val="00F46CED"/>
    <w:rsid w:val="00F533F6"/>
    <w:rsid w:val="00F55AB6"/>
    <w:rsid w:val="00F55EEE"/>
    <w:rsid w:val="00F616FF"/>
    <w:rsid w:val="00F626E8"/>
    <w:rsid w:val="00F70F3E"/>
    <w:rsid w:val="00F71541"/>
    <w:rsid w:val="00F7433B"/>
    <w:rsid w:val="00F75F44"/>
    <w:rsid w:val="00F7777A"/>
    <w:rsid w:val="00F77ADB"/>
    <w:rsid w:val="00F8333D"/>
    <w:rsid w:val="00F85DED"/>
    <w:rsid w:val="00F87204"/>
    <w:rsid w:val="00F87D75"/>
    <w:rsid w:val="00F930CB"/>
    <w:rsid w:val="00FA1185"/>
    <w:rsid w:val="00FA4305"/>
    <w:rsid w:val="00FA720E"/>
    <w:rsid w:val="00FB2AD4"/>
    <w:rsid w:val="00FC4B8F"/>
    <w:rsid w:val="00FC7353"/>
    <w:rsid w:val="00FC7D61"/>
    <w:rsid w:val="00FE5C66"/>
    <w:rsid w:val="00FF29CA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449F-B75A-40A7-8F74-D8F45E89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5</cp:revision>
  <cp:lastPrinted>2024-11-06T22:19:00Z</cp:lastPrinted>
  <dcterms:created xsi:type="dcterms:W3CDTF">2024-12-12T17:08:00Z</dcterms:created>
  <dcterms:modified xsi:type="dcterms:W3CDTF">2024-12-12T21:44:00Z</dcterms:modified>
</cp:coreProperties>
</file>