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12C" w:rsidRDefault="00E3412C" w:rsidP="00E3412C">
      <w:pPr>
        <w:ind w:hanging="180"/>
        <w:rPr>
          <w:rFonts w:ascii="Calibri" w:eastAsia="Cambria" w:hAnsi="Calibri" w:cs="Calibri"/>
          <w:b/>
          <w:color w:val="111C24"/>
        </w:rPr>
      </w:pPr>
      <w:r w:rsidRPr="00A661BC">
        <w:rPr>
          <w:rFonts w:ascii="Calibri" w:eastAsia="Cambria" w:hAnsi="Calibri" w:cs="Calibri"/>
          <w:b/>
          <w:color w:val="111C24"/>
        </w:rPr>
        <w:t xml:space="preserve">Holy Communion </w:t>
      </w:r>
    </w:p>
    <w:p w:rsidR="001B553B" w:rsidRPr="00A661BC" w:rsidRDefault="001B553B" w:rsidP="00E3412C">
      <w:pPr>
        <w:ind w:hanging="180"/>
        <w:rPr>
          <w:rFonts w:ascii="Calibri" w:eastAsia="Cambria" w:hAnsi="Calibri" w:cs="Calibri"/>
          <w:b/>
          <w:color w:val="111C24"/>
        </w:rPr>
      </w:pP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God is with us,</w:t>
      </w:r>
    </w:p>
    <w:p w:rsidR="00E3412C" w:rsidRPr="00A661BC" w:rsidRDefault="00E3412C" w:rsidP="00E3412C">
      <w:pPr>
        <w:ind w:hanging="180"/>
        <w:rPr>
          <w:rFonts w:ascii="Calibri" w:eastAsia="Cambria" w:hAnsi="Calibri" w:cs="Calibri"/>
          <w:b/>
          <w:color w:val="111C24"/>
        </w:rPr>
      </w:pPr>
      <w:r w:rsidRPr="00A661BC">
        <w:rPr>
          <w:rFonts w:ascii="Calibri" w:eastAsia="Cambria" w:hAnsi="Calibri" w:cs="Calibri"/>
          <w:bCs/>
          <w:color w:val="111C24"/>
        </w:rPr>
        <w:tab/>
      </w:r>
      <w:r w:rsidRPr="00A661BC">
        <w:rPr>
          <w:rFonts w:ascii="Calibri" w:eastAsia="Cambria" w:hAnsi="Calibri" w:cs="Calibri"/>
          <w:b/>
          <w:color w:val="111C24"/>
        </w:rPr>
        <w:t>We are not alone.</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We give thanks for love born in a manger</w:t>
      </w:r>
    </w:p>
    <w:p w:rsidR="00E3412C" w:rsidRPr="00A661BC" w:rsidRDefault="00E3412C" w:rsidP="00E3412C">
      <w:pPr>
        <w:ind w:hanging="180"/>
        <w:rPr>
          <w:rFonts w:ascii="Calibri" w:eastAsia="Cambria" w:hAnsi="Calibri" w:cs="Calibri"/>
          <w:b/>
          <w:color w:val="111C24"/>
        </w:rPr>
      </w:pPr>
      <w:r w:rsidRPr="00A661BC">
        <w:rPr>
          <w:rFonts w:ascii="Calibri" w:eastAsia="Cambria" w:hAnsi="Calibri" w:cs="Calibri"/>
          <w:bCs/>
          <w:color w:val="111C24"/>
        </w:rPr>
        <w:tab/>
      </w:r>
      <w:r w:rsidRPr="00A661BC">
        <w:rPr>
          <w:rFonts w:ascii="Calibri" w:eastAsia="Cambria" w:hAnsi="Calibri" w:cs="Calibri"/>
          <w:b/>
          <w:color w:val="111C24"/>
        </w:rPr>
        <w:t>We give our thanks and praise.</w:t>
      </w:r>
    </w:p>
    <w:p w:rsidR="00E3412C" w:rsidRPr="00A661BC" w:rsidRDefault="00E3412C" w:rsidP="00E3412C">
      <w:pPr>
        <w:ind w:hanging="180"/>
        <w:rPr>
          <w:rFonts w:ascii="Calibri" w:eastAsia="Cambria" w:hAnsi="Calibri" w:cs="Calibri"/>
          <w:b/>
          <w:color w:val="111C24"/>
        </w:rPr>
      </w:pP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 xml:space="preserve">Creating and Creative God, </w:t>
      </w:r>
    </w:p>
    <w:p w:rsidR="00E3412C" w:rsidRPr="00A661BC" w:rsidRDefault="00E3412C" w:rsidP="00E3412C">
      <w:pPr>
        <w:ind w:hanging="180"/>
        <w:rPr>
          <w:rFonts w:ascii="Calibri" w:eastAsia="Cambria" w:hAnsi="Calibri" w:cs="Calibri"/>
          <w:bCs/>
          <w:color w:val="111C24"/>
        </w:rPr>
      </w:pPr>
      <w:proofErr w:type="gramStart"/>
      <w:r w:rsidRPr="00A661BC">
        <w:rPr>
          <w:rFonts w:ascii="Calibri" w:eastAsia="Cambria" w:hAnsi="Calibri" w:cs="Calibri"/>
          <w:bCs/>
          <w:color w:val="111C24"/>
        </w:rPr>
        <w:t>you</w:t>
      </w:r>
      <w:proofErr w:type="gramEnd"/>
      <w:r w:rsidRPr="00A661BC">
        <w:rPr>
          <w:rFonts w:ascii="Calibri" w:eastAsia="Cambria" w:hAnsi="Calibri" w:cs="Calibri"/>
          <w:bCs/>
          <w:color w:val="111C24"/>
        </w:rPr>
        <w:t xml:space="preserve"> brought order out of chaos </w:t>
      </w:r>
    </w:p>
    <w:p w:rsidR="00E3412C" w:rsidRPr="00A661BC" w:rsidRDefault="00E3412C" w:rsidP="00E3412C">
      <w:pPr>
        <w:ind w:hanging="180"/>
        <w:rPr>
          <w:rFonts w:ascii="Calibri" w:eastAsia="Cambria" w:hAnsi="Calibri" w:cs="Calibri"/>
          <w:bCs/>
          <w:color w:val="111C24"/>
        </w:rPr>
      </w:pPr>
      <w:proofErr w:type="gramStart"/>
      <w:r w:rsidRPr="00A661BC">
        <w:rPr>
          <w:rFonts w:ascii="Calibri" w:eastAsia="Cambria" w:hAnsi="Calibri" w:cs="Calibri"/>
          <w:bCs/>
          <w:color w:val="111C24"/>
        </w:rPr>
        <w:t>and</w:t>
      </w:r>
      <w:proofErr w:type="gramEnd"/>
      <w:r w:rsidRPr="00A661BC">
        <w:rPr>
          <w:rFonts w:ascii="Calibri" w:eastAsia="Cambria" w:hAnsi="Calibri" w:cs="Calibri"/>
          <w:bCs/>
          <w:color w:val="111C24"/>
        </w:rPr>
        <w:t xml:space="preserve"> gave light and dark to the world. </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You scattered the stars in the night,</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And gave life to the earth, sea and sky.</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 xml:space="preserve">You gently coaxed up plant from the soil, </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And heaved mountains from the ground.</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 xml:space="preserve">You gathered dust and earth, </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And breathing life into it, created us in your image.</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 xml:space="preserve">You filled us with your love, your hope and your courage. </w:t>
      </w:r>
    </w:p>
    <w:p w:rsidR="00E3412C" w:rsidRPr="00A661BC" w:rsidRDefault="00E3412C" w:rsidP="00E3412C">
      <w:pPr>
        <w:ind w:hanging="180"/>
        <w:rPr>
          <w:rFonts w:ascii="Calibri" w:eastAsia="Cambria" w:hAnsi="Calibri" w:cs="Calibri"/>
          <w:bCs/>
          <w:color w:val="111C24"/>
        </w:rPr>
      </w:pP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You set us on a path so that we might be heralds of your dreams,</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 xml:space="preserve">But we strayed from that path, </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Tempted by the ways and thoughts of the world.</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Throughout history you have sent us prophets, elders, teachers</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To help us turn our ways back to you,</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Reminding us of the endless love you have for us all</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And of the promised justice that is part of your kingdom.</w:t>
      </w:r>
    </w:p>
    <w:p w:rsidR="00E3412C" w:rsidRPr="00A661BC" w:rsidRDefault="00E3412C" w:rsidP="00E3412C">
      <w:pPr>
        <w:rPr>
          <w:rFonts w:ascii="Calibri" w:eastAsia="Cambria" w:hAnsi="Calibri" w:cs="Calibri"/>
          <w:b/>
          <w:color w:val="111C24"/>
        </w:rPr>
      </w:pPr>
      <w:r w:rsidRPr="00A661BC">
        <w:rPr>
          <w:rFonts w:ascii="Calibri" w:eastAsia="Cambria" w:hAnsi="Calibri" w:cs="Calibri"/>
          <w:bCs/>
          <w:color w:val="111C24"/>
        </w:rPr>
        <w:tab/>
      </w:r>
      <w:r w:rsidRPr="00A661BC">
        <w:rPr>
          <w:rFonts w:ascii="Calibri" w:eastAsia="Cambria" w:hAnsi="Calibri" w:cs="Calibri"/>
          <w:b/>
          <w:color w:val="111C24"/>
        </w:rPr>
        <w:t>They came in the midst of hopelessness</w:t>
      </w:r>
    </w:p>
    <w:p w:rsidR="00E3412C" w:rsidRPr="00A661BC" w:rsidRDefault="00E3412C" w:rsidP="00E3412C">
      <w:pPr>
        <w:rPr>
          <w:rFonts w:ascii="Calibri" w:eastAsia="Cambria" w:hAnsi="Calibri" w:cs="Calibri"/>
          <w:b/>
          <w:color w:val="111C24"/>
        </w:rPr>
      </w:pPr>
      <w:r w:rsidRPr="00A661BC">
        <w:rPr>
          <w:rFonts w:ascii="Calibri" w:eastAsia="Cambria" w:hAnsi="Calibri" w:cs="Calibri"/>
          <w:b/>
          <w:color w:val="111C24"/>
        </w:rPr>
        <w:tab/>
        <w:t>And filled the people with hope</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 xml:space="preserve">When that wasn’t enough to convince us of your presence, </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 xml:space="preserve">You came to a young Mary </w:t>
      </w:r>
    </w:p>
    <w:p w:rsidR="00E3412C" w:rsidRPr="00A661BC" w:rsidRDefault="00E3412C" w:rsidP="00E3412C">
      <w:pPr>
        <w:ind w:hanging="180"/>
        <w:rPr>
          <w:rFonts w:ascii="Calibri" w:eastAsia="Cambria" w:hAnsi="Calibri" w:cs="Calibri"/>
          <w:bCs/>
          <w:color w:val="111C24"/>
        </w:rPr>
      </w:pPr>
      <w:proofErr w:type="gramStart"/>
      <w:r w:rsidRPr="00A661BC">
        <w:rPr>
          <w:rFonts w:ascii="Calibri" w:eastAsia="Cambria" w:hAnsi="Calibri" w:cs="Calibri"/>
          <w:bCs/>
          <w:color w:val="111C24"/>
        </w:rPr>
        <w:t>and</w:t>
      </w:r>
      <w:proofErr w:type="gramEnd"/>
      <w:r w:rsidRPr="00A661BC">
        <w:rPr>
          <w:rFonts w:ascii="Calibri" w:eastAsia="Cambria" w:hAnsi="Calibri" w:cs="Calibri"/>
          <w:bCs/>
          <w:color w:val="111C24"/>
        </w:rPr>
        <w:t xml:space="preserve"> laid out your promise of love in new way.</w:t>
      </w:r>
    </w:p>
    <w:p w:rsidR="00E3412C" w:rsidRPr="00A661BC" w:rsidRDefault="00E3412C" w:rsidP="00E3412C">
      <w:pPr>
        <w:ind w:hanging="180"/>
        <w:rPr>
          <w:rFonts w:ascii="Calibri" w:eastAsia="Cambria" w:hAnsi="Calibri" w:cs="Calibri"/>
          <w:b/>
          <w:color w:val="111C24"/>
        </w:rPr>
      </w:pPr>
      <w:r w:rsidRPr="00A661BC">
        <w:rPr>
          <w:rFonts w:ascii="Calibri" w:eastAsia="Cambria" w:hAnsi="Calibri" w:cs="Calibri"/>
          <w:bCs/>
          <w:color w:val="111C24"/>
        </w:rPr>
        <w:tab/>
      </w:r>
      <w:r w:rsidRPr="00A661BC">
        <w:rPr>
          <w:rFonts w:ascii="Calibri" w:eastAsia="Cambria" w:hAnsi="Calibri" w:cs="Calibri"/>
          <w:b/>
          <w:color w:val="111C24"/>
        </w:rPr>
        <w:tab/>
        <w:t xml:space="preserve">You told her of a child, her child, named Jesus, </w:t>
      </w:r>
    </w:p>
    <w:p w:rsidR="00E3412C" w:rsidRPr="00A661BC" w:rsidRDefault="00E3412C" w:rsidP="00E3412C">
      <w:pPr>
        <w:ind w:hanging="180"/>
        <w:rPr>
          <w:rFonts w:ascii="Calibri" w:eastAsia="Cambria" w:hAnsi="Calibri" w:cs="Calibri"/>
          <w:b/>
          <w:color w:val="111C24"/>
        </w:rPr>
      </w:pPr>
      <w:r w:rsidRPr="00A661BC">
        <w:rPr>
          <w:rFonts w:ascii="Calibri" w:eastAsia="Cambria" w:hAnsi="Calibri" w:cs="Calibri"/>
          <w:b/>
          <w:color w:val="111C24"/>
        </w:rPr>
        <w:tab/>
      </w:r>
      <w:r w:rsidRPr="00A661BC">
        <w:rPr>
          <w:rFonts w:ascii="Calibri" w:eastAsia="Cambria" w:hAnsi="Calibri" w:cs="Calibri"/>
          <w:b/>
          <w:color w:val="111C24"/>
        </w:rPr>
        <w:tab/>
        <w:t xml:space="preserve">Who would change the </w:t>
      </w:r>
      <w:proofErr w:type="gramStart"/>
      <w:r w:rsidRPr="00A661BC">
        <w:rPr>
          <w:rFonts w:ascii="Calibri" w:eastAsia="Cambria" w:hAnsi="Calibri" w:cs="Calibri"/>
          <w:b/>
          <w:color w:val="111C24"/>
        </w:rPr>
        <w:t>world.</w:t>
      </w:r>
      <w:proofErr w:type="gramEnd"/>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The birth of Mary’s child was announced by the appearance</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Of a star, a star so bright that even the Magi knew to follow it</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 xml:space="preserve">For surely it marked something important. </w:t>
      </w:r>
    </w:p>
    <w:p w:rsidR="00E3412C" w:rsidRPr="00A661BC" w:rsidRDefault="00E3412C" w:rsidP="00E3412C">
      <w:pPr>
        <w:ind w:hanging="180"/>
        <w:rPr>
          <w:rFonts w:ascii="Calibri" w:eastAsia="Cambria" w:hAnsi="Calibri" w:cs="Calibri"/>
          <w:b/>
          <w:color w:val="111C24"/>
        </w:rPr>
      </w:pPr>
      <w:r w:rsidRPr="00A661BC">
        <w:rPr>
          <w:rFonts w:ascii="Calibri" w:eastAsia="Cambria" w:hAnsi="Calibri" w:cs="Calibri"/>
          <w:bCs/>
          <w:color w:val="111C24"/>
        </w:rPr>
        <w:tab/>
      </w:r>
      <w:r w:rsidRPr="00A661BC">
        <w:rPr>
          <w:rFonts w:ascii="Calibri" w:eastAsia="Cambria" w:hAnsi="Calibri" w:cs="Calibri"/>
          <w:bCs/>
          <w:color w:val="111C24"/>
        </w:rPr>
        <w:tab/>
      </w:r>
      <w:r w:rsidRPr="00A661BC">
        <w:rPr>
          <w:rFonts w:ascii="Calibri" w:eastAsia="Cambria" w:hAnsi="Calibri" w:cs="Calibri"/>
          <w:b/>
          <w:color w:val="111C24"/>
        </w:rPr>
        <w:t xml:space="preserve">Today, we follow that star to the manger, </w:t>
      </w:r>
    </w:p>
    <w:p w:rsidR="00E3412C" w:rsidRPr="00A661BC" w:rsidRDefault="00E3412C" w:rsidP="00E3412C">
      <w:pPr>
        <w:ind w:hanging="180"/>
        <w:rPr>
          <w:rFonts w:ascii="Calibri" w:eastAsia="Cambria" w:hAnsi="Calibri" w:cs="Calibri"/>
          <w:b/>
          <w:color w:val="111C24"/>
        </w:rPr>
      </w:pPr>
      <w:r w:rsidRPr="00A661BC">
        <w:rPr>
          <w:rFonts w:ascii="Calibri" w:eastAsia="Cambria" w:hAnsi="Calibri" w:cs="Calibri"/>
          <w:b/>
          <w:color w:val="111C24"/>
        </w:rPr>
        <w:tab/>
      </w:r>
      <w:r w:rsidRPr="00A661BC">
        <w:rPr>
          <w:rFonts w:ascii="Calibri" w:eastAsia="Cambria" w:hAnsi="Calibri" w:cs="Calibri"/>
          <w:b/>
          <w:color w:val="111C24"/>
        </w:rPr>
        <w:tab/>
        <w:t>To Jesus and the love that he shares.</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Today, we follow that star and those Wise Ones to this table.</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In awe of this child, we join our voices together to proclaim:</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ab/>
      </w:r>
      <w:r w:rsidRPr="00A661BC">
        <w:rPr>
          <w:rFonts w:ascii="Calibri" w:eastAsia="Cambria" w:hAnsi="Calibri" w:cs="Calibri"/>
          <w:bCs/>
          <w:color w:val="111C24"/>
        </w:rPr>
        <w:tab/>
      </w:r>
      <w:r w:rsidR="001B553B">
        <w:rPr>
          <w:rFonts w:ascii="Calibri" w:eastAsia="Cambria" w:hAnsi="Calibri" w:cs="Calibri"/>
          <w:bCs/>
          <w:color w:val="111C24"/>
        </w:rPr>
        <w:t xml:space="preserve">MV </w:t>
      </w:r>
      <w:r w:rsidRPr="00A661BC">
        <w:rPr>
          <w:rFonts w:ascii="Calibri" w:eastAsia="Cambria" w:hAnsi="Calibri" w:cs="Calibri"/>
          <w:bCs/>
          <w:color w:val="111C24"/>
        </w:rPr>
        <w:t>203</w:t>
      </w:r>
    </w:p>
    <w:p w:rsidR="00E3412C" w:rsidRPr="00A661BC" w:rsidRDefault="00E3412C" w:rsidP="00E3412C">
      <w:pPr>
        <w:ind w:firstLine="720"/>
        <w:rPr>
          <w:rFonts w:ascii="Calibri" w:eastAsia="Cambria" w:hAnsi="Calibri" w:cs="Calibri"/>
          <w:b/>
          <w:color w:val="111C24"/>
        </w:rPr>
      </w:pPr>
      <w:r w:rsidRPr="00A661BC">
        <w:rPr>
          <w:rFonts w:ascii="Calibri" w:eastAsia="Cambria" w:hAnsi="Calibri" w:cs="Calibri"/>
          <w:b/>
          <w:color w:val="111C24"/>
        </w:rPr>
        <w:t>O holy, holy, holy God.</w:t>
      </w:r>
    </w:p>
    <w:p w:rsidR="00E3412C" w:rsidRPr="00A661BC" w:rsidRDefault="00E3412C" w:rsidP="00E3412C">
      <w:pPr>
        <w:ind w:hanging="180"/>
        <w:rPr>
          <w:rFonts w:ascii="Calibri" w:eastAsia="Cambria" w:hAnsi="Calibri" w:cs="Calibri"/>
          <w:b/>
          <w:color w:val="111C24"/>
        </w:rPr>
      </w:pPr>
      <w:r w:rsidRPr="00A661BC">
        <w:rPr>
          <w:rFonts w:ascii="Calibri" w:eastAsia="Cambria" w:hAnsi="Calibri" w:cs="Calibri"/>
          <w:b/>
          <w:color w:val="111C24"/>
        </w:rPr>
        <w:tab/>
      </w:r>
      <w:r w:rsidRPr="00A661BC">
        <w:rPr>
          <w:rFonts w:ascii="Calibri" w:eastAsia="Cambria" w:hAnsi="Calibri" w:cs="Calibri"/>
          <w:b/>
          <w:color w:val="111C24"/>
        </w:rPr>
        <w:tab/>
        <w:t>O God of time and space.</w:t>
      </w:r>
    </w:p>
    <w:p w:rsidR="00E3412C" w:rsidRPr="00A661BC" w:rsidRDefault="00E3412C" w:rsidP="00E3412C">
      <w:pPr>
        <w:ind w:hanging="180"/>
        <w:rPr>
          <w:rFonts w:ascii="Calibri" w:eastAsia="Cambria" w:hAnsi="Calibri" w:cs="Calibri"/>
          <w:b/>
          <w:color w:val="111C24"/>
        </w:rPr>
      </w:pPr>
      <w:r w:rsidRPr="00A661BC">
        <w:rPr>
          <w:rFonts w:ascii="Calibri" w:eastAsia="Cambria" w:hAnsi="Calibri" w:cs="Calibri"/>
          <w:b/>
          <w:color w:val="111C24"/>
        </w:rPr>
        <w:tab/>
      </w:r>
      <w:r w:rsidRPr="00A661BC">
        <w:rPr>
          <w:rFonts w:ascii="Calibri" w:eastAsia="Cambria" w:hAnsi="Calibri" w:cs="Calibri"/>
          <w:b/>
          <w:color w:val="111C24"/>
        </w:rPr>
        <w:tab/>
        <w:t>All earth and sea, and sky above</w:t>
      </w:r>
    </w:p>
    <w:p w:rsidR="00E3412C" w:rsidRPr="00A661BC" w:rsidRDefault="00E3412C" w:rsidP="00E3412C">
      <w:pPr>
        <w:ind w:hanging="180"/>
        <w:rPr>
          <w:rFonts w:ascii="Calibri" w:eastAsia="Cambria" w:hAnsi="Calibri" w:cs="Calibri"/>
          <w:b/>
          <w:color w:val="111C24"/>
        </w:rPr>
      </w:pPr>
      <w:r w:rsidRPr="00A661BC">
        <w:rPr>
          <w:rFonts w:ascii="Calibri" w:eastAsia="Cambria" w:hAnsi="Calibri" w:cs="Calibri"/>
          <w:b/>
          <w:color w:val="111C24"/>
        </w:rPr>
        <w:tab/>
      </w:r>
      <w:r w:rsidRPr="00A661BC">
        <w:rPr>
          <w:rFonts w:ascii="Calibri" w:eastAsia="Cambria" w:hAnsi="Calibri" w:cs="Calibri"/>
          <w:b/>
          <w:color w:val="111C24"/>
        </w:rPr>
        <w:tab/>
        <w:t>Bear witness to your grace.</w:t>
      </w:r>
    </w:p>
    <w:p w:rsidR="00E3412C" w:rsidRPr="00A661BC" w:rsidRDefault="00E3412C" w:rsidP="00E3412C">
      <w:pPr>
        <w:ind w:hanging="180"/>
        <w:rPr>
          <w:rFonts w:ascii="Calibri" w:eastAsia="Cambria" w:hAnsi="Calibri" w:cs="Calibri"/>
          <w:b/>
          <w:color w:val="111C24"/>
        </w:rPr>
      </w:pPr>
      <w:r w:rsidRPr="00A661BC">
        <w:rPr>
          <w:rFonts w:ascii="Calibri" w:eastAsia="Cambria" w:hAnsi="Calibri" w:cs="Calibri"/>
          <w:b/>
          <w:color w:val="111C24"/>
        </w:rPr>
        <w:tab/>
      </w:r>
      <w:r w:rsidRPr="00A661BC">
        <w:rPr>
          <w:rFonts w:ascii="Calibri" w:eastAsia="Cambria" w:hAnsi="Calibri" w:cs="Calibri"/>
          <w:b/>
          <w:color w:val="111C24"/>
        </w:rPr>
        <w:tab/>
        <w:t>Hosanna in the highest heaven</w:t>
      </w:r>
    </w:p>
    <w:p w:rsidR="00E3412C" w:rsidRPr="00A661BC" w:rsidRDefault="00E3412C" w:rsidP="00E3412C">
      <w:pPr>
        <w:ind w:hanging="180"/>
        <w:rPr>
          <w:rFonts w:ascii="Calibri" w:eastAsia="Cambria" w:hAnsi="Calibri" w:cs="Calibri"/>
          <w:b/>
          <w:color w:val="111C24"/>
        </w:rPr>
      </w:pPr>
      <w:r w:rsidRPr="00A661BC">
        <w:rPr>
          <w:rFonts w:ascii="Calibri" w:eastAsia="Cambria" w:hAnsi="Calibri" w:cs="Calibri"/>
          <w:b/>
          <w:color w:val="111C24"/>
        </w:rPr>
        <w:tab/>
      </w:r>
      <w:r w:rsidRPr="00A661BC">
        <w:rPr>
          <w:rFonts w:ascii="Calibri" w:eastAsia="Cambria" w:hAnsi="Calibri" w:cs="Calibri"/>
          <w:b/>
          <w:color w:val="111C24"/>
        </w:rPr>
        <w:tab/>
        <w:t>The stars sing your praise.</w:t>
      </w:r>
    </w:p>
    <w:p w:rsidR="00E3412C" w:rsidRPr="00A661BC" w:rsidRDefault="00E3412C" w:rsidP="00E3412C">
      <w:pPr>
        <w:ind w:hanging="180"/>
        <w:rPr>
          <w:rFonts w:ascii="Calibri" w:eastAsia="Cambria" w:hAnsi="Calibri" w:cs="Calibri"/>
          <w:b/>
          <w:color w:val="111C24"/>
        </w:rPr>
      </w:pPr>
      <w:r w:rsidRPr="00A661BC">
        <w:rPr>
          <w:rFonts w:ascii="Calibri" w:eastAsia="Cambria" w:hAnsi="Calibri" w:cs="Calibri"/>
          <w:b/>
          <w:color w:val="111C24"/>
        </w:rPr>
        <w:tab/>
      </w:r>
      <w:r w:rsidRPr="00A661BC">
        <w:rPr>
          <w:rFonts w:ascii="Calibri" w:eastAsia="Cambria" w:hAnsi="Calibri" w:cs="Calibri"/>
          <w:b/>
          <w:color w:val="111C24"/>
        </w:rPr>
        <w:tab/>
        <w:t>And blessed is the One who comes</w:t>
      </w:r>
    </w:p>
    <w:p w:rsidR="00E3412C" w:rsidRPr="00A661BC" w:rsidRDefault="00E3412C" w:rsidP="00E3412C">
      <w:pPr>
        <w:ind w:hanging="180"/>
        <w:rPr>
          <w:rFonts w:ascii="Calibri" w:eastAsia="Cambria" w:hAnsi="Calibri" w:cs="Calibri"/>
          <w:b/>
          <w:color w:val="111C24"/>
        </w:rPr>
      </w:pPr>
      <w:r w:rsidRPr="00A661BC">
        <w:rPr>
          <w:rFonts w:ascii="Calibri" w:eastAsia="Cambria" w:hAnsi="Calibri" w:cs="Calibri"/>
          <w:b/>
          <w:color w:val="111C24"/>
        </w:rPr>
        <w:tab/>
      </w:r>
      <w:r w:rsidRPr="00A661BC">
        <w:rPr>
          <w:rFonts w:ascii="Calibri" w:eastAsia="Cambria" w:hAnsi="Calibri" w:cs="Calibri"/>
          <w:b/>
          <w:color w:val="111C24"/>
        </w:rPr>
        <w:tab/>
        <w:t>And bears your name always.</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 xml:space="preserve">Even with the star in the sky, calling attention to the birth of Jesus, </w:t>
      </w:r>
    </w:p>
    <w:p w:rsidR="00E3412C" w:rsidRPr="00A661BC" w:rsidRDefault="00E3412C" w:rsidP="00E3412C">
      <w:pPr>
        <w:ind w:hanging="180"/>
        <w:rPr>
          <w:rFonts w:ascii="Calibri" w:eastAsia="Cambria" w:hAnsi="Calibri" w:cs="Calibri"/>
          <w:bCs/>
          <w:color w:val="111C24"/>
        </w:rPr>
      </w:pPr>
      <w:r w:rsidRPr="00A661BC">
        <w:rPr>
          <w:rFonts w:ascii="Calibri" w:eastAsia="Cambria" w:hAnsi="Calibri" w:cs="Calibri"/>
          <w:bCs/>
          <w:color w:val="111C24"/>
        </w:rPr>
        <w:t xml:space="preserve">We remember the life that this wee one will live. </w:t>
      </w:r>
    </w:p>
    <w:p w:rsidR="00E3412C" w:rsidRPr="00A661BC" w:rsidRDefault="00E3412C" w:rsidP="00E3412C">
      <w:pPr>
        <w:ind w:left="720"/>
        <w:rPr>
          <w:rFonts w:ascii="Calibri" w:eastAsia="Cambria" w:hAnsi="Calibri" w:cs="Calibri"/>
          <w:b/>
          <w:color w:val="111C24"/>
        </w:rPr>
      </w:pPr>
      <w:r w:rsidRPr="00A661BC">
        <w:rPr>
          <w:rFonts w:ascii="Calibri" w:eastAsia="Cambria" w:hAnsi="Calibri" w:cs="Calibri"/>
          <w:b/>
          <w:color w:val="111C24"/>
        </w:rPr>
        <w:t>We remember how Jesus broke the bonds of human tradition to show humanity what love and justice could look like as he ate with the outcast and the stranger.</w:t>
      </w:r>
    </w:p>
    <w:p w:rsidR="00E3412C" w:rsidRPr="00A661BC" w:rsidRDefault="00E3412C" w:rsidP="00E3412C">
      <w:pPr>
        <w:ind w:left="-180"/>
        <w:rPr>
          <w:rFonts w:ascii="Calibri" w:eastAsia="Cambria" w:hAnsi="Calibri" w:cs="Calibri"/>
          <w:bCs/>
          <w:color w:val="111C24"/>
        </w:rPr>
      </w:pPr>
      <w:r w:rsidRPr="00A661BC">
        <w:rPr>
          <w:rFonts w:ascii="Calibri" w:eastAsia="Cambria" w:hAnsi="Calibri" w:cs="Calibri"/>
          <w:bCs/>
          <w:color w:val="111C24"/>
        </w:rPr>
        <w:t>We remember one special meal that he ate with his disciples and his closest friends.</w:t>
      </w:r>
    </w:p>
    <w:p w:rsidR="00E3412C" w:rsidRPr="00A661BC" w:rsidRDefault="00E3412C" w:rsidP="00E3412C">
      <w:pPr>
        <w:ind w:left="720"/>
        <w:rPr>
          <w:rFonts w:ascii="Calibri" w:eastAsia="Cambria" w:hAnsi="Calibri" w:cs="Calibri"/>
          <w:b/>
          <w:color w:val="111C24"/>
        </w:rPr>
      </w:pPr>
      <w:r w:rsidRPr="00A661BC">
        <w:rPr>
          <w:rFonts w:ascii="Calibri" w:eastAsia="Cambria" w:hAnsi="Calibri" w:cs="Calibri"/>
          <w:b/>
          <w:color w:val="111C24"/>
        </w:rPr>
        <w:t>Just like the star drew the Magi, Jesus drew his friends together in an upper room to share in the story of liberation.</w:t>
      </w:r>
    </w:p>
    <w:p w:rsidR="00E3412C" w:rsidRPr="00A661BC" w:rsidRDefault="00E3412C" w:rsidP="00E3412C">
      <w:pPr>
        <w:ind w:left="-180"/>
        <w:rPr>
          <w:rFonts w:ascii="Calibri" w:eastAsia="Cambria" w:hAnsi="Calibri" w:cs="Calibri"/>
          <w:bCs/>
          <w:color w:val="111C24"/>
        </w:rPr>
      </w:pPr>
      <w:r w:rsidRPr="00A661BC">
        <w:rPr>
          <w:rFonts w:ascii="Calibri" w:eastAsia="Cambria" w:hAnsi="Calibri" w:cs="Calibri"/>
          <w:bCs/>
          <w:color w:val="111C24"/>
        </w:rPr>
        <w:t>As they gathered around the table, they ate and talked together. During the meal, Jesus took a loaf of bread, blessed it and broke it. Then he passed it to his friends saying:</w:t>
      </w:r>
    </w:p>
    <w:p w:rsidR="00E3412C" w:rsidRPr="00A661BC" w:rsidRDefault="00E3412C" w:rsidP="00E3412C">
      <w:pPr>
        <w:ind w:left="720"/>
        <w:rPr>
          <w:rFonts w:ascii="Calibri" w:eastAsia="Cambria" w:hAnsi="Calibri" w:cs="Calibri"/>
          <w:b/>
          <w:color w:val="111C24"/>
        </w:rPr>
      </w:pPr>
      <w:r w:rsidRPr="00A661BC">
        <w:rPr>
          <w:rFonts w:ascii="Calibri" w:eastAsia="Cambria" w:hAnsi="Calibri" w:cs="Calibri"/>
          <w:b/>
          <w:color w:val="111C24"/>
        </w:rPr>
        <w:t xml:space="preserve">Take and eat. This is bread of life. When you break bread together, do so in remembrance of me. </w:t>
      </w:r>
    </w:p>
    <w:p w:rsidR="00E3412C" w:rsidRPr="00A661BC" w:rsidRDefault="00E3412C" w:rsidP="00E3412C">
      <w:pPr>
        <w:ind w:left="-180"/>
        <w:rPr>
          <w:rFonts w:ascii="Calibri" w:eastAsia="Cambria" w:hAnsi="Calibri" w:cs="Calibri"/>
          <w:bCs/>
          <w:color w:val="111C24"/>
        </w:rPr>
      </w:pPr>
      <w:r w:rsidRPr="00A661BC">
        <w:rPr>
          <w:rFonts w:ascii="Calibri" w:eastAsia="Cambria" w:hAnsi="Calibri" w:cs="Calibri"/>
          <w:bCs/>
          <w:color w:val="111C24"/>
        </w:rPr>
        <w:t>After the meal, Jesus took a cup, blessed it, and passed it around to everyone at the table, saying:</w:t>
      </w:r>
    </w:p>
    <w:p w:rsidR="00E3412C" w:rsidRPr="00A661BC" w:rsidRDefault="00E3412C" w:rsidP="00E3412C">
      <w:pPr>
        <w:ind w:left="720"/>
        <w:rPr>
          <w:rFonts w:ascii="Calibri" w:eastAsia="Cambria" w:hAnsi="Calibri" w:cs="Calibri"/>
          <w:b/>
          <w:color w:val="111C24"/>
        </w:rPr>
      </w:pPr>
      <w:r w:rsidRPr="00A661BC">
        <w:rPr>
          <w:rFonts w:ascii="Calibri" w:eastAsia="Cambria" w:hAnsi="Calibri" w:cs="Calibri"/>
          <w:b/>
          <w:color w:val="111C24"/>
        </w:rPr>
        <w:t>Take and drink. This cup is the sign of God’s promise. Whenever you drink it remember me.</w:t>
      </w:r>
    </w:p>
    <w:p w:rsidR="00E3412C" w:rsidRPr="00A661BC" w:rsidRDefault="00E3412C" w:rsidP="00E3412C">
      <w:pPr>
        <w:ind w:left="-180"/>
        <w:rPr>
          <w:rFonts w:ascii="Calibri" w:eastAsia="Cambria" w:hAnsi="Calibri" w:cs="Calibri"/>
          <w:bCs/>
          <w:color w:val="111C24"/>
        </w:rPr>
      </w:pPr>
      <w:r w:rsidRPr="00A661BC">
        <w:rPr>
          <w:rFonts w:ascii="Calibri" w:eastAsia="Cambria" w:hAnsi="Calibri" w:cs="Calibri"/>
          <w:bCs/>
          <w:color w:val="111C24"/>
        </w:rPr>
        <w:t>Following the star and celebrating the birth of Jesus, we remember his life, his death, and his resurrection.</w:t>
      </w:r>
    </w:p>
    <w:p w:rsidR="00E3412C" w:rsidRPr="00A661BC" w:rsidRDefault="00E3412C" w:rsidP="00E3412C">
      <w:pPr>
        <w:ind w:left="720"/>
        <w:rPr>
          <w:rFonts w:ascii="Calibri" w:eastAsia="Cambria" w:hAnsi="Calibri" w:cs="Calibri"/>
          <w:b/>
          <w:color w:val="111C24"/>
        </w:rPr>
      </w:pPr>
      <w:r w:rsidRPr="00A661BC">
        <w:rPr>
          <w:rFonts w:ascii="Calibri" w:eastAsia="Cambria" w:hAnsi="Calibri" w:cs="Calibri"/>
          <w:b/>
          <w:color w:val="111C24"/>
        </w:rPr>
        <w:t>We remember how he poured his love out for all he met and we hope for his return bringing justice, peace and love.</w:t>
      </w:r>
    </w:p>
    <w:p w:rsidR="00E3412C" w:rsidRPr="00A661BC" w:rsidRDefault="00E3412C" w:rsidP="00E3412C">
      <w:pPr>
        <w:ind w:left="720"/>
        <w:rPr>
          <w:rFonts w:ascii="Calibri" w:eastAsia="Cambria" w:hAnsi="Calibri" w:cs="Calibri"/>
          <w:b/>
          <w:color w:val="111C24"/>
        </w:rPr>
      </w:pPr>
    </w:p>
    <w:p w:rsidR="00E3412C" w:rsidRPr="00A661BC" w:rsidRDefault="00E3412C" w:rsidP="00E3412C">
      <w:pPr>
        <w:ind w:left="-180"/>
        <w:rPr>
          <w:rFonts w:ascii="Calibri" w:eastAsia="Cambria" w:hAnsi="Calibri" w:cs="Calibri"/>
          <w:bCs/>
          <w:color w:val="111C24"/>
        </w:rPr>
      </w:pPr>
      <w:r w:rsidRPr="00A661BC">
        <w:rPr>
          <w:rFonts w:ascii="Calibri" w:eastAsia="Cambria" w:hAnsi="Calibri" w:cs="Calibri"/>
          <w:bCs/>
          <w:color w:val="111C24"/>
        </w:rPr>
        <w:lastRenderedPageBreak/>
        <w:t>And in our remembering we sing the mystery of faith:</w:t>
      </w:r>
    </w:p>
    <w:p w:rsidR="00E3412C" w:rsidRPr="00A661BC" w:rsidRDefault="00DD47E1" w:rsidP="00E3412C">
      <w:pPr>
        <w:ind w:left="-180"/>
        <w:rPr>
          <w:rFonts w:ascii="Calibri" w:eastAsia="Cambria" w:hAnsi="Calibri" w:cs="Calibri"/>
          <w:bCs/>
          <w:color w:val="111C24"/>
        </w:rPr>
      </w:pPr>
      <w:r>
        <w:rPr>
          <w:rFonts w:ascii="Calibri" w:eastAsia="Cambria" w:hAnsi="Calibri" w:cs="Calibri"/>
          <w:bCs/>
          <w:color w:val="111C24"/>
        </w:rPr>
        <w:tab/>
      </w:r>
      <w:r>
        <w:rPr>
          <w:rFonts w:ascii="Calibri" w:eastAsia="Cambria" w:hAnsi="Calibri" w:cs="Calibri"/>
          <w:bCs/>
          <w:color w:val="111C24"/>
        </w:rPr>
        <w:tab/>
        <w:t xml:space="preserve">MV </w:t>
      </w:r>
      <w:r w:rsidR="00E3412C" w:rsidRPr="00A661BC">
        <w:rPr>
          <w:rFonts w:ascii="Calibri" w:eastAsia="Cambria" w:hAnsi="Calibri" w:cs="Calibri"/>
          <w:bCs/>
          <w:color w:val="111C24"/>
        </w:rPr>
        <w:t>204</w:t>
      </w:r>
    </w:p>
    <w:p w:rsidR="00E3412C" w:rsidRPr="00A661BC" w:rsidRDefault="00E3412C" w:rsidP="00E3412C">
      <w:pPr>
        <w:ind w:left="-180"/>
        <w:rPr>
          <w:rFonts w:ascii="Calibri" w:eastAsia="Cambria" w:hAnsi="Calibri" w:cs="Calibri"/>
          <w:b/>
          <w:color w:val="111C24"/>
        </w:rPr>
      </w:pPr>
      <w:r w:rsidRPr="00A661BC">
        <w:rPr>
          <w:rFonts w:ascii="Calibri" w:eastAsia="Cambria" w:hAnsi="Calibri" w:cs="Calibri"/>
          <w:bCs/>
          <w:color w:val="111C24"/>
        </w:rPr>
        <w:tab/>
      </w:r>
      <w:r w:rsidRPr="00A661BC">
        <w:rPr>
          <w:rFonts w:ascii="Calibri" w:eastAsia="Cambria" w:hAnsi="Calibri" w:cs="Calibri"/>
          <w:bCs/>
          <w:color w:val="111C24"/>
        </w:rPr>
        <w:tab/>
      </w:r>
      <w:r w:rsidRPr="00A661BC">
        <w:rPr>
          <w:rFonts w:ascii="Calibri" w:eastAsia="Cambria" w:hAnsi="Calibri" w:cs="Calibri"/>
          <w:b/>
          <w:color w:val="111C24"/>
        </w:rPr>
        <w:t>Sing Christ has died and Christ is risen,</w:t>
      </w:r>
    </w:p>
    <w:p w:rsidR="00E3412C" w:rsidRPr="00A661BC" w:rsidRDefault="00E3412C" w:rsidP="00E3412C">
      <w:pPr>
        <w:ind w:left="-180"/>
        <w:rPr>
          <w:rFonts w:ascii="Calibri" w:eastAsia="Cambria" w:hAnsi="Calibri" w:cs="Calibri"/>
          <w:b/>
          <w:color w:val="111C24"/>
        </w:rPr>
      </w:pPr>
      <w:r w:rsidRPr="00A661BC">
        <w:rPr>
          <w:rFonts w:ascii="Calibri" w:eastAsia="Cambria" w:hAnsi="Calibri" w:cs="Calibri"/>
          <w:b/>
          <w:color w:val="111C24"/>
        </w:rPr>
        <w:tab/>
      </w:r>
      <w:r w:rsidRPr="00A661BC">
        <w:rPr>
          <w:rFonts w:ascii="Calibri" w:eastAsia="Cambria" w:hAnsi="Calibri" w:cs="Calibri"/>
          <w:b/>
          <w:color w:val="111C24"/>
        </w:rPr>
        <w:tab/>
        <w:t>Christ will come again! (x2)</w:t>
      </w:r>
    </w:p>
    <w:p w:rsidR="00E3412C" w:rsidRPr="00A661BC" w:rsidRDefault="00E3412C" w:rsidP="00E3412C">
      <w:pPr>
        <w:ind w:left="-180"/>
        <w:rPr>
          <w:rFonts w:ascii="Calibri" w:eastAsia="Cambria" w:hAnsi="Calibri" w:cs="Calibri"/>
          <w:b/>
          <w:color w:val="111C24"/>
        </w:rPr>
      </w:pPr>
    </w:p>
    <w:p w:rsidR="00E3412C" w:rsidRPr="00A661BC" w:rsidRDefault="009F2941" w:rsidP="00E3412C">
      <w:pPr>
        <w:ind w:left="-180"/>
        <w:rPr>
          <w:rFonts w:ascii="Calibri" w:eastAsia="Cambria" w:hAnsi="Calibri" w:cs="Calibri"/>
          <w:bCs/>
          <w:color w:val="111C24"/>
        </w:rPr>
      </w:pPr>
      <w:r>
        <w:rPr>
          <w:rFonts w:ascii="Calibri" w:eastAsia="Cambria" w:hAnsi="Calibri" w:cs="Calibri"/>
          <w:bCs/>
          <w:i/>
          <w:iCs/>
          <w:noProof/>
          <w:color w:val="111C24"/>
          <w:lang w:val="en-CA"/>
        </w:rPr>
        <w:drawing>
          <wp:anchor distT="0" distB="0" distL="114300" distR="114300" simplePos="0" relativeHeight="251659264" behindDoc="0" locked="0" layoutInCell="1" allowOverlap="1">
            <wp:simplePos x="0" y="0"/>
            <wp:positionH relativeFrom="margin">
              <wp:align>right</wp:align>
            </wp:positionH>
            <wp:positionV relativeFrom="paragraph">
              <wp:posOffset>1083945</wp:posOffset>
            </wp:positionV>
            <wp:extent cx="4255770" cy="2837180"/>
            <wp:effectExtent l="114300" t="114300" r="106680" b="153670"/>
            <wp:wrapTight wrapText="bothSides">
              <wp:wrapPolygon edited="0">
                <wp:start x="-580" y="-870"/>
                <wp:lineTo x="-580" y="22625"/>
                <wp:lineTo x="22045" y="22625"/>
                <wp:lineTo x="22045" y="-870"/>
                <wp:lineTo x="-580" y="-87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mes-coleman-50p5AYPNxY8-unsplash.jpg"/>
                    <pic:cNvPicPr/>
                  </pic:nvPicPr>
                  <pic:blipFill>
                    <a:blip r:embed="rId4" cstate="print">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255770" cy="28371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E3412C" w:rsidRPr="00A661BC">
        <w:rPr>
          <w:rFonts w:ascii="Calibri" w:eastAsia="Cambria" w:hAnsi="Calibri" w:cs="Calibri"/>
          <w:bCs/>
          <w:color w:val="111C24"/>
        </w:rPr>
        <w:t xml:space="preserve">God, you poured out your Spirit on Mary and she sand words of defiance and hope. You sent a star as a sign of Jesus’ birth and the Magi came to mark his importance to the world. We ask that you pour out your Spirit upon us gathered here. As we eat and drink may we know your </w:t>
      </w:r>
      <w:proofErr w:type="gramStart"/>
      <w:r w:rsidR="00E3412C" w:rsidRPr="00A661BC">
        <w:rPr>
          <w:rFonts w:ascii="Calibri" w:eastAsia="Cambria" w:hAnsi="Calibri" w:cs="Calibri"/>
          <w:bCs/>
          <w:color w:val="111C24"/>
        </w:rPr>
        <w:t>presence.</w:t>
      </w:r>
      <w:proofErr w:type="gramEnd"/>
      <w:r w:rsidR="00E3412C" w:rsidRPr="00A661BC">
        <w:rPr>
          <w:rFonts w:ascii="Calibri" w:eastAsia="Cambria" w:hAnsi="Calibri" w:cs="Calibri"/>
          <w:bCs/>
          <w:color w:val="111C24"/>
        </w:rPr>
        <w:t xml:space="preserve"> As we eat and drink may we be opened to the possibilities of your hope and </w:t>
      </w:r>
      <w:proofErr w:type="gramStart"/>
      <w:r w:rsidR="00E3412C" w:rsidRPr="00A661BC">
        <w:rPr>
          <w:rFonts w:ascii="Calibri" w:eastAsia="Cambria" w:hAnsi="Calibri" w:cs="Calibri"/>
          <w:bCs/>
          <w:color w:val="111C24"/>
        </w:rPr>
        <w:t>love.</w:t>
      </w:r>
      <w:proofErr w:type="gramEnd"/>
      <w:r w:rsidR="00E3412C" w:rsidRPr="00A661BC">
        <w:rPr>
          <w:rFonts w:ascii="Calibri" w:eastAsia="Cambria" w:hAnsi="Calibri" w:cs="Calibri"/>
          <w:bCs/>
          <w:color w:val="111C24"/>
        </w:rPr>
        <w:t xml:space="preserve"> Fill this bread and wine with your spirit so that we might be filled with the courage of the Magi to journey to where we are called.</w:t>
      </w:r>
    </w:p>
    <w:p w:rsidR="00E3412C" w:rsidRPr="00A661BC" w:rsidRDefault="00E3412C" w:rsidP="00E3412C">
      <w:pPr>
        <w:ind w:left="-180"/>
        <w:rPr>
          <w:rFonts w:ascii="Calibri" w:eastAsia="Cambria" w:hAnsi="Calibri" w:cs="Calibri"/>
          <w:bCs/>
          <w:color w:val="111C24"/>
        </w:rPr>
      </w:pPr>
      <w:r w:rsidRPr="00A661BC">
        <w:rPr>
          <w:rFonts w:ascii="Calibri" w:eastAsia="Cambria" w:hAnsi="Calibri" w:cs="Calibri"/>
          <w:bCs/>
          <w:color w:val="111C24"/>
        </w:rPr>
        <w:t>And the people sang:</w:t>
      </w:r>
    </w:p>
    <w:p w:rsidR="00E3412C" w:rsidRPr="00A661BC" w:rsidRDefault="00DD47E1" w:rsidP="00E3412C">
      <w:pPr>
        <w:ind w:left="-180"/>
        <w:rPr>
          <w:rFonts w:ascii="Calibri" w:eastAsia="Cambria" w:hAnsi="Calibri" w:cs="Calibri"/>
          <w:bCs/>
          <w:color w:val="111C24"/>
        </w:rPr>
      </w:pPr>
      <w:r>
        <w:rPr>
          <w:rFonts w:ascii="Calibri" w:eastAsia="Cambria" w:hAnsi="Calibri" w:cs="Calibri"/>
          <w:bCs/>
          <w:color w:val="111C24"/>
        </w:rPr>
        <w:tab/>
      </w:r>
      <w:r>
        <w:rPr>
          <w:rFonts w:ascii="Calibri" w:eastAsia="Cambria" w:hAnsi="Calibri" w:cs="Calibri"/>
          <w:bCs/>
          <w:color w:val="111C24"/>
        </w:rPr>
        <w:tab/>
        <w:t xml:space="preserve">MV </w:t>
      </w:r>
      <w:bookmarkStart w:id="0" w:name="_GoBack"/>
      <w:bookmarkEnd w:id="0"/>
      <w:r w:rsidR="00E3412C" w:rsidRPr="00A661BC">
        <w:rPr>
          <w:rFonts w:ascii="Calibri" w:eastAsia="Cambria" w:hAnsi="Calibri" w:cs="Calibri"/>
          <w:bCs/>
          <w:color w:val="111C24"/>
        </w:rPr>
        <w:t xml:space="preserve">205 </w:t>
      </w:r>
    </w:p>
    <w:p w:rsidR="00E3412C" w:rsidRPr="00A661BC" w:rsidRDefault="00E3412C" w:rsidP="00E3412C">
      <w:pPr>
        <w:ind w:left="-180"/>
        <w:rPr>
          <w:rFonts w:ascii="Calibri" w:eastAsia="Cambria" w:hAnsi="Calibri" w:cs="Calibri"/>
          <w:b/>
          <w:color w:val="111C24"/>
        </w:rPr>
      </w:pPr>
      <w:r w:rsidRPr="00A661BC">
        <w:rPr>
          <w:rFonts w:ascii="Calibri" w:eastAsia="Cambria" w:hAnsi="Calibri" w:cs="Calibri"/>
          <w:bCs/>
          <w:color w:val="111C24"/>
        </w:rPr>
        <w:tab/>
      </w:r>
      <w:r w:rsidRPr="00A661BC">
        <w:rPr>
          <w:rFonts w:ascii="Calibri" w:eastAsia="Cambria" w:hAnsi="Calibri" w:cs="Calibri"/>
          <w:bCs/>
          <w:color w:val="111C24"/>
        </w:rPr>
        <w:tab/>
      </w:r>
      <w:r w:rsidRPr="00A661BC">
        <w:rPr>
          <w:rFonts w:ascii="Calibri" w:eastAsia="Cambria" w:hAnsi="Calibri" w:cs="Calibri"/>
          <w:b/>
          <w:color w:val="111C24"/>
        </w:rPr>
        <w:t>Amen, amen, O Holy One!</w:t>
      </w:r>
    </w:p>
    <w:p w:rsidR="00E3412C" w:rsidRPr="00A661BC" w:rsidRDefault="00E3412C" w:rsidP="00E3412C">
      <w:pPr>
        <w:ind w:left="-180"/>
        <w:rPr>
          <w:rFonts w:ascii="Calibri" w:eastAsia="Cambria" w:hAnsi="Calibri" w:cs="Calibri"/>
          <w:b/>
          <w:color w:val="111C24"/>
        </w:rPr>
      </w:pPr>
      <w:r w:rsidRPr="00A661BC">
        <w:rPr>
          <w:rFonts w:ascii="Calibri" w:eastAsia="Cambria" w:hAnsi="Calibri" w:cs="Calibri"/>
          <w:b/>
          <w:color w:val="111C24"/>
        </w:rPr>
        <w:tab/>
      </w:r>
      <w:r w:rsidRPr="00A661BC">
        <w:rPr>
          <w:rFonts w:ascii="Calibri" w:eastAsia="Cambria" w:hAnsi="Calibri" w:cs="Calibri"/>
          <w:b/>
          <w:color w:val="111C24"/>
        </w:rPr>
        <w:tab/>
        <w:t>Hosanna and amen!</w:t>
      </w:r>
    </w:p>
    <w:p w:rsidR="00E3412C" w:rsidRPr="00A661BC" w:rsidRDefault="00E3412C" w:rsidP="00E3412C">
      <w:pPr>
        <w:ind w:left="-180"/>
        <w:rPr>
          <w:rFonts w:ascii="Calibri" w:eastAsia="Cambria" w:hAnsi="Calibri" w:cs="Calibri"/>
          <w:b/>
          <w:color w:val="111C24"/>
        </w:rPr>
      </w:pPr>
      <w:r w:rsidRPr="00A661BC">
        <w:rPr>
          <w:rFonts w:ascii="Calibri" w:eastAsia="Cambria" w:hAnsi="Calibri" w:cs="Calibri"/>
          <w:b/>
          <w:color w:val="111C24"/>
        </w:rPr>
        <w:tab/>
      </w:r>
      <w:r w:rsidRPr="00A661BC">
        <w:rPr>
          <w:rFonts w:ascii="Calibri" w:eastAsia="Cambria" w:hAnsi="Calibri" w:cs="Calibri"/>
          <w:b/>
          <w:color w:val="111C24"/>
        </w:rPr>
        <w:tab/>
        <w:t>Amen, amen, O Holy One!</w:t>
      </w:r>
    </w:p>
    <w:p w:rsidR="00E3412C" w:rsidRPr="00A661BC" w:rsidRDefault="00E3412C" w:rsidP="00E3412C">
      <w:pPr>
        <w:ind w:left="-180"/>
        <w:rPr>
          <w:rFonts w:ascii="Calibri" w:eastAsia="Cambria" w:hAnsi="Calibri" w:cs="Calibri"/>
          <w:b/>
          <w:color w:val="111C24"/>
        </w:rPr>
      </w:pPr>
      <w:r w:rsidRPr="00A661BC">
        <w:rPr>
          <w:rFonts w:ascii="Calibri" w:eastAsia="Cambria" w:hAnsi="Calibri" w:cs="Calibri"/>
          <w:b/>
          <w:color w:val="111C24"/>
        </w:rPr>
        <w:tab/>
      </w:r>
      <w:r w:rsidRPr="00A661BC">
        <w:rPr>
          <w:rFonts w:ascii="Calibri" w:eastAsia="Cambria" w:hAnsi="Calibri" w:cs="Calibri"/>
          <w:b/>
          <w:color w:val="111C24"/>
        </w:rPr>
        <w:tab/>
        <w:t>Hosanna and amen!</w:t>
      </w:r>
    </w:p>
    <w:p w:rsidR="00E3412C" w:rsidRPr="00A661BC" w:rsidRDefault="00E3412C" w:rsidP="00E3412C">
      <w:pPr>
        <w:ind w:left="-180"/>
        <w:rPr>
          <w:rFonts w:ascii="Calibri" w:eastAsia="Cambria" w:hAnsi="Calibri" w:cs="Calibri"/>
          <w:bCs/>
          <w:color w:val="111C24"/>
        </w:rPr>
      </w:pPr>
      <w:r w:rsidRPr="00A661BC">
        <w:rPr>
          <w:rFonts w:ascii="Calibri" w:eastAsia="Cambria" w:hAnsi="Calibri" w:cs="Calibri"/>
          <w:bCs/>
          <w:color w:val="111C24"/>
        </w:rPr>
        <w:t xml:space="preserve">And now, as </w:t>
      </w:r>
      <w:proofErr w:type="gramStart"/>
      <w:r w:rsidRPr="00A661BC">
        <w:rPr>
          <w:rFonts w:ascii="Calibri" w:eastAsia="Cambria" w:hAnsi="Calibri" w:cs="Calibri"/>
          <w:bCs/>
          <w:color w:val="111C24"/>
        </w:rPr>
        <w:t>your</w:t>
      </w:r>
      <w:proofErr w:type="gramEnd"/>
      <w:r w:rsidRPr="00A661BC">
        <w:rPr>
          <w:rFonts w:ascii="Calibri" w:eastAsia="Cambria" w:hAnsi="Calibri" w:cs="Calibri"/>
          <w:bCs/>
          <w:color w:val="111C24"/>
        </w:rPr>
        <w:t xml:space="preserve"> beloved, we pray:</w:t>
      </w:r>
    </w:p>
    <w:p w:rsidR="00E3412C" w:rsidRPr="00A661BC" w:rsidRDefault="00E3412C" w:rsidP="00E3412C">
      <w:pPr>
        <w:ind w:left="-180"/>
        <w:rPr>
          <w:rFonts w:ascii="Calibri" w:eastAsia="Cambria" w:hAnsi="Calibri" w:cs="Calibri"/>
          <w:b/>
          <w:color w:val="111C24"/>
        </w:rPr>
      </w:pPr>
      <w:r w:rsidRPr="00A661BC">
        <w:rPr>
          <w:rFonts w:ascii="Calibri" w:eastAsia="Cambria" w:hAnsi="Calibri" w:cs="Calibri"/>
          <w:bCs/>
          <w:color w:val="111C24"/>
        </w:rPr>
        <w:tab/>
      </w:r>
      <w:r w:rsidRPr="00A661BC">
        <w:rPr>
          <w:rFonts w:ascii="Calibri" w:eastAsia="Cambria" w:hAnsi="Calibri" w:cs="Calibri"/>
          <w:bCs/>
          <w:color w:val="111C24"/>
        </w:rPr>
        <w:tab/>
      </w:r>
      <w:r w:rsidRPr="00A661BC">
        <w:rPr>
          <w:rFonts w:ascii="Calibri" w:eastAsia="Cambria" w:hAnsi="Calibri" w:cs="Calibri"/>
          <w:b/>
          <w:color w:val="111C24"/>
        </w:rPr>
        <w:t>Our Father, who art in heaven…</w:t>
      </w:r>
    </w:p>
    <w:p w:rsidR="00E3412C" w:rsidRPr="00A661BC" w:rsidRDefault="00E3412C" w:rsidP="00E3412C">
      <w:pPr>
        <w:ind w:left="-180"/>
        <w:rPr>
          <w:rFonts w:ascii="Calibri" w:eastAsia="Cambria" w:hAnsi="Calibri" w:cs="Calibri"/>
          <w:b/>
          <w:color w:val="111C24"/>
        </w:rPr>
      </w:pPr>
    </w:p>
    <w:p w:rsidR="00D15C09" w:rsidRDefault="00E3412C" w:rsidP="00E3412C">
      <w:pPr>
        <w:rPr>
          <w:rFonts w:ascii="Calibri" w:eastAsia="Cambria" w:hAnsi="Calibri" w:cs="Calibri"/>
          <w:bCs/>
          <w:i/>
          <w:iCs/>
          <w:color w:val="111C24"/>
        </w:rPr>
      </w:pPr>
      <w:r w:rsidRPr="00A661BC">
        <w:rPr>
          <w:rFonts w:ascii="Calibri" w:eastAsia="Cambria" w:hAnsi="Calibri" w:cs="Calibri"/>
          <w:bCs/>
          <w:i/>
          <w:iCs/>
          <w:color w:val="111C24"/>
        </w:rPr>
        <w:t>The Pouring, Breaking and Serving</w:t>
      </w:r>
    </w:p>
    <w:p w:rsidR="009F2941" w:rsidRDefault="009F2941" w:rsidP="00E3412C">
      <w:pPr>
        <w:rPr>
          <w:rFonts w:ascii="Calibri" w:eastAsia="Cambria" w:hAnsi="Calibri" w:cs="Calibri"/>
          <w:bCs/>
          <w:i/>
          <w:iCs/>
          <w:color w:val="111C24"/>
        </w:rPr>
      </w:pPr>
    </w:p>
    <w:p w:rsidR="009F2941" w:rsidRDefault="009F2941" w:rsidP="00E3412C">
      <w:pPr>
        <w:rPr>
          <w:rFonts w:ascii="Calibri" w:eastAsia="Cambria" w:hAnsi="Calibri" w:cs="Calibri"/>
          <w:bCs/>
          <w:i/>
          <w:iCs/>
          <w:color w:val="111C24"/>
        </w:rPr>
      </w:pPr>
    </w:p>
    <w:p w:rsidR="009F2941" w:rsidRDefault="009F2941" w:rsidP="00E3412C">
      <w:pPr>
        <w:rPr>
          <w:rFonts w:ascii="Calibri" w:eastAsia="Cambria" w:hAnsi="Calibri" w:cs="Calibri"/>
          <w:bCs/>
          <w:i/>
          <w:iCs/>
          <w:color w:val="111C24"/>
        </w:rPr>
      </w:pPr>
    </w:p>
    <w:p w:rsidR="009F2941" w:rsidRDefault="009F2941" w:rsidP="00E3412C">
      <w:pPr>
        <w:rPr>
          <w:rFonts w:ascii="Calibri" w:eastAsia="Cambria" w:hAnsi="Calibri" w:cs="Calibri"/>
          <w:bCs/>
          <w:i/>
          <w:iCs/>
          <w:color w:val="111C24"/>
        </w:rPr>
      </w:pPr>
    </w:p>
    <w:p w:rsidR="009F2941" w:rsidRDefault="009F2941" w:rsidP="00E3412C">
      <w:pPr>
        <w:rPr>
          <w:rFonts w:ascii="Calibri" w:eastAsia="Cambria" w:hAnsi="Calibri" w:cs="Calibri"/>
          <w:bCs/>
          <w:i/>
          <w:iCs/>
          <w:color w:val="111C24"/>
        </w:rPr>
      </w:pPr>
    </w:p>
    <w:p w:rsidR="009F2941" w:rsidRDefault="009F2941" w:rsidP="00E3412C">
      <w:pPr>
        <w:rPr>
          <w:rFonts w:ascii="Calibri" w:eastAsia="Cambria" w:hAnsi="Calibri" w:cs="Calibri"/>
          <w:bCs/>
          <w:i/>
          <w:iCs/>
          <w:color w:val="111C24"/>
        </w:rPr>
      </w:pPr>
    </w:p>
    <w:p w:rsidR="009F2941" w:rsidRDefault="009F2941" w:rsidP="00E3412C">
      <w:pPr>
        <w:rPr>
          <w:rFonts w:ascii="Calibri" w:eastAsia="Cambria" w:hAnsi="Calibri" w:cs="Calibri"/>
          <w:bCs/>
          <w:i/>
          <w:iCs/>
          <w:color w:val="111C24"/>
        </w:rPr>
      </w:pPr>
    </w:p>
    <w:p w:rsidR="009F2941" w:rsidRDefault="009F2941" w:rsidP="00E3412C">
      <w:pPr>
        <w:rPr>
          <w:rFonts w:ascii="Calibri" w:eastAsia="Cambria" w:hAnsi="Calibri" w:cs="Calibri"/>
          <w:bCs/>
          <w:i/>
          <w:iCs/>
          <w:color w:val="111C24"/>
        </w:rPr>
      </w:pPr>
    </w:p>
    <w:p w:rsidR="009F2941" w:rsidRDefault="009F2941" w:rsidP="00E3412C">
      <w:pPr>
        <w:rPr>
          <w:rFonts w:ascii="Calibri" w:eastAsia="Cambria" w:hAnsi="Calibri" w:cs="Calibri"/>
          <w:bCs/>
          <w:i/>
          <w:iCs/>
          <w:color w:val="111C24"/>
        </w:rPr>
      </w:pPr>
    </w:p>
    <w:p w:rsidR="009F2941" w:rsidRDefault="009F2941" w:rsidP="00E3412C">
      <w:pPr>
        <w:rPr>
          <w:rFonts w:ascii="Calibri" w:eastAsia="Cambria" w:hAnsi="Calibri" w:cs="Calibri"/>
          <w:bCs/>
          <w:i/>
          <w:iCs/>
          <w:color w:val="111C24"/>
        </w:rPr>
      </w:pPr>
    </w:p>
    <w:p w:rsidR="009F2941" w:rsidRDefault="009F2941" w:rsidP="00E3412C">
      <w:pPr>
        <w:rPr>
          <w:rFonts w:ascii="Calibri" w:eastAsia="Cambria" w:hAnsi="Calibri" w:cs="Calibri"/>
          <w:bCs/>
          <w:i/>
          <w:iCs/>
          <w:color w:val="111C24"/>
        </w:rPr>
      </w:pPr>
    </w:p>
    <w:p w:rsidR="009F2941" w:rsidRDefault="009F2941" w:rsidP="00E3412C">
      <w:pPr>
        <w:rPr>
          <w:rFonts w:ascii="Calibri" w:eastAsia="Cambria" w:hAnsi="Calibri" w:cs="Calibri"/>
          <w:bCs/>
          <w:i/>
          <w:iCs/>
          <w:color w:val="111C24"/>
        </w:rPr>
      </w:pPr>
    </w:p>
    <w:p w:rsidR="009F2941" w:rsidRDefault="009F2941" w:rsidP="00E3412C">
      <w:pPr>
        <w:rPr>
          <w:rFonts w:ascii="Calibri" w:eastAsia="Cambria" w:hAnsi="Calibri" w:cs="Calibri"/>
          <w:bCs/>
          <w:i/>
          <w:iCs/>
          <w:color w:val="111C24"/>
        </w:rPr>
      </w:pPr>
    </w:p>
    <w:p w:rsidR="009F2941" w:rsidRDefault="009F2941" w:rsidP="00E3412C">
      <w:pPr>
        <w:rPr>
          <w:rFonts w:ascii="Calibri" w:eastAsia="Cambria" w:hAnsi="Calibri" w:cs="Calibri"/>
          <w:bCs/>
          <w:i/>
          <w:iCs/>
          <w:color w:val="111C24"/>
        </w:rPr>
      </w:pPr>
    </w:p>
    <w:p w:rsidR="009F2941" w:rsidRPr="009F2941" w:rsidRDefault="009F2941" w:rsidP="00E3412C">
      <w:pPr>
        <w:rPr>
          <w:rFonts w:ascii="Calibri" w:eastAsia="Cambria" w:hAnsi="Calibri" w:cs="Calibri"/>
          <w:bCs/>
          <w:i/>
          <w:iCs/>
          <w:color w:val="111C24"/>
        </w:rPr>
      </w:pPr>
    </w:p>
    <w:sectPr w:rsidR="009F2941" w:rsidRPr="009F2941" w:rsidSect="00E3412C">
      <w:pgSz w:w="15840" w:h="12240" w:orient="landscape" w:code="1"/>
      <w:pgMar w:top="720" w:right="720" w:bottom="720" w:left="720" w:header="706" w:footer="706" w:gutter="288"/>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2C"/>
    <w:rsid w:val="00007A2B"/>
    <w:rsid w:val="001B553B"/>
    <w:rsid w:val="0022168B"/>
    <w:rsid w:val="003531FB"/>
    <w:rsid w:val="004B7032"/>
    <w:rsid w:val="004B7E54"/>
    <w:rsid w:val="004D068D"/>
    <w:rsid w:val="006F409E"/>
    <w:rsid w:val="009818AC"/>
    <w:rsid w:val="009F2941"/>
    <w:rsid w:val="00C513C4"/>
    <w:rsid w:val="00D07DF3"/>
    <w:rsid w:val="00DD47E1"/>
    <w:rsid w:val="00E3412C"/>
    <w:rsid w:val="00F51E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AD64"/>
  <w15:chartTrackingRefBased/>
  <w15:docId w15:val="{84CA5881-62E9-4EF9-A73F-B5ECC64A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412C"/>
    <w:rPr>
      <w:rFonts w:ascii="Times New Roman" w:eastAsia="Times New Roman" w:hAnsi="Times New Roman"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Lavery</dc:creator>
  <cp:keywords/>
  <dc:description/>
  <cp:lastModifiedBy>Heather Lavery</cp:lastModifiedBy>
  <cp:revision>4</cp:revision>
  <dcterms:created xsi:type="dcterms:W3CDTF">2025-12-24T15:08:00Z</dcterms:created>
  <dcterms:modified xsi:type="dcterms:W3CDTF">2025-12-31T18:48:00Z</dcterms:modified>
</cp:coreProperties>
</file>