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BE5FA4" w14:textId="77777777" w:rsidR="00395D9B" w:rsidRPr="009B306A" w:rsidRDefault="00395D9B">
      <w:pPr>
        <w:tabs>
          <w:tab w:val="left" w:pos="1440"/>
          <w:tab w:val="left" w:pos="1800"/>
          <w:tab w:val="left" w:pos="3969"/>
          <w:tab w:val="left" w:pos="4253"/>
          <w:tab w:val="left" w:pos="4536"/>
          <w:tab w:val="left" w:pos="4820"/>
          <w:tab w:val="left" w:pos="5103"/>
          <w:tab w:val="left" w:pos="5387"/>
          <w:tab w:val="right" w:pos="6768"/>
        </w:tabs>
        <w:rPr>
          <w:rFonts w:ascii="Calibri" w:eastAsia="Cambria" w:hAnsi="Calibri" w:cs="Calibri"/>
        </w:rPr>
      </w:pPr>
    </w:p>
    <w:p w14:paraId="0FC15315" w14:textId="76DDA9AB" w:rsidR="00395D9B" w:rsidRPr="009B306A" w:rsidRDefault="00395D9B">
      <w:pPr>
        <w:tabs>
          <w:tab w:val="left" w:pos="1440"/>
          <w:tab w:val="left" w:pos="1800"/>
          <w:tab w:val="left" w:pos="3969"/>
          <w:tab w:val="left" w:pos="4253"/>
          <w:tab w:val="left" w:pos="4536"/>
          <w:tab w:val="left" w:pos="4820"/>
          <w:tab w:val="left" w:pos="5103"/>
          <w:tab w:val="left" w:pos="5387"/>
          <w:tab w:val="right" w:pos="6768"/>
        </w:tabs>
        <w:rPr>
          <w:rFonts w:ascii="Calibri" w:eastAsia="Cambria" w:hAnsi="Calibri" w:cs="Calibri"/>
        </w:rPr>
      </w:pPr>
    </w:p>
    <w:p w14:paraId="508CD84F" w14:textId="470013EF" w:rsidR="00395D9B" w:rsidRPr="009B306A" w:rsidRDefault="00395D9B">
      <w:pPr>
        <w:tabs>
          <w:tab w:val="left" w:pos="1440"/>
          <w:tab w:val="left" w:pos="1800"/>
          <w:tab w:val="left" w:pos="3969"/>
          <w:tab w:val="left" w:pos="4253"/>
          <w:tab w:val="left" w:pos="4536"/>
          <w:tab w:val="left" w:pos="4820"/>
          <w:tab w:val="left" w:pos="5103"/>
          <w:tab w:val="left" w:pos="5387"/>
          <w:tab w:val="right" w:pos="6768"/>
        </w:tabs>
        <w:rPr>
          <w:rFonts w:ascii="Calibri" w:eastAsia="Cambria" w:hAnsi="Calibri" w:cs="Calibri"/>
        </w:rPr>
      </w:pPr>
    </w:p>
    <w:p w14:paraId="4DF9E057" w14:textId="4E483B68" w:rsidR="00155D25" w:rsidRPr="00155D25" w:rsidRDefault="00155D25" w:rsidP="00155D25">
      <w:pPr>
        <w:pStyle w:val="NormalWeb"/>
        <w:shd w:val="clear" w:color="auto" w:fill="FFFFFF"/>
        <w:spacing w:before="0" w:beforeAutospacing="0" w:after="0" w:afterAutospacing="0"/>
        <w:rPr>
          <w:rFonts w:ascii="Calibri" w:hAnsi="Calibri" w:cs="Calibri"/>
          <w:color w:val="424242"/>
          <w:sz w:val="22"/>
        </w:rPr>
      </w:pPr>
      <w:r>
        <w:rPr>
          <w:rFonts w:ascii="Helvetica Neue" w:hAnsi="Helvetica Neue"/>
          <w:noProof/>
          <w:color w:val="424242"/>
        </w:rPr>
        <w:drawing>
          <wp:anchor distT="0" distB="0" distL="114300" distR="114300" simplePos="0" relativeHeight="251661312" behindDoc="1" locked="0" layoutInCell="1" allowOverlap="1" wp14:anchorId="423382CC" wp14:editId="49A7A154">
            <wp:simplePos x="0" y="0"/>
            <wp:positionH relativeFrom="column">
              <wp:posOffset>61595</wp:posOffset>
            </wp:positionH>
            <wp:positionV relativeFrom="paragraph">
              <wp:posOffset>179070</wp:posOffset>
            </wp:positionV>
            <wp:extent cx="2827867" cy="1590675"/>
            <wp:effectExtent l="0" t="0" r="0" b="0"/>
            <wp:wrapTight wrapText="bothSides">
              <wp:wrapPolygon edited="0">
                <wp:start x="0" y="0"/>
                <wp:lineTo x="0" y="21212"/>
                <wp:lineTo x="21391" y="21212"/>
                <wp:lineTo x="21391" y="0"/>
                <wp:lineTo x="0" y="0"/>
              </wp:wrapPolygon>
            </wp:wrapTight>
            <wp:docPr id="3" name="Picture 3" descr="Trees with Flow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ees with Flower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27867" cy="1590675"/>
                    </a:xfrm>
                    <a:prstGeom prst="rect">
                      <a:avLst/>
                    </a:prstGeom>
                    <a:noFill/>
                    <a:ln>
                      <a:noFill/>
                    </a:ln>
                  </pic:spPr>
                </pic:pic>
              </a:graphicData>
            </a:graphic>
          </wp:anchor>
        </w:drawing>
      </w:r>
      <w:r w:rsidRPr="00155D25">
        <w:rPr>
          <w:rFonts w:ascii="Calibri" w:hAnsi="Calibri" w:cs="Calibri"/>
          <w:color w:val="424242"/>
          <w:sz w:val="22"/>
        </w:rPr>
        <w:t>The stone was rolled away in a small, overlooked place. Not in the centre of power, or a crowded city. Across Canada, in small towns and rural communities, churches continue to be places of discovery and renewed life. </w:t>
      </w:r>
    </w:p>
    <w:p w14:paraId="06205163" w14:textId="77777777" w:rsidR="00155D25" w:rsidRPr="00155D25" w:rsidRDefault="00155D25" w:rsidP="00155D25">
      <w:pPr>
        <w:pStyle w:val="NormalWeb"/>
        <w:shd w:val="clear" w:color="auto" w:fill="FFFFFF"/>
        <w:spacing w:before="0" w:beforeAutospacing="0" w:after="0" w:afterAutospacing="0"/>
        <w:rPr>
          <w:rFonts w:ascii="Calibri" w:hAnsi="Calibri" w:cs="Calibri"/>
          <w:color w:val="424242"/>
          <w:sz w:val="22"/>
        </w:rPr>
      </w:pPr>
      <w:r w:rsidRPr="00155D25">
        <w:rPr>
          <w:rFonts w:ascii="Calibri" w:hAnsi="Calibri" w:cs="Calibri"/>
          <w:color w:val="424242"/>
          <w:sz w:val="22"/>
        </w:rPr>
        <w:t>In Fort Nelson, British Columbia, Hillcrest United Church has stood on the northern landscape for more than 60 years. In a place shaped by distance and long winters, the church gathers neighbours in prayer, in song, and in everyday acts of care. Traditions are honoured, new life is welcomed, and everyone is invited in. </w:t>
      </w:r>
    </w:p>
    <w:p w14:paraId="20DEE609" w14:textId="77777777" w:rsidR="00155D25" w:rsidRPr="00155D25" w:rsidRDefault="00155D25" w:rsidP="00155D25">
      <w:pPr>
        <w:pStyle w:val="NormalWeb"/>
        <w:shd w:val="clear" w:color="auto" w:fill="FFFFFF"/>
        <w:spacing w:before="0" w:beforeAutospacing="0" w:after="0" w:afterAutospacing="0"/>
        <w:rPr>
          <w:rFonts w:ascii="Calibri" w:hAnsi="Calibri" w:cs="Calibri"/>
          <w:color w:val="424242"/>
          <w:sz w:val="22"/>
        </w:rPr>
      </w:pPr>
      <w:r w:rsidRPr="00155D25">
        <w:rPr>
          <w:rFonts w:ascii="Calibri" w:hAnsi="Calibri" w:cs="Calibri"/>
          <w:color w:val="424242"/>
          <w:sz w:val="22"/>
        </w:rPr>
        <w:t>In Chipman, New Brunswick, volunteers at Chipman United Church prepare meals for neighbours who need them. Young people help lead worship. When some members could no longer attend in person, the church carried worship online—and discovered thousands of people joining to be part of that circle of prayer. </w:t>
      </w:r>
    </w:p>
    <w:p w14:paraId="222B9B0C" w14:textId="77777777" w:rsidR="00155D25" w:rsidRPr="00155D25" w:rsidRDefault="00155D25" w:rsidP="00155D25">
      <w:pPr>
        <w:pStyle w:val="NormalWeb"/>
        <w:shd w:val="clear" w:color="auto" w:fill="FFFFFF"/>
        <w:spacing w:before="0" w:beforeAutospacing="0" w:after="0" w:afterAutospacing="0"/>
        <w:rPr>
          <w:rFonts w:ascii="Calibri" w:hAnsi="Calibri" w:cs="Calibri"/>
          <w:color w:val="424242"/>
          <w:sz w:val="22"/>
        </w:rPr>
      </w:pPr>
      <w:r w:rsidRPr="00155D25">
        <w:rPr>
          <w:rFonts w:ascii="Calibri" w:hAnsi="Calibri" w:cs="Calibri"/>
          <w:color w:val="424242"/>
          <w:sz w:val="22"/>
        </w:rPr>
        <w:t>At Tobermory United Church, the building hums with life throughout the week. Community groups gather and space is shared with neighbouring congregations. Down the road, their thrift shop offers affordable goods—and when someone needs help, those items are tenderly given. </w:t>
      </w:r>
    </w:p>
    <w:p w14:paraId="7DE7E28A" w14:textId="77777777" w:rsidR="00155D25" w:rsidRPr="00155D25" w:rsidRDefault="00155D25" w:rsidP="00155D25">
      <w:pPr>
        <w:pStyle w:val="NormalWeb"/>
        <w:shd w:val="clear" w:color="auto" w:fill="FFFFFF"/>
        <w:spacing w:before="0" w:beforeAutospacing="0" w:after="0" w:afterAutospacing="0"/>
        <w:rPr>
          <w:rFonts w:ascii="Calibri" w:hAnsi="Calibri" w:cs="Calibri"/>
          <w:color w:val="424242"/>
          <w:sz w:val="22"/>
        </w:rPr>
      </w:pPr>
      <w:r w:rsidRPr="00155D25">
        <w:rPr>
          <w:rFonts w:ascii="Calibri" w:hAnsi="Calibri" w:cs="Calibri"/>
          <w:color w:val="424242"/>
          <w:sz w:val="22"/>
        </w:rPr>
        <w:t>This is rural ministry. Creative, determined, and deeply rooted in community. These churches are not fading away. They are adapting, experimenting, and opening their doors in new ways so faith and community can continue to flourish. </w:t>
      </w:r>
    </w:p>
    <w:p w14:paraId="43EAB767" w14:textId="77777777" w:rsidR="00155D25" w:rsidRPr="00155D25" w:rsidRDefault="00155D25" w:rsidP="00155D25">
      <w:pPr>
        <w:pStyle w:val="NormalWeb"/>
        <w:shd w:val="clear" w:color="auto" w:fill="FFFFFF"/>
        <w:spacing w:before="0" w:beforeAutospacing="0" w:after="0" w:afterAutospacing="0"/>
        <w:rPr>
          <w:rFonts w:ascii="Calibri" w:hAnsi="Calibri" w:cs="Calibri"/>
          <w:color w:val="424242"/>
          <w:sz w:val="22"/>
        </w:rPr>
      </w:pPr>
      <w:r w:rsidRPr="00155D25">
        <w:rPr>
          <w:rFonts w:ascii="Calibri" w:hAnsi="Calibri" w:cs="Calibri"/>
          <w:color w:val="424242"/>
          <w:sz w:val="22"/>
        </w:rPr>
        <w:t>At Easter, we proclaim that new life can break through even when the future feels uncertain. </w:t>
      </w:r>
    </w:p>
    <w:p w14:paraId="1E8ABA38" w14:textId="77777777" w:rsidR="00155D25" w:rsidRPr="00155D25" w:rsidRDefault="00155D25" w:rsidP="00155D25">
      <w:pPr>
        <w:pStyle w:val="NormalWeb"/>
        <w:shd w:val="clear" w:color="auto" w:fill="FFFFFF"/>
        <w:spacing w:before="0" w:beforeAutospacing="0" w:after="0" w:afterAutospacing="0"/>
        <w:rPr>
          <w:rFonts w:ascii="Calibri" w:hAnsi="Calibri" w:cs="Calibri"/>
          <w:color w:val="424242"/>
          <w:sz w:val="22"/>
        </w:rPr>
      </w:pPr>
      <w:r w:rsidRPr="00155D25">
        <w:rPr>
          <w:rFonts w:ascii="Calibri" w:hAnsi="Calibri" w:cs="Calibri"/>
          <w:color w:val="424242"/>
          <w:sz w:val="22"/>
        </w:rPr>
        <w:t>Through Mission and Service, we help make that possible. Together, we strengthen communities that continue to serve, welcome, and care in places across this country. </w:t>
      </w:r>
    </w:p>
    <w:p w14:paraId="4B16BAFA" w14:textId="77777777" w:rsidR="00155D25" w:rsidRPr="00155D25" w:rsidRDefault="00155D25" w:rsidP="00155D25">
      <w:pPr>
        <w:pStyle w:val="NormalWeb"/>
        <w:shd w:val="clear" w:color="auto" w:fill="FFFFFF"/>
        <w:spacing w:before="0" w:beforeAutospacing="0" w:after="0" w:afterAutospacing="0"/>
        <w:rPr>
          <w:rFonts w:ascii="Calibri" w:hAnsi="Calibri" w:cs="Calibri"/>
          <w:color w:val="424242"/>
          <w:sz w:val="22"/>
        </w:rPr>
      </w:pPr>
      <w:r w:rsidRPr="00155D25">
        <w:rPr>
          <w:rFonts w:ascii="Calibri" w:hAnsi="Calibri" w:cs="Calibri"/>
          <w:color w:val="424242"/>
          <w:sz w:val="22"/>
        </w:rPr>
        <w:t>This Easter, please </w:t>
      </w:r>
      <w:hyperlink r:id="rId9" w:history="1">
        <w:r w:rsidRPr="00537327">
          <w:rPr>
            <w:rStyle w:val="Hyperlink"/>
            <w:rFonts w:ascii="Calibri" w:hAnsi="Calibri" w:cs="Calibri"/>
            <w:color w:val="000000" w:themeColor="text1"/>
            <w:sz w:val="22"/>
            <w:u w:val="none"/>
          </w:rPr>
          <w:t>give generously</w:t>
        </w:r>
      </w:hyperlink>
      <w:r w:rsidRPr="00155D25">
        <w:rPr>
          <w:rFonts w:ascii="Calibri" w:hAnsi="Calibri" w:cs="Calibri"/>
          <w:color w:val="424242"/>
          <w:sz w:val="22"/>
        </w:rPr>
        <w:t> to Mission and Service. We are helping to ensure that hope continues to rise—in rural communities across Canada, and around the world. </w:t>
      </w:r>
    </w:p>
    <w:p w14:paraId="7D80DC3C" w14:textId="232EB407" w:rsidR="00395D9B" w:rsidRDefault="00395D9B">
      <w:pPr>
        <w:tabs>
          <w:tab w:val="left" w:pos="1440"/>
          <w:tab w:val="left" w:pos="1800"/>
          <w:tab w:val="left" w:pos="3969"/>
          <w:tab w:val="left" w:pos="4253"/>
          <w:tab w:val="left" w:pos="4536"/>
          <w:tab w:val="left" w:pos="4820"/>
          <w:tab w:val="left" w:pos="5103"/>
          <w:tab w:val="left" w:pos="5387"/>
          <w:tab w:val="right" w:pos="6768"/>
        </w:tabs>
        <w:rPr>
          <w:rFonts w:ascii="Calibri" w:eastAsia="Cambria" w:hAnsi="Calibri" w:cs="Calibri"/>
        </w:rPr>
      </w:pPr>
    </w:p>
    <w:p w14:paraId="51BD23F1" w14:textId="1BD5877F" w:rsidR="00537327" w:rsidRDefault="00537327">
      <w:pPr>
        <w:tabs>
          <w:tab w:val="left" w:pos="1440"/>
          <w:tab w:val="left" w:pos="1800"/>
          <w:tab w:val="left" w:pos="3969"/>
          <w:tab w:val="left" w:pos="4253"/>
          <w:tab w:val="left" w:pos="4536"/>
          <w:tab w:val="left" w:pos="4820"/>
          <w:tab w:val="left" w:pos="5103"/>
          <w:tab w:val="left" w:pos="5387"/>
          <w:tab w:val="right" w:pos="6768"/>
        </w:tabs>
        <w:rPr>
          <w:rFonts w:ascii="Calibri" w:eastAsia="Cambria" w:hAnsi="Calibri" w:cs="Calibri"/>
        </w:rPr>
      </w:pPr>
    </w:p>
    <w:p w14:paraId="38569A0A" w14:textId="0A16B22A" w:rsidR="00537327" w:rsidRDefault="00537327" w:rsidP="00537327">
      <w:pPr>
        <w:widowControl w:val="0"/>
        <w:tabs>
          <w:tab w:val="left" w:pos="5850"/>
          <w:tab w:val="right" w:pos="6624"/>
          <w:tab w:val="right" w:pos="6768"/>
        </w:tabs>
        <w:ind w:left="720" w:hanging="720"/>
        <w:jc w:val="center"/>
        <w:rPr>
          <w:rFonts w:ascii="Calibri" w:eastAsia="Cambria" w:hAnsi="Calibri" w:cs="Calibri"/>
          <w:b/>
        </w:rPr>
      </w:pPr>
    </w:p>
    <w:p w14:paraId="1EAFDB80" w14:textId="1C099837" w:rsidR="00537327" w:rsidRDefault="00537327" w:rsidP="00537327">
      <w:pPr>
        <w:widowControl w:val="0"/>
        <w:tabs>
          <w:tab w:val="left" w:pos="5850"/>
          <w:tab w:val="right" w:pos="6624"/>
          <w:tab w:val="right" w:pos="6768"/>
        </w:tabs>
        <w:ind w:left="720" w:hanging="720"/>
        <w:jc w:val="center"/>
        <w:rPr>
          <w:rFonts w:ascii="Calibri" w:eastAsia="Cambria" w:hAnsi="Calibri" w:cs="Calibri"/>
          <w:b/>
        </w:rPr>
      </w:pPr>
      <w:r>
        <w:rPr>
          <w:rFonts w:ascii="Calibri" w:eastAsia="Cambria" w:hAnsi="Calibri" w:cs="Calibri"/>
          <w:noProof/>
          <w:lang w:val="en-CA"/>
        </w:rPr>
        <w:drawing>
          <wp:anchor distT="0" distB="0" distL="114300" distR="114300" simplePos="0" relativeHeight="251660288" behindDoc="0" locked="0" layoutInCell="1" allowOverlap="1" wp14:anchorId="46CBBD62" wp14:editId="3E5F018B">
            <wp:simplePos x="0" y="0"/>
            <wp:positionH relativeFrom="page">
              <wp:posOffset>5343525</wp:posOffset>
            </wp:positionH>
            <wp:positionV relativeFrom="paragraph">
              <wp:posOffset>413385</wp:posOffset>
            </wp:positionV>
            <wp:extent cx="4385945" cy="5802630"/>
            <wp:effectExtent l="133350" t="133350" r="147955" b="160020"/>
            <wp:wrapTight wrapText="bothSides">
              <wp:wrapPolygon edited="0">
                <wp:start x="10601" y="-496"/>
                <wp:lineTo x="-657" y="-355"/>
                <wp:lineTo x="-657" y="21557"/>
                <wp:lineTo x="-281" y="22125"/>
                <wp:lineTo x="21766" y="22125"/>
                <wp:lineTo x="22141" y="21274"/>
                <wp:lineTo x="22235" y="-284"/>
                <wp:lineTo x="21297" y="-355"/>
                <wp:lineTo x="10977" y="-496"/>
                <wp:lineTo x="10601" y="-496"/>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ship_easter01.jpg"/>
                    <pic:cNvPicPr/>
                  </pic:nvPicPr>
                  <pic:blipFill>
                    <a:blip r:embed="rId10">
                      <a:extLst>
                        <a:ext uri="{28A0092B-C50C-407E-A947-70E740481C1C}">
                          <a14:useLocalDpi xmlns:a14="http://schemas.microsoft.com/office/drawing/2010/main" val="0"/>
                        </a:ext>
                      </a:extLst>
                    </a:blip>
                    <a:stretch>
                      <a:fillRect/>
                    </a:stretch>
                  </pic:blipFill>
                  <pic:spPr>
                    <a:xfrm>
                      <a:off x="0" y="0"/>
                      <a:ext cx="4385945" cy="580263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margin">
              <wp14:pctWidth>0</wp14:pctWidth>
            </wp14:sizeRelH>
            <wp14:sizeRelV relativeFrom="margin">
              <wp14:pctHeight>0</wp14:pctHeight>
            </wp14:sizeRelV>
          </wp:anchor>
        </w:drawing>
      </w:r>
    </w:p>
    <w:p w14:paraId="0292FCA2" w14:textId="0A8F43C1" w:rsidR="00537327" w:rsidRDefault="00537327" w:rsidP="00537327">
      <w:pPr>
        <w:widowControl w:val="0"/>
        <w:tabs>
          <w:tab w:val="left" w:pos="5850"/>
          <w:tab w:val="right" w:pos="6624"/>
          <w:tab w:val="right" w:pos="6768"/>
        </w:tabs>
        <w:ind w:left="720" w:hanging="720"/>
        <w:jc w:val="center"/>
        <w:rPr>
          <w:rFonts w:ascii="Calibri" w:eastAsia="Cambria" w:hAnsi="Calibri" w:cs="Calibri"/>
          <w:b/>
        </w:rPr>
      </w:pPr>
    </w:p>
    <w:p w14:paraId="048ABA00" w14:textId="25D2FA9F" w:rsidR="00537327" w:rsidRDefault="00537327" w:rsidP="00537327">
      <w:pPr>
        <w:widowControl w:val="0"/>
        <w:tabs>
          <w:tab w:val="left" w:pos="5850"/>
          <w:tab w:val="right" w:pos="6624"/>
          <w:tab w:val="right" w:pos="6768"/>
        </w:tabs>
        <w:ind w:left="720" w:hanging="720"/>
        <w:jc w:val="center"/>
        <w:rPr>
          <w:rFonts w:ascii="Calibri" w:eastAsia="Cambria" w:hAnsi="Calibri" w:cs="Calibri"/>
          <w:b/>
        </w:rPr>
      </w:pPr>
    </w:p>
    <w:p w14:paraId="67E9B6BA" w14:textId="57203680" w:rsidR="00537327" w:rsidRPr="009B306A" w:rsidRDefault="00537327" w:rsidP="00537327">
      <w:pPr>
        <w:widowControl w:val="0"/>
        <w:tabs>
          <w:tab w:val="left" w:pos="5850"/>
          <w:tab w:val="right" w:pos="6624"/>
          <w:tab w:val="right" w:pos="6768"/>
        </w:tabs>
        <w:ind w:left="720" w:hanging="720"/>
        <w:jc w:val="center"/>
        <w:rPr>
          <w:rFonts w:ascii="Calibri" w:eastAsia="Cambria" w:hAnsi="Calibri" w:cs="Calibri"/>
          <w:b/>
        </w:rPr>
      </w:pPr>
      <w:r>
        <w:rPr>
          <w:rFonts w:ascii="Calibri" w:eastAsia="Cambria" w:hAnsi="Calibri" w:cs="Calibri"/>
          <w:b/>
        </w:rPr>
        <w:lastRenderedPageBreak/>
        <w:t>W</w:t>
      </w:r>
      <w:r w:rsidRPr="009B306A">
        <w:rPr>
          <w:rFonts w:ascii="Calibri" w:eastAsia="Cambria" w:hAnsi="Calibri" w:cs="Calibri"/>
          <w:b/>
        </w:rPr>
        <w:t xml:space="preserve">estworth United Church </w:t>
      </w:r>
    </w:p>
    <w:p w14:paraId="0C13DC95" w14:textId="77777777" w:rsidR="00537327" w:rsidRPr="009B306A" w:rsidRDefault="00537327" w:rsidP="00537327">
      <w:pPr>
        <w:pBdr>
          <w:top w:val="nil"/>
          <w:left w:val="nil"/>
          <w:bottom w:val="nil"/>
          <w:right w:val="nil"/>
          <w:between w:val="nil"/>
        </w:pBdr>
        <w:tabs>
          <w:tab w:val="left" w:pos="360"/>
          <w:tab w:val="left" w:pos="720"/>
          <w:tab w:val="left" w:pos="1080"/>
          <w:tab w:val="left" w:pos="1440"/>
          <w:tab w:val="left" w:pos="1800"/>
          <w:tab w:val="left" w:pos="2160"/>
          <w:tab w:val="left" w:pos="2520"/>
          <w:tab w:val="left" w:pos="2880"/>
          <w:tab w:val="right" w:pos="6768"/>
        </w:tabs>
        <w:spacing w:line="276" w:lineRule="auto"/>
        <w:jc w:val="center"/>
        <w:rPr>
          <w:rFonts w:ascii="Calibri" w:eastAsia="Cambria" w:hAnsi="Calibri" w:cs="Calibri"/>
          <w:color w:val="000000"/>
        </w:rPr>
      </w:pPr>
      <w:r w:rsidRPr="009B306A">
        <w:rPr>
          <w:rFonts w:ascii="Calibri" w:eastAsia="Cambria" w:hAnsi="Calibri" w:cs="Calibri"/>
          <w:color w:val="000000"/>
        </w:rPr>
        <w:t>an Affirming Ministry located on the lands of</w:t>
      </w:r>
    </w:p>
    <w:p w14:paraId="7101FFE4" w14:textId="61B3A28A" w:rsidR="00537327" w:rsidRPr="009B306A" w:rsidRDefault="00537327" w:rsidP="00537327">
      <w:pPr>
        <w:pBdr>
          <w:top w:val="nil"/>
          <w:left w:val="nil"/>
          <w:bottom w:val="nil"/>
          <w:right w:val="nil"/>
          <w:between w:val="nil"/>
        </w:pBdr>
        <w:tabs>
          <w:tab w:val="left" w:pos="360"/>
          <w:tab w:val="left" w:pos="720"/>
          <w:tab w:val="left" w:pos="1080"/>
          <w:tab w:val="left" w:pos="1440"/>
          <w:tab w:val="left" w:pos="1800"/>
          <w:tab w:val="left" w:pos="2160"/>
          <w:tab w:val="left" w:pos="2520"/>
          <w:tab w:val="left" w:pos="2880"/>
          <w:tab w:val="right" w:pos="6768"/>
        </w:tabs>
        <w:spacing w:line="276" w:lineRule="auto"/>
        <w:jc w:val="center"/>
        <w:rPr>
          <w:rFonts w:ascii="Calibri" w:eastAsia="Cambria" w:hAnsi="Calibri" w:cs="Calibri"/>
          <w:color w:val="000000"/>
        </w:rPr>
      </w:pPr>
      <w:r w:rsidRPr="009B306A">
        <w:rPr>
          <w:rFonts w:ascii="Calibri" w:eastAsia="Cambria" w:hAnsi="Calibri" w:cs="Calibri"/>
          <w:color w:val="000000"/>
        </w:rPr>
        <w:t xml:space="preserve">Treaty One Territory </w:t>
      </w:r>
    </w:p>
    <w:p w14:paraId="74C2BDC5" w14:textId="2F674A1B" w:rsidR="00537327" w:rsidRPr="009B306A" w:rsidRDefault="00537327" w:rsidP="00537327">
      <w:pPr>
        <w:pBdr>
          <w:top w:val="nil"/>
          <w:left w:val="nil"/>
          <w:bottom w:val="nil"/>
          <w:right w:val="nil"/>
          <w:between w:val="nil"/>
        </w:pBdr>
        <w:tabs>
          <w:tab w:val="left" w:pos="360"/>
          <w:tab w:val="left" w:pos="720"/>
          <w:tab w:val="left" w:pos="1080"/>
          <w:tab w:val="left" w:pos="1440"/>
          <w:tab w:val="left" w:pos="1800"/>
          <w:tab w:val="left" w:pos="2160"/>
          <w:tab w:val="left" w:pos="2520"/>
          <w:tab w:val="left" w:pos="2880"/>
          <w:tab w:val="right" w:pos="6768"/>
        </w:tabs>
        <w:spacing w:line="276" w:lineRule="auto"/>
        <w:jc w:val="center"/>
        <w:rPr>
          <w:rFonts w:ascii="Calibri" w:eastAsia="Cambria" w:hAnsi="Calibri" w:cs="Calibri"/>
          <w:color w:val="000000"/>
        </w:rPr>
      </w:pPr>
      <w:r w:rsidRPr="009B306A">
        <w:rPr>
          <w:rFonts w:ascii="Calibri" w:eastAsia="Cambria" w:hAnsi="Calibri" w:cs="Calibri"/>
          <w:color w:val="000000"/>
        </w:rPr>
        <w:t>and the homeland of the Red River Métis Nation</w:t>
      </w:r>
    </w:p>
    <w:p w14:paraId="6DF716CA" w14:textId="2F17CF59" w:rsidR="00537327" w:rsidRPr="009B306A" w:rsidRDefault="00537327" w:rsidP="00537327">
      <w:pPr>
        <w:widowControl w:val="0"/>
        <w:tabs>
          <w:tab w:val="left" w:pos="720"/>
          <w:tab w:val="left" w:pos="1080"/>
          <w:tab w:val="left" w:pos="1440"/>
          <w:tab w:val="left" w:pos="1800"/>
          <w:tab w:val="left" w:pos="2160"/>
          <w:tab w:val="right" w:pos="6624"/>
          <w:tab w:val="right" w:pos="6768"/>
        </w:tabs>
        <w:rPr>
          <w:rFonts w:ascii="Calibri" w:eastAsia="Cambria" w:hAnsi="Calibri" w:cs="Calibri"/>
        </w:rPr>
      </w:pPr>
      <w:bookmarkStart w:id="0" w:name="_gjdgxs" w:colFirst="0" w:colLast="0"/>
      <w:bookmarkEnd w:id="0"/>
    </w:p>
    <w:p w14:paraId="3B3236B3" w14:textId="0C9B5120" w:rsidR="00537327" w:rsidRPr="009B306A" w:rsidRDefault="00537327" w:rsidP="00537327">
      <w:pPr>
        <w:widowControl w:val="0"/>
        <w:tabs>
          <w:tab w:val="left" w:pos="720"/>
          <w:tab w:val="left" w:pos="1080"/>
          <w:tab w:val="left" w:pos="1440"/>
          <w:tab w:val="left" w:pos="1800"/>
          <w:tab w:val="left" w:pos="2160"/>
          <w:tab w:val="right" w:pos="6624"/>
          <w:tab w:val="right" w:pos="6768"/>
        </w:tabs>
        <w:jc w:val="center"/>
        <w:rPr>
          <w:rFonts w:ascii="Calibri" w:eastAsia="Cambria" w:hAnsi="Calibri" w:cs="Calibri"/>
        </w:rPr>
      </w:pPr>
      <w:r w:rsidRPr="009B306A">
        <w:rPr>
          <w:rFonts w:ascii="Calibri" w:eastAsia="Cambria" w:hAnsi="Calibri" w:cs="Calibri"/>
        </w:rPr>
        <w:t>April 5</w:t>
      </w:r>
      <w:r w:rsidRPr="009B306A">
        <w:rPr>
          <w:rFonts w:ascii="Calibri" w:eastAsia="Cambria" w:hAnsi="Calibri" w:cs="Calibri"/>
          <w:vertAlign w:val="superscript"/>
        </w:rPr>
        <w:t>th</w:t>
      </w:r>
      <w:r w:rsidRPr="009B306A">
        <w:rPr>
          <w:rFonts w:ascii="Calibri" w:eastAsia="Cambria" w:hAnsi="Calibri" w:cs="Calibri"/>
        </w:rPr>
        <w:t>, 2026</w:t>
      </w:r>
    </w:p>
    <w:p w14:paraId="1069397C" w14:textId="37CF2D01" w:rsidR="00537327" w:rsidRPr="009B306A" w:rsidRDefault="00537327" w:rsidP="00537327">
      <w:pPr>
        <w:pStyle w:val="Body"/>
        <w:tabs>
          <w:tab w:val="left" w:pos="360"/>
          <w:tab w:val="left" w:pos="720"/>
          <w:tab w:val="left" w:pos="1080"/>
          <w:tab w:val="left" w:pos="1440"/>
          <w:tab w:val="left" w:pos="1800"/>
          <w:tab w:val="left" w:pos="2160"/>
          <w:tab w:val="left" w:pos="2520"/>
          <w:tab w:val="left" w:pos="2880"/>
          <w:tab w:val="right" w:pos="6768"/>
        </w:tabs>
        <w:ind w:left="-180"/>
        <w:jc w:val="center"/>
        <w:rPr>
          <w:rFonts w:ascii="Calibri" w:hAnsi="Calibri" w:cs="Calibri"/>
          <w:b/>
          <w:bCs/>
          <w:lang w:val="en-CA"/>
        </w:rPr>
      </w:pPr>
      <w:r w:rsidRPr="009B306A">
        <w:rPr>
          <w:rFonts w:ascii="Calibri" w:hAnsi="Calibri" w:cs="Calibri"/>
          <w:b/>
          <w:bCs/>
          <w:lang w:val="en-CA"/>
        </w:rPr>
        <w:t>Easter Sunday – The Good News is…</w:t>
      </w:r>
    </w:p>
    <w:p w14:paraId="5A61DA86" w14:textId="77777777" w:rsidR="005F29E4" w:rsidRDefault="00537327" w:rsidP="005F29E4">
      <w:pPr>
        <w:pStyle w:val="Body"/>
        <w:tabs>
          <w:tab w:val="left" w:pos="360"/>
          <w:tab w:val="left" w:pos="720"/>
          <w:tab w:val="left" w:pos="1080"/>
          <w:tab w:val="left" w:pos="1440"/>
          <w:tab w:val="left" w:pos="1800"/>
          <w:tab w:val="left" w:pos="2160"/>
          <w:tab w:val="left" w:pos="2520"/>
          <w:tab w:val="left" w:pos="2880"/>
          <w:tab w:val="right" w:pos="6768"/>
        </w:tabs>
        <w:ind w:left="-180"/>
        <w:jc w:val="center"/>
        <w:rPr>
          <w:rFonts w:ascii="Calibri" w:hAnsi="Calibri" w:cs="Calibri"/>
          <w:b/>
          <w:bCs/>
          <w:i/>
          <w:iCs/>
          <w:lang w:val="en-CA"/>
        </w:rPr>
      </w:pPr>
      <w:r w:rsidRPr="009B306A">
        <w:rPr>
          <w:rFonts w:ascii="Calibri" w:hAnsi="Calibri" w:cs="Calibri"/>
          <w:b/>
          <w:bCs/>
          <w:i/>
          <w:iCs/>
          <w:lang w:val="en-CA"/>
        </w:rPr>
        <w:t>Alive in the world</w:t>
      </w:r>
    </w:p>
    <w:p w14:paraId="37E5F550" w14:textId="77777777" w:rsidR="005F29E4" w:rsidRDefault="005F29E4" w:rsidP="005F29E4">
      <w:pPr>
        <w:pStyle w:val="Body"/>
        <w:tabs>
          <w:tab w:val="left" w:pos="360"/>
          <w:tab w:val="left" w:pos="720"/>
          <w:tab w:val="left" w:pos="1080"/>
          <w:tab w:val="left" w:pos="1440"/>
          <w:tab w:val="left" w:pos="1800"/>
          <w:tab w:val="left" w:pos="2160"/>
          <w:tab w:val="left" w:pos="2520"/>
          <w:tab w:val="left" w:pos="2880"/>
          <w:tab w:val="right" w:pos="6768"/>
        </w:tabs>
        <w:ind w:left="-180"/>
        <w:jc w:val="center"/>
        <w:rPr>
          <w:rFonts w:ascii="Calibri" w:hAnsi="Calibri" w:cs="Calibri"/>
          <w:b/>
          <w:bCs/>
          <w:i/>
          <w:iCs/>
          <w:lang w:val="en-CA"/>
        </w:rPr>
      </w:pPr>
    </w:p>
    <w:p w14:paraId="3A031DAB" w14:textId="214E00AE" w:rsidR="005F29E4" w:rsidRPr="005F29E4" w:rsidRDefault="00537327" w:rsidP="005F29E4">
      <w:pPr>
        <w:pStyle w:val="Body"/>
        <w:tabs>
          <w:tab w:val="left" w:pos="360"/>
          <w:tab w:val="left" w:pos="720"/>
          <w:tab w:val="left" w:pos="1080"/>
          <w:tab w:val="left" w:pos="1440"/>
          <w:tab w:val="left" w:pos="1800"/>
          <w:tab w:val="left" w:pos="2160"/>
          <w:tab w:val="left" w:pos="2520"/>
          <w:tab w:val="left" w:pos="2880"/>
          <w:tab w:val="right" w:pos="6768"/>
        </w:tabs>
        <w:ind w:left="-180"/>
        <w:rPr>
          <w:rFonts w:ascii="Calibri" w:hAnsi="Calibri" w:cs="Calibri"/>
          <w:b/>
          <w:bCs/>
          <w:i/>
          <w:iCs/>
          <w:lang w:val="en-CA"/>
        </w:rPr>
      </w:pPr>
      <w:r w:rsidRPr="009B306A">
        <w:rPr>
          <w:rFonts w:ascii="Calibri" w:eastAsia="Cambria" w:hAnsi="Calibri" w:cs="Calibri"/>
          <w:b/>
        </w:rPr>
        <w:t>Prelude</w:t>
      </w:r>
      <w:r w:rsidR="005F29E4">
        <w:rPr>
          <w:rFonts w:ascii="Calibri" w:eastAsia="Cambria" w:hAnsi="Calibri" w:cs="Calibri"/>
          <w:b/>
        </w:rPr>
        <w:t xml:space="preserve">                             </w:t>
      </w:r>
      <w:r w:rsidR="005F29E4">
        <w:rPr>
          <w:rFonts w:ascii="Calibri" w:hAnsi="Calibri" w:cs="Calibri"/>
        </w:rPr>
        <w:t>Resurrection Medley</w:t>
      </w:r>
      <w:r w:rsidR="005F29E4" w:rsidRPr="005F29E4">
        <w:rPr>
          <w:rFonts w:ascii="Calibri" w:eastAsia="Times New Roman" w:hAnsi="Calibri" w:cs="Calibri"/>
        </w:rPr>
        <w:t xml:space="preserve"> </w:t>
      </w:r>
      <w:r w:rsidR="005F29E4">
        <w:rPr>
          <w:rFonts w:ascii="Calibri" w:eastAsia="Times New Roman" w:hAnsi="Calibri" w:cs="Calibri"/>
        </w:rPr>
        <w:t xml:space="preserve">                     </w:t>
      </w:r>
      <w:r w:rsidR="005F29E4" w:rsidRPr="005F29E4">
        <w:rPr>
          <w:rFonts w:ascii="Calibri" w:eastAsia="Times New Roman" w:hAnsi="Calibri" w:cs="Calibri"/>
          <w:sz w:val="20"/>
        </w:rPr>
        <w:t>arr. Mark Hayes</w:t>
      </w:r>
    </w:p>
    <w:p w14:paraId="7C669254" w14:textId="4DF48648" w:rsidR="00537327" w:rsidRPr="00C36A4A" w:rsidRDefault="00537327" w:rsidP="00537327">
      <w:pPr>
        <w:ind w:hanging="180"/>
        <w:rPr>
          <w:rFonts w:ascii="Calibri" w:eastAsia="Cambria" w:hAnsi="Calibri" w:cs="Calibri"/>
          <w:b/>
          <w:sz w:val="18"/>
        </w:rPr>
      </w:pPr>
    </w:p>
    <w:p w14:paraId="0608AA3D" w14:textId="7CCE2A3A" w:rsidR="00537327" w:rsidRPr="009B306A" w:rsidRDefault="00537327" w:rsidP="00537327">
      <w:pPr>
        <w:ind w:hanging="180"/>
        <w:rPr>
          <w:rFonts w:ascii="Calibri" w:eastAsia="Cambria" w:hAnsi="Calibri" w:cs="Calibri"/>
          <w:bCs/>
        </w:rPr>
      </w:pPr>
      <w:r>
        <w:rPr>
          <w:rFonts w:ascii="Calibri" w:eastAsia="Cambria" w:hAnsi="Calibri" w:cs="Calibri"/>
          <w:b/>
        </w:rPr>
        <w:t xml:space="preserve">Hymn </w:t>
      </w:r>
      <w:r w:rsidRPr="009B306A">
        <w:rPr>
          <w:rFonts w:ascii="Calibri" w:eastAsia="Cambria" w:hAnsi="Calibri" w:cs="Calibri"/>
          <w:bCs/>
        </w:rPr>
        <w:t>VU</w:t>
      </w:r>
      <w:r>
        <w:rPr>
          <w:rFonts w:ascii="Calibri" w:eastAsia="Cambria" w:hAnsi="Calibri" w:cs="Calibri"/>
          <w:bCs/>
        </w:rPr>
        <w:t xml:space="preserve"> </w:t>
      </w:r>
      <w:r w:rsidRPr="009B306A">
        <w:rPr>
          <w:rFonts w:ascii="Calibri" w:eastAsia="Cambria" w:hAnsi="Calibri" w:cs="Calibri"/>
          <w:bCs/>
        </w:rPr>
        <w:t>155</w:t>
      </w:r>
      <w:r>
        <w:rPr>
          <w:rFonts w:ascii="Calibri" w:eastAsia="Cambria" w:hAnsi="Calibri" w:cs="Calibri"/>
          <w:bCs/>
        </w:rPr>
        <w:t xml:space="preserve">  </w:t>
      </w:r>
      <w:r w:rsidRPr="009B306A">
        <w:rPr>
          <w:rFonts w:ascii="Calibri" w:eastAsia="Cambria" w:hAnsi="Calibri" w:cs="Calibri"/>
          <w:bCs/>
        </w:rPr>
        <w:t xml:space="preserve"> Jesus Christ is Risen Today</w:t>
      </w:r>
      <w:r w:rsidR="005F29E4">
        <w:rPr>
          <w:rFonts w:ascii="Calibri" w:eastAsia="Cambria" w:hAnsi="Calibri" w:cs="Calibri"/>
          <w:bCs/>
        </w:rPr>
        <w:tab/>
      </w:r>
      <w:r w:rsidR="005F29E4">
        <w:rPr>
          <w:rFonts w:ascii="Calibri" w:eastAsia="Cambria" w:hAnsi="Calibri" w:cs="Calibri"/>
          <w:bCs/>
        </w:rPr>
        <w:tab/>
        <w:t xml:space="preserve">           </w:t>
      </w:r>
      <w:r w:rsidR="005F29E4" w:rsidRPr="005F29E4">
        <w:rPr>
          <w:rFonts w:ascii="Calibri" w:eastAsia="Cambria" w:hAnsi="Calibri" w:cs="Calibri"/>
          <w:bCs/>
          <w:sz w:val="18"/>
        </w:rPr>
        <w:t>EASTER HYMN</w:t>
      </w:r>
    </w:p>
    <w:p w14:paraId="1577943E" w14:textId="1A229BB2" w:rsidR="00537327" w:rsidRPr="009B306A" w:rsidRDefault="00537327" w:rsidP="00537327">
      <w:pPr>
        <w:ind w:hanging="180"/>
        <w:rPr>
          <w:rFonts w:ascii="Calibri" w:eastAsia="Cambria" w:hAnsi="Calibri" w:cs="Calibri"/>
          <w:bCs/>
          <w:i/>
          <w:iCs/>
        </w:rPr>
      </w:pPr>
      <w:r w:rsidRPr="009B306A">
        <w:rPr>
          <w:rFonts w:ascii="Calibri" w:eastAsia="Cambria" w:hAnsi="Calibri" w:cs="Calibri"/>
          <w:bCs/>
          <w:i/>
          <w:iCs/>
        </w:rPr>
        <w:t>(choir alone verse 1; congregation v2-4)</w:t>
      </w:r>
    </w:p>
    <w:p w14:paraId="277EDD33" w14:textId="746151A7" w:rsidR="00537327" w:rsidRPr="00C36A4A" w:rsidRDefault="00537327" w:rsidP="00537327">
      <w:pPr>
        <w:ind w:hanging="180"/>
        <w:rPr>
          <w:rFonts w:ascii="Calibri" w:eastAsia="Cambria" w:hAnsi="Calibri" w:cs="Calibri"/>
          <w:b/>
          <w:sz w:val="18"/>
        </w:rPr>
      </w:pPr>
    </w:p>
    <w:p w14:paraId="48F8BCBA" w14:textId="77777777" w:rsidR="00537327" w:rsidRPr="009B306A" w:rsidRDefault="00537327" w:rsidP="00537327">
      <w:pPr>
        <w:ind w:hanging="180"/>
        <w:rPr>
          <w:rFonts w:ascii="Calibri" w:eastAsia="Cambria" w:hAnsi="Calibri" w:cs="Calibri"/>
          <w:b/>
        </w:rPr>
      </w:pPr>
      <w:r w:rsidRPr="009B306A">
        <w:rPr>
          <w:rFonts w:ascii="Calibri" w:eastAsia="Cambria" w:hAnsi="Calibri" w:cs="Calibri"/>
          <w:b/>
        </w:rPr>
        <w:t>Welcome &amp; Announcements</w:t>
      </w:r>
    </w:p>
    <w:p w14:paraId="096D0530" w14:textId="77777777" w:rsidR="00537327" w:rsidRPr="00C36A4A" w:rsidRDefault="00537327" w:rsidP="00537327">
      <w:pPr>
        <w:ind w:hanging="180"/>
        <w:rPr>
          <w:rFonts w:ascii="Calibri" w:eastAsia="Cambria" w:hAnsi="Calibri" w:cs="Calibri"/>
          <w:b/>
          <w:sz w:val="18"/>
        </w:rPr>
      </w:pPr>
    </w:p>
    <w:p w14:paraId="366CBF35" w14:textId="25B3B1C7" w:rsidR="00537327" w:rsidRDefault="00537327" w:rsidP="00537327">
      <w:pPr>
        <w:ind w:hanging="180"/>
        <w:rPr>
          <w:rFonts w:ascii="Calibri" w:eastAsia="Cambria" w:hAnsi="Calibri" w:cs="Calibri"/>
          <w:b/>
        </w:rPr>
      </w:pPr>
      <w:r w:rsidRPr="009B306A">
        <w:rPr>
          <w:rFonts w:ascii="Calibri" w:eastAsia="Cambria" w:hAnsi="Calibri" w:cs="Calibri"/>
          <w:b/>
        </w:rPr>
        <w:t>Introit</w:t>
      </w:r>
      <w:r>
        <w:rPr>
          <w:rFonts w:ascii="Calibri" w:eastAsia="Cambria" w:hAnsi="Calibri" w:cs="Calibri"/>
          <w:b/>
        </w:rPr>
        <w:t xml:space="preserve">                                  </w:t>
      </w:r>
      <w:r>
        <w:rPr>
          <w:rFonts w:ascii="Calibri" w:hAnsi="Calibri" w:cs="Calibri"/>
        </w:rPr>
        <w:t xml:space="preserve">Litany for Easter                               </w:t>
      </w:r>
      <w:r w:rsidRPr="009B306A">
        <w:rPr>
          <w:rFonts w:ascii="Calibri" w:hAnsi="Calibri" w:cs="Calibri"/>
          <w:sz w:val="20"/>
        </w:rPr>
        <w:t>Gordon Young</w:t>
      </w:r>
    </w:p>
    <w:p w14:paraId="04F013A6" w14:textId="6A0D381B" w:rsidR="00537327" w:rsidRPr="00C36A4A" w:rsidRDefault="00537327" w:rsidP="00537327">
      <w:pPr>
        <w:ind w:hanging="180"/>
        <w:rPr>
          <w:rFonts w:ascii="Calibri" w:eastAsia="Cambria" w:hAnsi="Calibri" w:cs="Calibri"/>
          <w:b/>
          <w:sz w:val="18"/>
        </w:rPr>
      </w:pPr>
    </w:p>
    <w:p w14:paraId="092E6E0C" w14:textId="3CC7D038" w:rsidR="00537327" w:rsidRPr="009B306A" w:rsidRDefault="00537327" w:rsidP="00537327">
      <w:pPr>
        <w:ind w:hanging="180"/>
        <w:rPr>
          <w:rFonts w:ascii="Calibri" w:eastAsia="Cambria" w:hAnsi="Calibri" w:cs="Calibri"/>
          <w:b/>
        </w:rPr>
      </w:pPr>
      <w:r w:rsidRPr="009B306A">
        <w:rPr>
          <w:rFonts w:ascii="Calibri" w:eastAsia="Cambria" w:hAnsi="Calibri" w:cs="Calibri"/>
          <w:b/>
        </w:rPr>
        <w:t>Lighting the Christ Candle</w:t>
      </w:r>
    </w:p>
    <w:p w14:paraId="55407250" w14:textId="77777777" w:rsidR="00537327" w:rsidRPr="00C36A4A" w:rsidRDefault="00537327" w:rsidP="00537327">
      <w:pPr>
        <w:ind w:hanging="180"/>
        <w:rPr>
          <w:rFonts w:ascii="Calibri" w:eastAsia="Cambria" w:hAnsi="Calibri" w:cs="Calibri"/>
          <w:b/>
          <w:sz w:val="18"/>
        </w:rPr>
      </w:pPr>
    </w:p>
    <w:p w14:paraId="246E4A7F" w14:textId="6647B8D9" w:rsidR="00537327" w:rsidRPr="009B306A" w:rsidRDefault="00537327" w:rsidP="00537327">
      <w:pPr>
        <w:ind w:hanging="180"/>
        <w:rPr>
          <w:rFonts w:ascii="Calibri" w:eastAsia="Cambria" w:hAnsi="Calibri" w:cs="Calibri"/>
          <w:b/>
        </w:rPr>
      </w:pPr>
      <w:r w:rsidRPr="009B306A">
        <w:rPr>
          <w:rFonts w:ascii="Calibri" w:eastAsia="Cambria" w:hAnsi="Calibri" w:cs="Calibri"/>
          <w:b/>
        </w:rPr>
        <w:t xml:space="preserve">Call to Worship </w:t>
      </w:r>
    </w:p>
    <w:p w14:paraId="362C9F09" w14:textId="6B0784C4" w:rsidR="00537327" w:rsidRPr="009B306A" w:rsidRDefault="00537327" w:rsidP="00537327">
      <w:pPr>
        <w:ind w:hanging="180"/>
        <w:rPr>
          <w:rFonts w:ascii="Calibri" w:eastAsia="Cambria" w:hAnsi="Calibri" w:cs="Calibri"/>
          <w:bCs/>
        </w:rPr>
      </w:pPr>
      <w:r w:rsidRPr="009B306A">
        <w:rPr>
          <w:rFonts w:ascii="Calibri" w:eastAsia="Cambria" w:hAnsi="Calibri" w:cs="Calibri"/>
          <w:bCs/>
        </w:rPr>
        <w:t>On Friday, we thought the good news had been silenced.</w:t>
      </w:r>
    </w:p>
    <w:p w14:paraId="68DDFF3F" w14:textId="344B598B" w:rsidR="00537327" w:rsidRPr="009B306A" w:rsidRDefault="00537327" w:rsidP="00537327">
      <w:pPr>
        <w:ind w:left="720"/>
        <w:rPr>
          <w:rFonts w:ascii="Calibri" w:eastAsia="Cambria" w:hAnsi="Calibri" w:cs="Calibri"/>
          <w:b/>
        </w:rPr>
      </w:pPr>
      <w:r w:rsidRPr="009B306A">
        <w:rPr>
          <w:rFonts w:ascii="Calibri" w:eastAsia="Cambria" w:hAnsi="Calibri" w:cs="Calibri"/>
          <w:b/>
        </w:rPr>
        <w:t xml:space="preserve">On Friday, we thought the good news </w:t>
      </w:r>
    </w:p>
    <w:p w14:paraId="27961211" w14:textId="4745F8AF" w:rsidR="00537327" w:rsidRPr="009B306A" w:rsidRDefault="00537327" w:rsidP="00537327">
      <w:pPr>
        <w:ind w:left="720"/>
        <w:rPr>
          <w:rFonts w:ascii="Calibri" w:eastAsia="Cambria" w:hAnsi="Calibri" w:cs="Calibri"/>
          <w:b/>
        </w:rPr>
      </w:pPr>
      <w:r w:rsidRPr="009B306A">
        <w:rPr>
          <w:rFonts w:ascii="Calibri" w:eastAsia="Cambria" w:hAnsi="Calibri" w:cs="Calibri"/>
          <w:b/>
        </w:rPr>
        <w:t>had taken its last breath.</w:t>
      </w:r>
    </w:p>
    <w:p w14:paraId="433FEB85" w14:textId="0EFD8814" w:rsidR="00537327" w:rsidRPr="009B306A" w:rsidRDefault="00537327" w:rsidP="00537327">
      <w:pPr>
        <w:ind w:left="-180"/>
        <w:rPr>
          <w:rFonts w:ascii="Calibri" w:eastAsia="Cambria" w:hAnsi="Calibri" w:cs="Calibri"/>
          <w:bCs/>
        </w:rPr>
      </w:pPr>
      <w:r w:rsidRPr="009B306A">
        <w:rPr>
          <w:rFonts w:ascii="Calibri" w:eastAsia="Cambria" w:hAnsi="Calibri" w:cs="Calibri"/>
          <w:bCs/>
        </w:rPr>
        <w:t>On Friday, we thought the good news had been buried.</w:t>
      </w:r>
    </w:p>
    <w:p w14:paraId="063B22E3" w14:textId="5A52B3FF" w:rsidR="00537327" w:rsidRPr="009B306A" w:rsidRDefault="00537327" w:rsidP="00537327">
      <w:pPr>
        <w:ind w:left="-180"/>
        <w:rPr>
          <w:rFonts w:ascii="Calibri" w:eastAsia="Cambria" w:hAnsi="Calibri" w:cs="Calibri"/>
          <w:b/>
        </w:rPr>
      </w:pPr>
      <w:r w:rsidRPr="009B306A">
        <w:rPr>
          <w:rFonts w:ascii="Calibri" w:eastAsia="Cambria" w:hAnsi="Calibri" w:cs="Calibri"/>
          <w:bCs/>
        </w:rPr>
        <w:tab/>
      </w:r>
      <w:r w:rsidRPr="009B306A">
        <w:rPr>
          <w:rFonts w:ascii="Calibri" w:eastAsia="Cambria" w:hAnsi="Calibri" w:cs="Calibri"/>
          <w:bCs/>
        </w:rPr>
        <w:tab/>
      </w:r>
      <w:r w:rsidRPr="009B306A">
        <w:rPr>
          <w:rFonts w:ascii="Calibri" w:eastAsia="Cambria" w:hAnsi="Calibri" w:cs="Calibri"/>
          <w:b/>
        </w:rPr>
        <w:t>But today, we know the good news is alive and well.</w:t>
      </w:r>
    </w:p>
    <w:p w14:paraId="25B62294" w14:textId="77777777" w:rsidR="00537327" w:rsidRPr="009B306A" w:rsidRDefault="00537327" w:rsidP="00537327">
      <w:pPr>
        <w:ind w:left="-180"/>
        <w:rPr>
          <w:rFonts w:ascii="Calibri" w:eastAsia="Cambria" w:hAnsi="Calibri" w:cs="Calibri"/>
          <w:bCs/>
        </w:rPr>
      </w:pPr>
      <w:r w:rsidRPr="009B306A">
        <w:rPr>
          <w:rFonts w:ascii="Calibri" w:eastAsia="Cambria" w:hAnsi="Calibri" w:cs="Calibri"/>
          <w:bCs/>
        </w:rPr>
        <w:t>The good news is dancing!</w:t>
      </w:r>
    </w:p>
    <w:p w14:paraId="57593F83" w14:textId="77777777" w:rsidR="00537327" w:rsidRPr="009B306A" w:rsidRDefault="00537327" w:rsidP="00537327">
      <w:pPr>
        <w:ind w:left="-180"/>
        <w:rPr>
          <w:rFonts w:ascii="Calibri" w:eastAsia="Cambria" w:hAnsi="Calibri" w:cs="Calibri"/>
          <w:b/>
        </w:rPr>
      </w:pPr>
      <w:r w:rsidRPr="009B306A">
        <w:rPr>
          <w:rFonts w:ascii="Calibri" w:eastAsia="Cambria" w:hAnsi="Calibri" w:cs="Calibri"/>
          <w:bCs/>
        </w:rPr>
        <w:tab/>
      </w:r>
      <w:r w:rsidRPr="009B306A">
        <w:rPr>
          <w:rFonts w:ascii="Calibri" w:eastAsia="Cambria" w:hAnsi="Calibri" w:cs="Calibri"/>
          <w:bCs/>
        </w:rPr>
        <w:tab/>
      </w:r>
      <w:r w:rsidRPr="009B306A">
        <w:rPr>
          <w:rFonts w:ascii="Calibri" w:eastAsia="Cambria" w:hAnsi="Calibri" w:cs="Calibri"/>
          <w:b/>
        </w:rPr>
        <w:t>The good news is on the loose!</w:t>
      </w:r>
    </w:p>
    <w:p w14:paraId="15E663D4" w14:textId="77777777" w:rsidR="00537327" w:rsidRPr="009B306A" w:rsidRDefault="00537327" w:rsidP="00537327">
      <w:pPr>
        <w:ind w:left="-180"/>
        <w:rPr>
          <w:rFonts w:ascii="Calibri" w:eastAsia="Cambria" w:hAnsi="Calibri" w:cs="Calibri"/>
          <w:bCs/>
        </w:rPr>
      </w:pPr>
      <w:r w:rsidRPr="009B306A">
        <w:rPr>
          <w:rFonts w:ascii="Calibri" w:eastAsia="Cambria" w:hAnsi="Calibri" w:cs="Calibri"/>
          <w:bCs/>
        </w:rPr>
        <w:t>The good news is out in the world, calling your name!</w:t>
      </w:r>
    </w:p>
    <w:p w14:paraId="42906A52" w14:textId="77777777" w:rsidR="00537327" w:rsidRPr="009B306A" w:rsidRDefault="00537327" w:rsidP="00537327">
      <w:pPr>
        <w:ind w:left="-180"/>
        <w:rPr>
          <w:rFonts w:ascii="Calibri" w:eastAsia="Cambria" w:hAnsi="Calibri" w:cs="Calibri"/>
          <w:b/>
        </w:rPr>
      </w:pPr>
      <w:r w:rsidRPr="009B306A">
        <w:rPr>
          <w:rFonts w:ascii="Calibri" w:eastAsia="Cambria" w:hAnsi="Calibri" w:cs="Calibri"/>
          <w:bCs/>
        </w:rPr>
        <w:tab/>
      </w:r>
      <w:r w:rsidRPr="009B306A">
        <w:rPr>
          <w:rFonts w:ascii="Calibri" w:eastAsia="Cambria" w:hAnsi="Calibri" w:cs="Calibri"/>
          <w:bCs/>
        </w:rPr>
        <w:tab/>
      </w:r>
      <w:r w:rsidRPr="009B306A">
        <w:rPr>
          <w:rFonts w:ascii="Calibri" w:eastAsia="Cambria" w:hAnsi="Calibri" w:cs="Calibri"/>
          <w:b/>
        </w:rPr>
        <w:t>Hallelujah! Christ is Risen!</w:t>
      </w:r>
    </w:p>
    <w:p w14:paraId="394BAF5F" w14:textId="77777777" w:rsidR="00537327" w:rsidRPr="00C36A4A" w:rsidRDefault="00537327" w:rsidP="00537327">
      <w:pPr>
        <w:ind w:left="-180"/>
        <w:rPr>
          <w:rFonts w:ascii="Calibri" w:eastAsia="Cambria" w:hAnsi="Calibri" w:cs="Calibri"/>
          <w:bCs/>
          <w:sz w:val="18"/>
        </w:rPr>
      </w:pPr>
    </w:p>
    <w:p w14:paraId="27939259" w14:textId="0D07F197" w:rsidR="00537327" w:rsidRPr="009B306A" w:rsidRDefault="00537327" w:rsidP="00537327">
      <w:pPr>
        <w:ind w:hanging="180"/>
        <w:rPr>
          <w:rFonts w:ascii="Calibri" w:eastAsia="Cambria" w:hAnsi="Calibri" w:cs="Calibri"/>
          <w:b/>
        </w:rPr>
      </w:pPr>
      <w:r w:rsidRPr="009B306A">
        <w:rPr>
          <w:rFonts w:ascii="Calibri" w:eastAsia="Cambria" w:hAnsi="Calibri" w:cs="Calibri"/>
          <w:b/>
        </w:rPr>
        <w:t>Prayer</w:t>
      </w:r>
    </w:p>
    <w:p w14:paraId="63623B11" w14:textId="77777777" w:rsidR="00537327" w:rsidRPr="00C36A4A" w:rsidRDefault="00537327" w:rsidP="00537327">
      <w:pPr>
        <w:ind w:left="-180"/>
        <w:rPr>
          <w:rFonts w:ascii="Calibri" w:eastAsia="Cambria" w:hAnsi="Calibri" w:cs="Calibri"/>
          <w:b/>
          <w:color w:val="111C24"/>
          <w:sz w:val="18"/>
        </w:rPr>
      </w:pPr>
    </w:p>
    <w:p w14:paraId="4A80FA1B" w14:textId="33D5C186" w:rsidR="00537327" w:rsidRPr="009B306A" w:rsidRDefault="00537327" w:rsidP="00537327">
      <w:pPr>
        <w:ind w:left="-180"/>
        <w:rPr>
          <w:rFonts w:ascii="Calibri" w:hAnsi="Calibri" w:cs="Calibri"/>
        </w:rPr>
      </w:pPr>
      <w:r>
        <w:rPr>
          <w:rFonts w:ascii="Calibri" w:eastAsia="Cambria" w:hAnsi="Calibri" w:cs="Calibri"/>
          <w:b/>
          <w:color w:val="111C24"/>
        </w:rPr>
        <w:t xml:space="preserve">Solo                                   </w:t>
      </w:r>
      <w:r w:rsidRPr="009B306A">
        <w:rPr>
          <w:rFonts w:ascii="Calibri" w:hAnsi="Calibri" w:cs="Calibri"/>
        </w:rPr>
        <w:t>This Joyful</w:t>
      </w:r>
      <w:r>
        <w:rPr>
          <w:rFonts w:ascii="Calibri" w:hAnsi="Calibri" w:cs="Calibri"/>
        </w:rPr>
        <w:t xml:space="preserve"> Eastertide                         </w:t>
      </w:r>
      <w:r w:rsidRPr="009B306A">
        <w:rPr>
          <w:rFonts w:ascii="Calibri" w:hAnsi="Calibri" w:cs="Calibri"/>
          <w:sz w:val="20"/>
        </w:rPr>
        <w:t xml:space="preserve">arr. A. Sullivan </w:t>
      </w:r>
    </w:p>
    <w:p w14:paraId="5107AC1C" w14:textId="77777777" w:rsidR="00537327" w:rsidRPr="009B306A" w:rsidRDefault="00537327" w:rsidP="00537327">
      <w:pPr>
        <w:ind w:left="-180"/>
        <w:rPr>
          <w:rFonts w:ascii="Calibri" w:eastAsia="Cambria" w:hAnsi="Calibri" w:cs="Calibri"/>
          <w:b/>
          <w:color w:val="111C24"/>
          <w:sz w:val="20"/>
        </w:rPr>
      </w:pPr>
      <w:r w:rsidRPr="009B306A">
        <w:rPr>
          <w:rFonts w:ascii="Calibri" w:hAnsi="Calibri" w:cs="Calibri"/>
          <w:sz w:val="20"/>
        </w:rPr>
        <w:t>Juliana West</w:t>
      </w:r>
    </w:p>
    <w:p w14:paraId="2E6280E5" w14:textId="77777777" w:rsidR="00537327" w:rsidRPr="00C36A4A" w:rsidRDefault="00537327" w:rsidP="00537327">
      <w:pPr>
        <w:rPr>
          <w:rFonts w:ascii="Calibri" w:eastAsia="Cambria" w:hAnsi="Calibri" w:cs="Calibri"/>
          <w:bCs/>
          <w:color w:val="111C24"/>
          <w:sz w:val="18"/>
        </w:rPr>
      </w:pPr>
    </w:p>
    <w:p w14:paraId="13F7990D" w14:textId="5348BB92" w:rsidR="00537327" w:rsidRPr="009B306A" w:rsidRDefault="00537327" w:rsidP="00537327">
      <w:pPr>
        <w:ind w:left="-180"/>
        <w:rPr>
          <w:rFonts w:ascii="Calibri" w:eastAsia="Cambria" w:hAnsi="Calibri" w:cs="Calibri"/>
          <w:b/>
          <w:color w:val="111C24"/>
        </w:rPr>
      </w:pPr>
      <w:r w:rsidRPr="009B306A">
        <w:rPr>
          <w:rFonts w:ascii="Calibri" w:eastAsia="Cambria" w:hAnsi="Calibri" w:cs="Calibri"/>
          <w:b/>
          <w:color w:val="111C24"/>
        </w:rPr>
        <w:t>Passing the Peace</w:t>
      </w:r>
    </w:p>
    <w:p w14:paraId="1CB7429E" w14:textId="29C23F78" w:rsidR="00537327" w:rsidRPr="009B306A" w:rsidRDefault="00537327" w:rsidP="00537327">
      <w:pPr>
        <w:ind w:left="-180"/>
        <w:rPr>
          <w:rFonts w:ascii="Calibri" w:eastAsia="Cambria" w:hAnsi="Calibri" w:cs="Calibri"/>
          <w:bCs/>
          <w:color w:val="111C24"/>
        </w:rPr>
      </w:pPr>
      <w:r w:rsidRPr="009B306A">
        <w:rPr>
          <w:rFonts w:ascii="Calibri" w:eastAsia="Cambria" w:hAnsi="Calibri" w:cs="Calibri"/>
          <w:b/>
          <w:color w:val="111C24"/>
        </w:rPr>
        <w:tab/>
      </w:r>
      <w:r w:rsidRPr="009B306A">
        <w:rPr>
          <w:rFonts w:ascii="Calibri" w:eastAsia="Cambria" w:hAnsi="Calibri" w:cs="Calibri"/>
          <w:bCs/>
          <w:color w:val="111C24"/>
        </w:rPr>
        <w:t>May the Peace of Christ be with you</w:t>
      </w:r>
    </w:p>
    <w:p w14:paraId="3D837865" w14:textId="77777777" w:rsidR="00537327" w:rsidRPr="009B306A" w:rsidRDefault="00537327" w:rsidP="00537327">
      <w:pPr>
        <w:ind w:left="-180"/>
        <w:rPr>
          <w:rFonts w:ascii="Calibri" w:eastAsia="Cambria" w:hAnsi="Calibri" w:cs="Calibri"/>
          <w:b/>
          <w:color w:val="111C24"/>
        </w:rPr>
      </w:pPr>
      <w:r w:rsidRPr="009B306A">
        <w:rPr>
          <w:rFonts w:ascii="Calibri" w:eastAsia="Cambria" w:hAnsi="Calibri" w:cs="Calibri"/>
          <w:bCs/>
          <w:color w:val="111C24"/>
        </w:rPr>
        <w:tab/>
      </w:r>
      <w:r w:rsidRPr="009B306A">
        <w:rPr>
          <w:rFonts w:ascii="Calibri" w:eastAsia="Cambria" w:hAnsi="Calibri" w:cs="Calibri"/>
          <w:bCs/>
          <w:color w:val="111C24"/>
        </w:rPr>
        <w:tab/>
      </w:r>
      <w:r w:rsidRPr="009B306A">
        <w:rPr>
          <w:rFonts w:ascii="Calibri" w:eastAsia="Cambria" w:hAnsi="Calibri" w:cs="Calibri"/>
          <w:b/>
          <w:color w:val="111C24"/>
        </w:rPr>
        <w:t>And also with you.</w:t>
      </w:r>
    </w:p>
    <w:p w14:paraId="77AEA217" w14:textId="77777777" w:rsidR="00537327" w:rsidRPr="009B306A" w:rsidRDefault="00537327" w:rsidP="00537327">
      <w:pPr>
        <w:ind w:left="-180"/>
        <w:rPr>
          <w:rFonts w:ascii="Calibri" w:eastAsia="Cambria" w:hAnsi="Calibri" w:cs="Calibri"/>
          <w:b/>
          <w:color w:val="111C24"/>
        </w:rPr>
      </w:pPr>
      <w:r w:rsidRPr="009B306A">
        <w:rPr>
          <w:rFonts w:ascii="Calibri" w:eastAsia="Cambria" w:hAnsi="Calibri" w:cs="Calibri"/>
          <w:b/>
          <w:color w:val="111C24"/>
        </w:rPr>
        <w:t>Sharing the Story</w:t>
      </w:r>
    </w:p>
    <w:p w14:paraId="018D3FAD" w14:textId="77777777" w:rsidR="00537327" w:rsidRPr="00C36A4A" w:rsidRDefault="00537327" w:rsidP="00537327">
      <w:pPr>
        <w:ind w:left="-180"/>
        <w:rPr>
          <w:rFonts w:ascii="Calibri" w:eastAsia="Cambria" w:hAnsi="Calibri" w:cs="Calibri"/>
          <w:b/>
          <w:color w:val="111C24"/>
          <w:sz w:val="18"/>
        </w:rPr>
      </w:pPr>
    </w:p>
    <w:p w14:paraId="22D071F1" w14:textId="77777777" w:rsidR="00537327" w:rsidRPr="009B306A" w:rsidRDefault="00537327" w:rsidP="00537327">
      <w:pPr>
        <w:ind w:left="-180"/>
        <w:rPr>
          <w:rFonts w:ascii="Calibri" w:eastAsia="Cambria" w:hAnsi="Calibri" w:cs="Calibri"/>
          <w:color w:val="111C24"/>
        </w:rPr>
      </w:pPr>
      <w:r>
        <w:rPr>
          <w:rFonts w:ascii="Calibri" w:eastAsia="Cambria" w:hAnsi="Calibri" w:cs="Calibri"/>
          <w:b/>
          <w:color w:val="111C24"/>
        </w:rPr>
        <w:t xml:space="preserve">Hymn </w:t>
      </w:r>
      <w:r w:rsidRPr="009B306A">
        <w:rPr>
          <w:rFonts w:ascii="Calibri" w:eastAsia="Cambria" w:hAnsi="Calibri" w:cs="Calibri"/>
          <w:color w:val="111C24"/>
        </w:rPr>
        <w:t>VU 167   Christ Is Risen From the Dead</w:t>
      </w:r>
      <w:r w:rsidRPr="009B306A">
        <w:rPr>
          <w:rFonts w:ascii="Calibri" w:eastAsia="Cambria" w:hAnsi="Calibri" w:cs="Calibri"/>
          <w:b/>
          <w:color w:val="111C24"/>
        </w:rPr>
        <w:t xml:space="preserve"> </w:t>
      </w:r>
      <w:r>
        <w:rPr>
          <w:rFonts w:ascii="Calibri" w:eastAsia="Cambria" w:hAnsi="Calibri" w:cs="Calibri"/>
          <w:b/>
          <w:color w:val="111C24"/>
        </w:rPr>
        <w:tab/>
      </w:r>
      <w:r>
        <w:rPr>
          <w:rFonts w:ascii="Calibri" w:eastAsia="Cambria" w:hAnsi="Calibri" w:cs="Calibri"/>
          <w:b/>
          <w:color w:val="111C24"/>
        </w:rPr>
        <w:tab/>
        <w:t xml:space="preserve">          </w:t>
      </w:r>
      <w:r w:rsidRPr="009B306A">
        <w:rPr>
          <w:rFonts w:ascii="Calibri" w:eastAsia="Cambria" w:hAnsi="Calibri" w:cs="Calibri"/>
          <w:color w:val="111C24"/>
          <w:sz w:val="18"/>
        </w:rPr>
        <w:t>KING OF KINGS</w:t>
      </w:r>
    </w:p>
    <w:p w14:paraId="31AFF6D5" w14:textId="77777777" w:rsidR="00537327" w:rsidRPr="00C36A4A" w:rsidRDefault="00537327" w:rsidP="00537327">
      <w:pPr>
        <w:ind w:left="-180"/>
        <w:rPr>
          <w:rFonts w:ascii="Calibri" w:eastAsia="Cambria" w:hAnsi="Calibri" w:cs="Calibri"/>
          <w:b/>
          <w:color w:val="111C24"/>
          <w:sz w:val="18"/>
        </w:rPr>
      </w:pPr>
    </w:p>
    <w:p w14:paraId="469D04E9" w14:textId="77777777" w:rsidR="00537327" w:rsidRPr="009B306A" w:rsidRDefault="00537327" w:rsidP="00537327">
      <w:pPr>
        <w:ind w:left="-180"/>
        <w:rPr>
          <w:rFonts w:ascii="Calibri" w:eastAsia="Cambria" w:hAnsi="Calibri" w:cs="Calibri"/>
          <w:b/>
          <w:color w:val="111C24"/>
        </w:rPr>
      </w:pPr>
      <w:r w:rsidRPr="009B306A">
        <w:rPr>
          <w:rFonts w:ascii="Calibri" w:eastAsia="Cambria" w:hAnsi="Calibri" w:cs="Calibri"/>
          <w:b/>
          <w:color w:val="111C24"/>
        </w:rPr>
        <w:t xml:space="preserve">Communion </w:t>
      </w:r>
    </w:p>
    <w:p w14:paraId="10D23155" w14:textId="77777777" w:rsidR="00537327" w:rsidRPr="00C36A4A" w:rsidRDefault="00537327" w:rsidP="00537327">
      <w:pPr>
        <w:ind w:left="-180"/>
        <w:jc w:val="center"/>
        <w:rPr>
          <w:rFonts w:ascii="Calibri" w:eastAsia="Cambria" w:hAnsi="Calibri" w:cs="Calibri"/>
          <w:bCs/>
          <w:color w:val="111C24"/>
          <w:sz w:val="18"/>
        </w:rPr>
      </w:pPr>
    </w:p>
    <w:p w14:paraId="6ABB3B08" w14:textId="77777777" w:rsidR="00537327" w:rsidRPr="009B306A" w:rsidRDefault="00537327" w:rsidP="00537327">
      <w:pPr>
        <w:ind w:left="-180"/>
        <w:jc w:val="center"/>
        <w:rPr>
          <w:rFonts w:ascii="Calibri" w:eastAsia="Cambria" w:hAnsi="Calibri" w:cs="Calibri"/>
          <w:b/>
          <w:color w:val="111C24"/>
        </w:rPr>
      </w:pPr>
      <w:r w:rsidRPr="009B306A">
        <w:rPr>
          <w:rFonts w:ascii="Calibri" w:eastAsia="Cambria" w:hAnsi="Calibri" w:cs="Calibri"/>
          <w:b/>
          <w:color w:val="111C24"/>
        </w:rPr>
        <w:t>We Hear the Word</w:t>
      </w:r>
    </w:p>
    <w:p w14:paraId="2BD481BE" w14:textId="77777777" w:rsidR="00537327" w:rsidRPr="00C36A4A" w:rsidRDefault="00537327" w:rsidP="00537327">
      <w:pPr>
        <w:ind w:left="-180"/>
        <w:jc w:val="center"/>
        <w:rPr>
          <w:rFonts w:ascii="Calibri" w:eastAsia="Cambria" w:hAnsi="Calibri" w:cs="Calibri"/>
          <w:b/>
          <w:color w:val="111C24"/>
          <w:sz w:val="18"/>
        </w:rPr>
      </w:pPr>
    </w:p>
    <w:p w14:paraId="128215B7" w14:textId="4018FEFA" w:rsidR="00537327" w:rsidRPr="009B306A" w:rsidRDefault="00537327" w:rsidP="00537327">
      <w:pPr>
        <w:ind w:left="-180"/>
        <w:rPr>
          <w:rFonts w:ascii="Calibri" w:eastAsia="Cambria" w:hAnsi="Calibri" w:cs="Calibri"/>
          <w:b/>
          <w:color w:val="111C24"/>
        </w:rPr>
      </w:pPr>
      <w:r>
        <w:rPr>
          <w:rFonts w:ascii="Calibri" w:eastAsia="Cambria" w:hAnsi="Calibri" w:cs="Calibri"/>
          <w:b/>
          <w:color w:val="111C24"/>
        </w:rPr>
        <w:t xml:space="preserve">Scripture: </w:t>
      </w:r>
      <w:r w:rsidRPr="009B306A">
        <w:rPr>
          <w:rFonts w:ascii="Calibri" w:eastAsia="Cambria" w:hAnsi="Calibri" w:cs="Calibri"/>
          <w:color w:val="111C24"/>
        </w:rPr>
        <w:t>Matthew 28: 1-10</w:t>
      </w:r>
    </w:p>
    <w:p w14:paraId="2387D018" w14:textId="77777777" w:rsidR="00537327" w:rsidRPr="009B306A" w:rsidRDefault="00537327" w:rsidP="00537327">
      <w:pPr>
        <w:ind w:right="792"/>
        <w:rPr>
          <w:rFonts w:ascii="Calibri" w:eastAsia="Cambria" w:hAnsi="Calibri" w:cs="Calibri"/>
          <w:bCs/>
          <w:color w:val="111C24"/>
        </w:rPr>
      </w:pPr>
      <w:r w:rsidRPr="009B306A">
        <w:rPr>
          <w:rFonts w:ascii="Calibri" w:eastAsia="Cambria" w:hAnsi="Calibri" w:cs="Calibri"/>
          <w:bCs/>
          <w:color w:val="111C24"/>
        </w:rPr>
        <w:t>This is the Good News of the Gospel.</w:t>
      </w:r>
    </w:p>
    <w:p w14:paraId="2C46EE8E" w14:textId="1930A65A" w:rsidR="00537327" w:rsidRPr="009B306A" w:rsidRDefault="00537327" w:rsidP="00537327">
      <w:pPr>
        <w:ind w:right="792"/>
        <w:rPr>
          <w:rFonts w:ascii="Calibri" w:eastAsia="Cambria" w:hAnsi="Calibri" w:cs="Calibri"/>
          <w:b/>
          <w:bCs/>
          <w:color w:val="111C24"/>
        </w:rPr>
      </w:pPr>
      <w:r w:rsidRPr="009B306A">
        <w:rPr>
          <w:rFonts w:ascii="Calibri" w:eastAsia="Cambria" w:hAnsi="Calibri" w:cs="Calibri"/>
          <w:bCs/>
          <w:color w:val="111C24"/>
        </w:rPr>
        <w:tab/>
      </w:r>
      <w:r w:rsidRPr="009B306A">
        <w:rPr>
          <w:rFonts w:ascii="Calibri" w:eastAsia="Cambria" w:hAnsi="Calibri" w:cs="Calibri"/>
          <w:b/>
          <w:bCs/>
          <w:color w:val="111C24"/>
        </w:rPr>
        <w:t>Thanks be to God</w:t>
      </w:r>
    </w:p>
    <w:p w14:paraId="383A7C27" w14:textId="77777777" w:rsidR="00537327" w:rsidRPr="00C36A4A" w:rsidRDefault="00537327" w:rsidP="00537327">
      <w:pPr>
        <w:ind w:left="-180"/>
        <w:rPr>
          <w:rFonts w:ascii="Calibri" w:eastAsia="Cambria" w:hAnsi="Calibri" w:cs="Calibri"/>
          <w:b/>
          <w:color w:val="111C24"/>
          <w:sz w:val="18"/>
        </w:rPr>
      </w:pPr>
    </w:p>
    <w:p w14:paraId="36B9B158" w14:textId="133090CE" w:rsidR="00537327" w:rsidRPr="009B306A" w:rsidRDefault="00537327" w:rsidP="00537327">
      <w:pPr>
        <w:ind w:left="-180"/>
        <w:rPr>
          <w:rFonts w:ascii="Calibri" w:eastAsia="Cambria" w:hAnsi="Calibri" w:cs="Calibri"/>
          <w:b/>
          <w:color w:val="111C24"/>
        </w:rPr>
      </w:pPr>
      <w:r w:rsidRPr="009B306A">
        <w:rPr>
          <w:rFonts w:ascii="Calibri" w:eastAsia="Cambria" w:hAnsi="Calibri" w:cs="Calibri"/>
          <w:b/>
          <w:color w:val="111C24"/>
        </w:rPr>
        <w:t xml:space="preserve">Anthem             </w:t>
      </w:r>
      <w:r>
        <w:rPr>
          <w:rFonts w:ascii="Calibri" w:eastAsia="Cambria" w:hAnsi="Calibri" w:cs="Calibri"/>
          <w:b/>
          <w:color w:val="111C24"/>
        </w:rPr>
        <w:t xml:space="preserve">                       </w:t>
      </w:r>
      <w:r>
        <w:rPr>
          <w:rFonts w:ascii="Calibri" w:hAnsi="Calibri" w:cs="Calibri"/>
        </w:rPr>
        <w:t xml:space="preserve">O Risen Lord                          </w:t>
      </w:r>
      <w:r w:rsidRPr="009B306A">
        <w:rPr>
          <w:rFonts w:ascii="Calibri" w:hAnsi="Calibri" w:cs="Calibri"/>
        </w:rPr>
        <w:t xml:space="preserve"> </w:t>
      </w:r>
      <w:r w:rsidRPr="009B306A">
        <w:rPr>
          <w:rFonts w:ascii="Calibri" w:hAnsi="Calibri" w:cs="Calibri"/>
          <w:sz w:val="20"/>
        </w:rPr>
        <w:t>Katherine L Scott</w:t>
      </w:r>
      <w:r w:rsidRPr="009B306A">
        <w:rPr>
          <w:sz w:val="20"/>
        </w:rPr>
        <w:t> </w:t>
      </w:r>
      <w:r w:rsidRPr="009B306A">
        <w:rPr>
          <w:rFonts w:ascii="Calibri" w:eastAsia="Cambria" w:hAnsi="Calibri" w:cs="Calibri"/>
          <w:b/>
          <w:color w:val="111C24"/>
          <w:sz w:val="20"/>
        </w:rPr>
        <w:t xml:space="preserve">         </w:t>
      </w:r>
      <w:r w:rsidRPr="009B306A">
        <w:rPr>
          <w:rFonts w:ascii="Calibri" w:eastAsia="Cambria" w:hAnsi="Calibri" w:cs="Calibri"/>
          <w:b/>
          <w:color w:val="111C24"/>
        </w:rPr>
        <w:t xml:space="preserve">    </w:t>
      </w:r>
    </w:p>
    <w:p w14:paraId="0CD55A42" w14:textId="2F1399EE" w:rsidR="00537327" w:rsidRPr="00C36A4A" w:rsidRDefault="00537327" w:rsidP="00537327">
      <w:pPr>
        <w:tabs>
          <w:tab w:val="left" w:pos="284"/>
          <w:tab w:val="center" w:pos="4680"/>
          <w:tab w:val="left" w:pos="5040"/>
          <w:tab w:val="left" w:pos="5760"/>
          <w:tab w:val="right" w:pos="9360"/>
        </w:tabs>
        <w:ind w:hanging="180"/>
        <w:rPr>
          <w:rFonts w:ascii="Calibri" w:eastAsia="Cambria" w:hAnsi="Calibri" w:cs="Calibri"/>
          <w:bCs/>
          <w:sz w:val="18"/>
        </w:rPr>
      </w:pPr>
    </w:p>
    <w:p w14:paraId="6FF44EEB" w14:textId="77777777" w:rsidR="00537327" w:rsidRPr="009B306A" w:rsidRDefault="00537327" w:rsidP="00537327">
      <w:pPr>
        <w:tabs>
          <w:tab w:val="left" w:pos="284"/>
          <w:tab w:val="center" w:pos="4680"/>
          <w:tab w:val="left" w:pos="5040"/>
          <w:tab w:val="left" w:pos="5760"/>
          <w:tab w:val="right" w:pos="9360"/>
        </w:tabs>
        <w:ind w:hanging="180"/>
        <w:rPr>
          <w:rFonts w:ascii="Calibri" w:eastAsia="Cambria" w:hAnsi="Calibri" w:cs="Calibri"/>
          <w:bCs/>
          <w:i/>
          <w:iCs/>
        </w:rPr>
      </w:pPr>
      <w:r w:rsidRPr="009B306A">
        <w:rPr>
          <w:rFonts w:ascii="Calibri" w:eastAsia="Cambria" w:hAnsi="Calibri" w:cs="Calibri"/>
          <w:b/>
        </w:rPr>
        <w:t>Reflection</w:t>
      </w:r>
    </w:p>
    <w:p w14:paraId="0A848F60" w14:textId="77777777" w:rsidR="00537327" w:rsidRPr="00C36A4A" w:rsidRDefault="00537327" w:rsidP="00537327">
      <w:pPr>
        <w:tabs>
          <w:tab w:val="left" w:pos="284"/>
          <w:tab w:val="center" w:pos="4680"/>
          <w:tab w:val="left" w:pos="5040"/>
          <w:tab w:val="left" w:pos="5760"/>
          <w:tab w:val="right" w:pos="9360"/>
        </w:tabs>
        <w:ind w:hanging="180"/>
        <w:rPr>
          <w:rFonts w:ascii="Calibri" w:eastAsia="Cambria" w:hAnsi="Calibri" w:cs="Calibri"/>
          <w:b/>
          <w:sz w:val="18"/>
        </w:rPr>
      </w:pPr>
    </w:p>
    <w:p w14:paraId="1A7D0F0C" w14:textId="77777777" w:rsidR="00537327" w:rsidRPr="009B306A" w:rsidRDefault="00537327" w:rsidP="00537327">
      <w:pPr>
        <w:tabs>
          <w:tab w:val="left" w:pos="284"/>
          <w:tab w:val="center" w:pos="4680"/>
          <w:tab w:val="left" w:pos="5040"/>
          <w:tab w:val="left" w:pos="5760"/>
          <w:tab w:val="right" w:pos="9360"/>
        </w:tabs>
        <w:ind w:hanging="180"/>
        <w:rPr>
          <w:rFonts w:ascii="Calibri" w:eastAsia="Cambria" w:hAnsi="Calibri" w:cs="Calibri"/>
          <w:bCs/>
        </w:rPr>
      </w:pPr>
      <w:r>
        <w:rPr>
          <w:rFonts w:ascii="Calibri" w:eastAsia="Cambria" w:hAnsi="Calibri" w:cs="Calibri"/>
          <w:b/>
        </w:rPr>
        <w:t xml:space="preserve">Hymn </w:t>
      </w:r>
      <w:r>
        <w:rPr>
          <w:rFonts w:ascii="Calibri" w:eastAsia="Cambria" w:hAnsi="Calibri" w:cs="Calibri"/>
          <w:bCs/>
        </w:rPr>
        <w:t xml:space="preserve">VU </w:t>
      </w:r>
      <w:r w:rsidRPr="009B306A">
        <w:rPr>
          <w:rFonts w:ascii="Calibri" w:eastAsia="Cambria" w:hAnsi="Calibri" w:cs="Calibri"/>
          <w:bCs/>
        </w:rPr>
        <w:t>186</w:t>
      </w:r>
      <w:r>
        <w:rPr>
          <w:rFonts w:ascii="Calibri" w:eastAsia="Cambria" w:hAnsi="Calibri" w:cs="Calibri"/>
          <w:bCs/>
        </w:rPr>
        <w:t xml:space="preserve">  </w:t>
      </w:r>
      <w:r w:rsidRPr="009B306A">
        <w:rPr>
          <w:rFonts w:ascii="Calibri" w:eastAsia="Cambria" w:hAnsi="Calibri" w:cs="Calibri"/>
          <w:bCs/>
        </w:rPr>
        <w:t xml:space="preserve"> Now the Green Blade Rises </w:t>
      </w:r>
      <w:r>
        <w:rPr>
          <w:rFonts w:ascii="Calibri" w:eastAsia="Cambria" w:hAnsi="Calibri" w:cs="Calibri"/>
          <w:bCs/>
        </w:rPr>
        <w:t xml:space="preserve">                 </w:t>
      </w:r>
      <w:r>
        <w:rPr>
          <w:rFonts w:ascii="Calibri" w:eastAsia="Cambria" w:hAnsi="Calibri" w:cs="Calibri"/>
          <w:bCs/>
        </w:rPr>
        <w:tab/>
        <w:t xml:space="preserve">        </w:t>
      </w:r>
      <w:r w:rsidRPr="009B306A">
        <w:rPr>
          <w:rFonts w:ascii="Calibri" w:eastAsia="Cambria" w:hAnsi="Calibri" w:cs="Calibri"/>
          <w:bCs/>
          <w:sz w:val="18"/>
        </w:rPr>
        <w:t>NOEL NOUVELET</w:t>
      </w:r>
    </w:p>
    <w:p w14:paraId="4AB7098A" w14:textId="77777777" w:rsidR="00537327" w:rsidRPr="00C36A4A" w:rsidRDefault="00537327" w:rsidP="00537327">
      <w:pPr>
        <w:tabs>
          <w:tab w:val="left" w:pos="284"/>
          <w:tab w:val="center" w:pos="4680"/>
          <w:tab w:val="left" w:pos="5040"/>
          <w:tab w:val="left" w:pos="5760"/>
          <w:tab w:val="right" w:pos="9360"/>
        </w:tabs>
        <w:ind w:hanging="180"/>
        <w:rPr>
          <w:rFonts w:ascii="Calibri" w:eastAsia="Cambria" w:hAnsi="Calibri" w:cs="Calibri"/>
          <w:bCs/>
          <w:sz w:val="18"/>
        </w:rPr>
      </w:pPr>
    </w:p>
    <w:p w14:paraId="6AF5C63A" w14:textId="77777777" w:rsidR="00537327" w:rsidRPr="009B306A" w:rsidRDefault="00537327" w:rsidP="00537327">
      <w:pPr>
        <w:tabs>
          <w:tab w:val="left" w:pos="284"/>
          <w:tab w:val="center" w:pos="4680"/>
          <w:tab w:val="left" w:pos="5040"/>
          <w:tab w:val="left" w:pos="5760"/>
          <w:tab w:val="right" w:pos="9360"/>
        </w:tabs>
        <w:ind w:hanging="180"/>
        <w:jc w:val="center"/>
        <w:rPr>
          <w:rFonts w:ascii="Calibri" w:eastAsia="Cambria" w:hAnsi="Calibri" w:cs="Calibri"/>
          <w:b/>
        </w:rPr>
      </w:pPr>
      <w:r w:rsidRPr="009B306A">
        <w:rPr>
          <w:rFonts w:ascii="Calibri" w:eastAsia="Cambria" w:hAnsi="Calibri" w:cs="Calibri"/>
          <w:b/>
        </w:rPr>
        <w:t>We Respond to the Word</w:t>
      </w:r>
    </w:p>
    <w:p w14:paraId="71C289C4" w14:textId="77777777" w:rsidR="00537327" w:rsidRPr="00C36A4A" w:rsidRDefault="00537327" w:rsidP="00537327">
      <w:pPr>
        <w:tabs>
          <w:tab w:val="left" w:pos="284"/>
          <w:tab w:val="center" w:pos="4680"/>
          <w:tab w:val="left" w:pos="5040"/>
          <w:tab w:val="left" w:pos="5760"/>
          <w:tab w:val="right" w:pos="9360"/>
        </w:tabs>
        <w:rPr>
          <w:rFonts w:ascii="Calibri" w:eastAsia="Cambria" w:hAnsi="Calibri" w:cs="Calibri"/>
          <w:b/>
          <w:sz w:val="18"/>
        </w:rPr>
      </w:pPr>
    </w:p>
    <w:p w14:paraId="4F2C1738" w14:textId="77777777" w:rsidR="00537327" w:rsidRPr="009B306A" w:rsidRDefault="00537327" w:rsidP="00537327">
      <w:pPr>
        <w:tabs>
          <w:tab w:val="left" w:pos="284"/>
          <w:tab w:val="center" w:pos="4680"/>
          <w:tab w:val="left" w:pos="5040"/>
          <w:tab w:val="left" w:pos="5760"/>
          <w:tab w:val="right" w:pos="9360"/>
        </w:tabs>
        <w:ind w:hanging="180"/>
        <w:rPr>
          <w:rFonts w:ascii="Calibri" w:eastAsia="Cambria" w:hAnsi="Calibri" w:cs="Calibri"/>
          <w:b/>
        </w:rPr>
      </w:pPr>
      <w:r w:rsidRPr="009B306A">
        <w:rPr>
          <w:rFonts w:ascii="Calibri" w:eastAsia="Cambria" w:hAnsi="Calibri" w:cs="Calibri"/>
          <w:b/>
        </w:rPr>
        <w:t>Offering Invitation</w:t>
      </w:r>
    </w:p>
    <w:p w14:paraId="6983924A" w14:textId="27B5653A" w:rsidR="00537327" w:rsidRPr="00C36A4A" w:rsidRDefault="00537327" w:rsidP="00537327">
      <w:pPr>
        <w:tabs>
          <w:tab w:val="left" w:pos="284"/>
          <w:tab w:val="center" w:pos="4680"/>
          <w:tab w:val="left" w:pos="5040"/>
          <w:tab w:val="left" w:pos="5760"/>
          <w:tab w:val="right" w:pos="9360"/>
        </w:tabs>
        <w:ind w:hanging="180"/>
        <w:rPr>
          <w:rFonts w:ascii="Calibri" w:eastAsia="Cambria" w:hAnsi="Calibri" w:cs="Calibri"/>
          <w:bCs/>
          <w:sz w:val="18"/>
        </w:rPr>
      </w:pPr>
    </w:p>
    <w:p w14:paraId="778FFDA4" w14:textId="77777777" w:rsidR="00537327" w:rsidRDefault="00537327" w:rsidP="00537327">
      <w:pPr>
        <w:tabs>
          <w:tab w:val="left" w:pos="284"/>
          <w:tab w:val="center" w:pos="4680"/>
          <w:tab w:val="left" w:pos="5040"/>
          <w:tab w:val="left" w:pos="5760"/>
          <w:tab w:val="right" w:pos="9360"/>
        </w:tabs>
        <w:ind w:hanging="180"/>
        <w:rPr>
          <w:rFonts w:ascii="Calibri" w:eastAsia="Cambria" w:hAnsi="Calibri" w:cs="Calibri"/>
          <w:bCs/>
        </w:rPr>
      </w:pPr>
      <w:r w:rsidRPr="009B306A">
        <w:rPr>
          <w:rFonts w:ascii="Calibri" w:eastAsia="Cambria" w:hAnsi="Calibri" w:cs="Calibri"/>
          <w:b/>
        </w:rPr>
        <w:t>Offertory</w:t>
      </w:r>
      <w:r w:rsidRPr="009B306A">
        <w:rPr>
          <w:rFonts w:ascii="Calibri" w:eastAsia="Cambria" w:hAnsi="Calibri" w:cs="Calibri"/>
          <w:bCs/>
        </w:rPr>
        <w:t xml:space="preserve"> VU</w:t>
      </w:r>
      <w:r>
        <w:rPr>
          <w:rFonts w:ascii="Calibri" w:eastAsia="Cambria" w:hAnsi="Calibri" w:cs="Calibri"/>
          <w:bCs/>
        </w:rPr>
        <w:t xml:space="preserve"> </w:t>
      </w:r>
      <w:r w:rsidRPr="009B306A">
        <w:rPr>
          <w:rFonts w:ascii="Calibri" w:eastAsia="Cambria" w:hAnsi="Calibri" w:cs="Calibri"/>
          <w:bCs/>
        </w:rPr>
        <w:t>179 Hallelujah, Hallelujah Give Thanks (Chorus Only)</w:t>
      </w:r>
    </w:p>
    <w:p w14:paraId="6A0277D5" w14:textId="77777777" w:rsidR="00537327" w:rsidRPr="009B306A" w:rsidRDefault="00537327" w:rsidP="00537327">
      <w:pPr>
        <w:tabs>
          <w:tab w:val="left" w:pos="284"/>
          <w:tab w:val="center" w:pos="4680"/>
          <w:tab w:val="left" w:pos="5040"/>
          <w:tab w:val="left" w:pos="5760"/>
          <w:tab w:val="right" w:pos="9360"/>
        </w:tabs>
        <w:ind w:hanging="180"/>
        <w:rPr>
          <w:rFonts w:ascii="Calibri" w:eastAsia="Cambria" w:hAnsi="Calibri" w:cs="Calibri"/>
          <w:bCs/>
          <w:i/>
          <w:iCs/>
        </w:rPr>
      </w:pPr>
      <w:r>
        <w:rPr>
          <w:rFonts w:ascii="Calibri" w:eastAsia="Cambria" w:hAnsi="Calibri" w:cs="Calibri"/>
          <w:bCs/>
        </w:rPr>
        <w:tab/>
      </w:r>
      <w:r>
        <w:rPr>
          <w:rFonts w:ascii="Calibri" w:eastAsia="Cambria" w:hAnsi="Calibri" w:cs="Calibri"/>
          <w:bCs/>
        </w:rPr>
        <w:tab/>
      </w:r>
      <w:r>
        <w:rPr>
          <w:rFonts w:ascii="Calibri" w:eastAsia="Cambria" w:hAnsi="Calibri" w:cs="Calibri"/>
          <w:bCs/>
        </w:rPr>
        <w:tab/>
        <w:t xml:space="preserve">                                                         </w:t>
      </w:r>
      <w:r w:rsidRPr="001A3E38">
        <w:rPr>
          <w:rFonts w:ascii="Calibri" w:eastAsia="Cambria" w:hAnsi="Calibri" w:cs="Calibri"/>
          <w:bCs/>
          <w:sz w:val="18"/>
        </w:rPr>
        <w:t>ALLELUIA NO 1</w:t>
      </w:r>
    </w:p>
    <w:p w14:paraId="7BBC1EEF" w14:textId="77777777" w:rsidR="00537327" w:rsidRPr="00C36A4A" w:rsidRDefault="00537327" w:rsidP="00537327">
      <w:pPr>
        <w:tabs>
          <w:tab w:val="left" w:pos="284"/>
          <w:tab w:val="center" w:pos="4680"/>
          <w:tab w:val="left" w:pos="5040"/>
          <w:tab w:val="left" w:pos="5760"/>
          <w:tab w:val="right" w:pos="9360"/>
        </w:tabs>
        <w:ind w:hanging="180"/>
        <w:rPr>
          <w:rFonts w:ascii="Calibri" w:eastAsia="Cambria" w:hAnsi="Calibri" w:cs="Calibri"/>
          <w:bCs/>
          <w:i/>
          <w:iCs/>
          <w:sz w:val="18"/>
        </w:rPr>
      </w:pPr>
    </w:p>
    <w:p w14:paraId="7AFBC0FD" w14:textId="77777777" w:rsidR="00537327" w:rsidRPr="009B306A" w:rsidRDefault="00537327" w:rsidP="00537327">
      <w:pPr>
        <w:tabs>
          <w:tab w:val="left" w:pos="284"/>
          <w:tab w:val="center" w:pos="4680"/>
          <w:tab w:val="left" w:pos="5040"/>
          <w:tab w:val="left" w:pos="5760"/>
          <w:tab w:val="right" w:pos="9360"/>
        </w:tabs>
        <w:ind w:left="-180"/>
        <w:rPr>
          <w:rFonts w:ascii="Calibri" w:eastAsia="Cambria" w:hAnsi="Calibri" w:cs="Calibri"/>
          <w:b/>
        </w:rPr>
      </w:pPr>
      <w:r w:rsidRPr="009B306A">
        <w:rPr>
          <w:rFonts w:ascii="Calibri" w:eastAsia="Cambria" w:hAnsi="Calibri" w:cs="Calibri"/>
          <w:b/>
        </w:rPr>
        <w:t>Offering Dedication</w:t>
      </w:r>
    </w:p>
    <w:p w14:paraId="2727A804" w14:textId="4C4FA222" w:rsidR="00537327" w:rsidRPr="00C36A4A" w:rsidRDefault="00537327" w:rsidP="00537327">
      <w:pPr>
        <w:tabs>
          <w:tab w:val="left" w:pos="284"/>
          <w:tab w:val="center" w:pos="4680"/>
          <w:tab w:val="left" w:pos="5040"/>
          <w:tab w:val="left" w:pos="5760"/>
          <w:tab w:val="right" w:pos="9360"/>
        </w:tabs>
        <w:rPr>
          <w:rFonts w:ascii="Calibri" w:eastAsia="Cambria" w:hAnsi="Calibri" w:cs="Calibri"/>
          <w:bCs/>
          <w:sz w:val="18"/>
        </w:rPr>
      </w:pPr>
    </w:p>
    <w:p w14:paraId="073896EF" w14:textId="77777777" w:rsidR="00C36A4A" w:rsidRDefault="00537327" w:rsidP="00537327">
      <w:pPr>
        <w:tabs>
          <w:tab w:val="left" w:pos="284"/>
          <w:tab w:val="center" w:pos="4680"/>
          <w:tab w:val="left" w:pos="5040"/>
          <w:tab w:val="left" w:pos="5760"/>
          <w:tab w:val="right" w:pos="9360"/>
        </w:tabs>
        <w:ind w:left="-180"/>
        <w:rPr>
          <w:rFonts w:ascii="Calibri" w:eastAsia="Cambria" w:hAnsi="Calibri" w:cs="Calibri"/>
          <w:b/>
        </w:rPr>
      </w:pPr>
      <w:r w:rsidRPr="009B306A">
        <w:rPr>
          <w:rFonts w:ascii="Calibri" w:eastAsia="Cambria" w:hAnsi="Calibri" w:cs="Calibri"/>
          <w:b/>
        </w:rPr>
        <w:t>Easter Pr</w:t>
      </w:r>
      <w:bookmarkStart w:id="1" w:name="_GoBack"/>
      <w:bookmarkEnd w:id="1"/>
      <w:r w:rsidRPr="009B306A">
        <w:rPr>
          <w:rFonts w:ascii="Calibri" w:eastAsia="Cambria" w:hAnsi="Calibri" w:cs="Calibri"/>
          <w:b/>
        </w:rPr>
        <w:t>ayers</w:t>
      </w:r>
      <w:r w:rsidR="00C36A4A">
        <w:rPr>
          <w:rFonts w:ascii="Calibri" w:eastAsia="Cambria" w:hAnsi="Calibri" w:cs="Calibri"/>
          <w:b/>
        </w:rPr>
        <w:t xml:space="preserve"> </w:t>
      </w:r>
    </w:p>
    <w:p w14:paraId="37656FE7" w14:textId="21DA7BF9" w:rsidR="00537327" w:rsidRPr="009B306A" w:rsidRDefault="00C36A4A" w:rsidP="00537327">
      <w:pPr>
        <w:tabs>
          <w:tab w:val="left" w:pos="284"/>
          <w:tab w:val="center" w:pos="4680"/>
          <w:tab w:val="left" w:pos="5040"/>
          <w:tab w:val="left" w:pos="5760"/>
          <w:tab w:val="right" w:pos="9360"/>
        </w:tabs>
        <w:ind w:left="-180"/>
        <w:rPr>
          <w:rFonts w:ascii="Calibri" w:eastAsia="Cambria" w:hAnsi="Calibri" w:cs="Calibri"/>
          <w:b/>
        </w:rPr>
      </w:pPr>
      <w:r>
        <w:rPr>
          <w:rFonts w:ascii="Calibri" w:eastAsia="Cambria" w:hAnsi="Calibri" w:cs="Calibri"/>
          <w:sz w:val="16"/>
        </w:rPr>
        <w:t xml:space="preserve">Prairie to Pine Prayer Cycle: </w:t>
      </w:r>
      <w:r w:rsidRPr="00C36A4A">
        <w:rPr>
          <w:rFonts w:ascii="Calibri" w:eastAsia="Cambria" w:hAnsi="Calibri" w:cs="Calibri"/>
          <w:sz w:val="16"/>
        </w:rPr>
        <w:t>Transcona Memorial</w:t>
      </w:r>
      <w:r>
        <w:rPr>
          <w:rFonts w:ascii="Calibri" w:eastAsia="Cambria" w:hAnsi="Calibri" w:cs="Calibri"/>
          <w:sz w:val="16"/>
        </w:rPr>
        <w:t>, Birds Hill, John Black Memorial. Immanual, Grey St, Gordon King Memorial &amp; North Kildonan</w:t>
      </w:r>
    </w:p>
    <w:p w14:paraId="4982D193" w14:textId="77777777" w:rsidR="00537327" w:rsidRPr="00C36A4A" w:rsidRDefault="00537327" w:rsidP="00537327">
      <w:pPr>
        <w:tabs>
          <w:tab w:val="left" w:pos="284"/>
          <w:tab w:val="center" w:pos="4680"/>
          <w:tab w:val="left" w:pos="5040"/>
          <w:tab w:val="left" w:pos="5760"/>
          <w:tab w:val="right" w:pos="9360"/>
        </w:tabs>
        <w:ind w:left="-180"/>
        <w:rPr>
          <w:rFonts w:ascii="Calibri" w:eastAsia="Cambria" w:hAnsi="Calibri" w:cs="Calibri"/>
          <w:bCs/>
          <w:sz w:val="18"/>
        </w:rPr>
      </w:pPr>
    </w:p>
    <w:p w14:paraId="3AAEDA61" w14:textId="30C19A5D" w:rsidR="00537327" w:rsidRPr="001A3E38" w:rsidRDefault="00537327" w:rsidP="00537327">
      <w:pPr>
        <w:tabs>
          <w:tab w:val="left" w:pos="284"/>
          <w:tab w:val="center" w:pos="4680"/>
          <w:tab w:val="left" w:pos="5040"/>
          <w:tab w:val="left" w:pos="5760"/>
          <w:tab w:val="right" w:pos="9360"/>
        </w:tabs>
        <w:ind w:left="-180"/>
        <w:rPr>
          <w:rFonts w:ascii="Calibri" w:eastAsia="Cambria" w:hAnsi="Calibri" w:cs="Calibri"/>
        </w:rPr>
      </w:pPr>
      <w:r>
        <w:rPr>
          <w:rFonts w:ascii="Calibri" w:eastAsia="Cambria" w:hAnsi="Calibri" w:cs="Calibri"/>
          <w:b/>
        </w:rPr>
        <w:t>Hymn</w:t>
      </w:r>
      <w:r w:rsidRPr="009B306A">
        <w:rPr>
          <w:rFonts w:ascii="Calibri" w:eastAsia="Cambria" w:hAnsi="Calibri" w:cs="Calibri"/>
          <w:b/>
        </w:rPr>
        <w:t xml:space="preserve"> </w:t>
      </w:r>
      <w:r w:rsidR="0047581B">
        <w:rPr>
          <w:rFonts w:ascii="Calibri" w:hAnsi="Calibri" w:cs="Calibri"/>
        </w:rPr>
        <w:t xml:space="preserve">Hallelujah (Messiah) </w:t>
      </w:r>
      <w:r w:rsidR="0047581B" w:rsidRPr="0047581B">
        <w:rPr>
          <w:rFonts w:ascii="Calibri" w:hAnsi="Calibri" w:cs="Calibri"/>
        </w:rPr>
        <w:t xml:space="preserve"> </w:t>
      </w:r>
      <w:r w:rsidR="0047581B">
        <w:rPr>
          <w:rFonts w:ascii="Calibri" w:hAnsi="Calibri" w:cs="Calibri"/>
        </w:rPr>
        <w:t xml:space="preserve">                                                          </w:t>
      </w:r>
      <w:r w:rsidR="0047581B" w:rsidRPr="0047581B">
        <w:rPr>
          <w:rFonts w:ascii="Calibri" w:hAnsi="Calibri" w:cs="Calibri"/>
          <w:sz w:val="20"/>
        </w:rPr>
        <w:t>G.F. Handel</w:t>
      </w:r>
      <w:r w:rsidR="0047581B" w:rsidRPr="0047581B">
        <w:rPr>
          <w:sz w:val="20"/>
        </w:rPr>
        <w:t> </w:t>
      </w:r>
    </w:p>
    <w:p w14:paraId="60FC9D3E" w14:textId="77777777" w:rsidR="00537327" w:rsidRPr="00C36A4A" w:rsidRDefault="00537327" w:rsidP="00537327">
      <w:pPr>
        <w:tabs>
          <w:tab w:val="left" w:pos="284"/>
          <w:tab w:val="center" w:pos="4680"/>
          <w:tab w:val="left" w:pos="5040"/>
          <w:tab w:val="left" w:pos="5760"/>
          <w:tab w:val="right" w:pos="9360"/>
        </w:tabs>
        <w:ind w:left="-180"/>
        <w:rPr>
          <w:rFonts w:ascii="Calibri" w:eastAsia="Cambria" w:hAnsi="Calibri" w:cs="Calibri"/>
          <w:b/>
          <w:sz w:val="18"/>
        </w:rPr>
      </w:pPr>
    </w:p>
    <w:p w14:paraId="562943D7" w14:textId="77777777" w:rsidR="00537327" w:rsidRPr="009B306A" w:rsidRDefault="00537327" w:rsidP="00537327">
      <w:pPr>
        <w:tabs>
          <w:tab w:val="left" w:pos="284"/>
          <w:tab w:val="center" w:pos="4680"/>
          <w:tab w:val="left" w:pos="5040"/>
          <w:tab w:val="left" w:pos="5760"/>
          <w:tab w:val="right" w:pos="9360"/>
        </w:tabs>
        <w:ind w:left="-180"/>
        <w:rPr>
          <w:rFonts w:ascii="Calibri" w:eastAsia="Cambria" w:hAnsi="Calibri" w:cs="Calibri"/>
          <w:b/>
        </w:rPr>
      </w:pPr>
      <w:r>
        <w:rPr>
          <w:rFonts w:ascii="Calibri" w:eastAsia="Cambria" w:hAnsi="Calibri" w:cs="Calibri"/>
          <w:b/>
        </w:rPr>
        <w:t>Blessing and B</w:t>
      </w:r>
      <w:r w:rsidRPr="009B306A">
        <w:rPr>
          <w:rFonts w:ascii="Calibri" w:eastAsia="Cambria" w:hAnsi="Calibri" w:cs="Calibri"/>
          <w:b/>
        </w:rPr>
        <w:t>enediction</w:t>
      </w:r>
      <w:r>
        <w:rPr>
          <w:rFonts w:ascii="Calibri" w:eastAsia="Cambria" w:hAnsi="Calibri" w:cs="Calibri"/>
          <w:b/>
        </w:rPr>
        <w:t xml:space="preserve"> </w:t>
      </w:r>
      <w:r w:rsidRPr="009B306A">
        <w:rPr>
          <w:rFonts w:ascii="Calibri" w:eastAsia="Cambria" w:hAnsi="Calibri" w:cs="Calibri"/>
          <w:b/>
        </w:rPr>
        <w:t xml:space="preserve"> </w:t>
      </w:r>
    </w:p>
    <w:p w14:paraId="081C73AA" w14:textId="77777777" w:rsidR="00537327" w:rsidRPr="00C36A4A" w:rsidRDefault="00537327" w:rsidP="00537327">
      <w:pPr>
        <w:tabs>
          <w:tab w:val="left" w:pos="284"/>
          <w:tab w:val="center" w:pos="4680"/>
          <w:tab w:val="left" w:pos="5040"/>
          <w:tab w:val="left" w:pos="5760"/>
          <w:tab w:val="right" w:pos="9360"/>
        </w:tabs>
        <w:ind w:left="-180"/>
        <w:rPr>
          <w:rFonts w:ascii="Calibri" w:eastAsia="Cambria" w:hAnsi="Calibri" w:cs="Calibri"/>
          <w:b/>
          <w:sz w:val="18"/>
        </w:rPr>
      </w:pPr>
    </w:p>
    <w:p w14:paraId="468DEB18" w14:textId="77777777" w:rsidR="00537327" w:rsidRPr="009B306A" w:rsidRDefault="00537327" w:rsidP="00537327">
      <w:pPr>
        <w:tabs>
          <w:tab w:val="left" w:pos="284"/>
          <w:tab w:val="center" w:pos="4680"/>
          <w:tab w:val="left" w:pos="5040"/>
          <w:tab w:val="left" w:pos="5760"/>
          <w:tab w:val="right" w:pos="9360"/>
        </w:tabs>
        <w:ind w:left="-180"/>
        <w:rPr>
          <w:rFonts w:ascii="Calibri" w:eastAsia="Cambria" w:hAnsi="Calibri" w:cs="Calibri"/>
          <w:bCs/>
        </w:rPr>
      </w:pPr>
      <w:r w:rsidRPr="009B306A">
        <w:rPr>
          <w:rFonts w:ascii="Calibri" w:eastAsia="Cambria" w:hAnsi="Calibri" w:cs="Calibri"/>
          <w:b/>
        </w:rPr>
        <w:t xml:space="preserve">Sung Amen </w:t>
      </w:r>
      <w:r w:rsidRPr="009B306A">
        <w:rPr>
          <w:rFonts w:ascii="Calibri" w:eastAsia="Cambria" w:hAnsi="Calibri" w:cs="Calibri"/>
          <w:bCs/>
        </w:rPr>
        <w:t>VU</w:t>
      </w:r>
      <w:r>
        <w:rPr>
          <w:rFonts w:ascii="Calibri" w:eastAsia="Cambria" w:hAnsi="Calibri" w:cs="Calibri"/>
          <w:bCs/>
        </w:rPr>
        <w:t xml:space="preserve"> </w:t>
      </w:r>
      <w:r w:rsidRPr="009B306A">
        <w:rPr>
          <w:rFonts w:ascii="Calibri" w:eastAsia="Cambria" w:hAnsi="Calibri" w:cs="Calibri"/>
          <w:bCs/>
        </w:rPr>
        <w:t xml:space="preserve">974 </w:t>
      </w:r>
      <w:r>
        <w:rPr>
          <w:rFonts w:ascii="Calibri" w:eastAsia="Cambria" w:hAnsi="Calibri" w:cs="Calibri"/>
          <w:bCs/>
        </w:rPr>
        <w:t xml:space="preserve">  </w:t>
      </w:r>
      <w:r w:rsidRPr="009B306A">
        <w:rPr>
          <w:rFonts w:ascii="Calibri" w:eastAsia="Cambria" w:hAnsi="Calibri" w:cs="Calibri"/>
          <w:bCs/>
        </w:rPr>
        <w:t>Amen</w:t>
      </w:r>
      <w:r>
        <w:rPr>
          <w:rFonts w:ascii="Calibri" w:eastAsia="Cambria" w:hAnsi="Calibri" w:cs="Calibri"/>
          <w:bCs/>
        </w:rPr>
        <w:tab/>
      </w:r>
      <w:r>
        <w:rPr>
          <w:rFonts w:ascii="Calibri" w:eastAsia="Cambria" w:hAnsi="Calibri" w:cs="Calibri"/>
          <w:bCs/>
        </w:rPr>
        <w:tab/>
        <w:t xml:space="preserve">          </w:t>
      </w:r>
      <w:r w:rsidRPr="001A3E38">
        <w:rPr>
          <w:rFonts w:ascii="Calibri" w:eastAsia="Cambria" w:hAnsi="Calibri" w:cs="Calibri"/>
          <w:bCs/>
          <w:sz w:val="20"/>
        </w:rPr>
        <w:t>Jim Strathdee</w:t>
      </w:r>
    </w:p>
    <w:p w14:paraId="4D80C33F" w14:textId="77777777" w:rsidR="00537327" w:rsidRPr="00C36A4A" w:rsidRDefault="00537327" w:rsidP="00537327">
      <w:pPr>
        <w:tabs>
          <w:tab w:val="left" w:pos="284"/>
          <w:tab w:val="center" w:pos="4680"/>
          <w:tab w:val="left" w:pos="5040"/>
          <w:tab w:val="left" w:pos="5760"/>
          <w:tab w:val="right" w:pos="9360"/>
        </w:tabs>
        <w:ind w:hanging="180"/>
        <w:rPr>
          <w:rFonts w:ascii="Calibri" w:eastAsia="Cambria" w:hAnsi="Calibri" w:cs="Calibri"/>
          <w:b/>
          <w:color w:val="000000"/>
          <w:sz w:val="18"/>
        </w:rPr>
      </w:pPr>
    </w:p>
    <w:p w14:paraId="5FCF2552" w14:textId="197A3A0F" w:rsidR="00537327" w:rsidRPr="009B306A" w:rsidRDefault="00537327" w:rsidP="00537327">
      <w:pPr>
        <w:tabs>
          <w:tab w:val="left" w:pos="284"/>
          <w:tab w:val="center" w:pos="4680"/>
          <w:tab w:val="left" w:pos="5040"/>
          <w:tab w:val="left" w:pos="5760"/>
          <w:tab w:val="right" w:pos="9360"/>
        </w:tabs>
        <w:ind w:hanging="180"/>
        <w:rPr>
          <w:rFonts w:ascii="Calibri" w:eastAsia="Cambria" w:hAnsi="Calibri" w:cs="Calibri"/>
        </w:rPr>
      </w:pPr>
      <w:r w:rsidRPr="009B306A">
        <w:rPr>
          <w:rFonts w:ascii="Calibri" w:eastAsia="Cambria" w:hAnsi="Calibri" w:cs="Calibri"/>
          <w:b/>
          <w:color w:val="000000"/>
        </w:rPr>
        <w:t>Postlude</w:t>
      </w:r>
      <w:r w:rsidRPr="009B306A">
        <w:rPr>
          <w:rFonts w:ascii="Calibri" w:eastAsia="Cambria" w:hAnsi="Calibri" w:cs="Calibri"/>
          <w:i/>
          <w:color w:val="000000"/>
        </w:rPr>
        <w:t xml:space="preserve"> </w:t>
      </w:r>
      <w:r w:rsidR="005F29E4">
        <w:rPr>
          <w:rFonts w:ascii="Calibri" w:eastAsia="Cambria" w:hAnsi="Calibri" w:cs="Calibri"/>
          <w:i/>
          <w:color w:val="000000"/>
        </w:rPr>
        <w:t xml:space="preserve">                                 </w:t>
      </w:r>
      <w:r w:rsidR="005F29E4">
        <w:rPr>
          <w:rFonts w:ascii="Calibri" w:hAnsi="Calibri" w:cs="Calibri"/>
        </w:rPr>
        <w:t>Christ Arose</w:t>
      </w:r>
      <w:r w:rsidR="005F29E4" w:rsidRPr="005F29E4">
        <w:rPr>
          <w:rFonts w:ascii="Calibri" w:hAnsi="Calibri" w:cs="Calibri"/>
        </w:rPr>
        <w:t xml:space="preserve"> </w:t>
      </w:r>
      <w:r w:rsidR="005F29E4">
        <w:rPr>
          <w:rFonts w:ascii="Calibri" w:hAnsi="Calibri" w:cs="Calibri"/>
        </w:rPr>
        <w:t xml:space="preserve">                       </w:t>
      </w:r>
      <w:r w:rsidR="005F29E4" w:rsidRPr="005F29E4">
        <w:rPr>
          <w:rFonts w:ascii="Calibri" w:hAnsi="Calibri" w:cs="Calibri"/>
          <w:sz w:val="20"/>
        </w:rPr>
        <w:t>arr. Eleanor Pankow</w:t>
      </w:r>
    </w:p>
    <w:p w14:paraId="28D7A809" w14:textId="77777777" w:rsidR="00537327" w:rsidRPr="0047581B" w:rsidRDefault="00537327" w:rsidP="00537327">
      <w:pPr>
        <w:pBdr>
          <w:bottom w:val="single" w:sz="4" w:space="1" w:color="auto"/>
        </w:pBdr>
        <w:tabs>
          <w:tab w:val="left" w:pos="284"/>
          <w:tab w:val="center" w:pos="4680"/>
          <w:tab w:val="left" w:pos="5040"/>
          <w:tab w:val="left" w:pos="5760"/>
          <w:tab w:val="right" w:pos="9360"/>
        </w:tabs>
        <w:ind w:hanging="180"/>
        <w:rPr>
          <w:rFonts w:ascii="Calibri" w:eastAsia="Cambria" w:hAnsi="Calibri" w:cs="Calibri"/>
          <w:i/>
          <w:color w:val="000000"/>
          <w:sz w:val="14"/>
        </w:rPr>
      </w:pPr>
    </w:p>
    <w:p w14:paraId="745634A9" w14:textId="50BFC39A" w:rsidR="00537327" w:rsidRDefault="0047581B" w:rsidP="00537327">
      <w:pPr>
        <w:tabs>
          <w:tab w:val="left" w:pos="1440"/>
          <w:tab w:val="left" w:pos="1800"/>
          <w:tab w:val="left" w:pos="3969"/>
          <w:tab w:val="left" w:pos="4253"/>
          <w:tab w:val="left" w:pos="4536"/>
          <w:tab w:val="left" w:pos="4820"/>
          <w:tab w:val="left" w:pos="5103"/>
          <w:tab w:val="left" w:pos="5387"/>
          <w:tab w:val="right" w:pos="6768"/>
        </w:tabs>
        <w:rPr>
          <w:rFonts w:ascii="Calibri" w:eastAsia="Cambria" w:hAnsi="Calibri" w:cs="Calibri"/>
          <w:sz w:val="18"/>
        </w:rPr>
      </w:pPr>
      <w:r>
        <w:rPr>
          <w:rFonts w:ascii="Calibri" w:eastAsia="Cambria" w:hAnsi="Calibri" w:cs="Calibri"/>
          <w:sz w:val="18"/>
        </w:rPr>
        <w:t xml:space="preserve">Communion Servers: </w:t>
      </w:r>
      <w:r w:rsidRPr="0047581B">
        <w:rPr>
          <w:rFonts w:ascii="Calibri" w:hAnsi="Calibri" w:cs="Calibri"/>
          <w:sz w:val="18"/>
        </w:rPr>
        <w:t>Gord Dickson, Nikk</w:t>
      </w:r>
      <w:r>
        <w:rPr>
          <w:rFonts w:ascii="Calibri" w:hAnsi="Calibri" w:cs="Calibri"/>
          <w:sz w:val="18"/>
        </w:rPr>
        <w:t xml:space="preserve">i Lazarenko, Meredith Steed, </w:t>
      </w:r>
      <w:r w:rsidRPr="0047581B">
        <w:rPr>
          <w:rFonts w:ascii="Calibri" w:hAnsi="Calibri" w:cs="Calibri"/>
          <w:sz w:val="18"/>
        </w:rPr>
        <w:t>Monique Bouchard</w:t>
      </w:r>
      <w:r w:rsidR="00C36A4A">
        <w:rPr>
          <w:rFonts w:ascii="Calibri" w:hAnsi="Calibri" w:cs="Calibri"/>
          <w:sz w:val="18"/>
        </w:rPr>
        <w:t>, Arle</w:t>
      </w:r>
      <w:r>
        <w:rPr>
          <w:rFonts w:ascii="Calibri" w:hAnsi="Calibri" w:cs="Calibri"/>
          <w:sz w:val="18"/>
        </w:rPr>
        <w:t>ne Hintsa, &amp; Al Mapes</w:t>
      </w:r>
    </w:p>
    <w:p w14:paraId="2A2F3DF8" w14:textId="77777777" w:rsidR="00537327" w:rsidRDefault="00537327" w:rsidP="00537327">
      <w:pPr>
        <w:tabs>
          <w:tab w:val="left" w:pos="1440"/>
          <w:tab w:val="left" w:pos="1800"/>
          <w:tab w:val="left" w:pos="3969"/>
          <w:tab w:val="left" w:pos="4253"/>
          <w:tab w:val="left" w:pos="4536"/>
          <w:tab w:val="left" w:pos="4820"/>
          <w:tab w:val="left" w:pos="5103"/>
          <w:tab w:val="left" w:pos="5387"/>
          <w:tab w:val="right" w:pos="6768"/>
        </w:tabs>
        <w:rPr>
          <w:rFonts w:asciiTheme="majorHAnsi" w:eastAsia="Cambria" w:hAnsiTheme="majorHAnsi" w:cstheme="majorHAnsi"/>
          <w:sz w:val="18"/>
        </w:rPr>
      </w:pPr>
      <w:r w:rsidRPr="0088081D">
        <w:rPr>
          <w:rFonts w:ascii="Calibri" w:hAnsi="Calibri" w:cs="Calibri"/>
          <w:noProof/>
          <w:sz w:val="12"/>
          <w:lang w:val="en-CA"/>
        </w:rPr>
        <w:drawing>
          <wp:anchor distT="0" distB="0" distL="114300" distR="114300" simplePos="0" relativeHeight="251663360" behindDoc="0" locked="0" layoutInCell="1" hidden="0" allowOverlap="1" wp14:anchorId="5B4C83B6" wp14:editId="2165D47B">
            <wp:simplePos x="0" y="0"/>
            <wp:positionH relativeFrom="margin">
              <wp:align>right</wp:align>
            </wp:positionH>
            <wp:positionV relativeFrom="paragraph">
              <wp:posOffset>15240</wp:posOffset>
            </wp:positionV>
            <wp:extent cx="638175" cy="638175"/>
            <wp:effectExtent l="0" t="0" r="9525" b="9525"/>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638175" cy="638175"/>
                    </a:xfrm>
                    <a:prstGeom prst="rect">
                      <a:avLst/>
                    </a:prstGeom>
                    <a:ln/>
                  </pic:spPr>
                </pic:pic>
              </a:graphicData>
            </a:graphic>
            <wp14:sizeRelH relativeFrom="margin">
              <wp14:pctWidth>0</wp14:pctWidth>
            </wp14:sizeRelH>
            <wp14:sizeRelV relativeFrom="margin">
              <wp14:pctHeight>0</wp14:pctHeight>
            </wp14:sizeRelV>
          </wp:anchor>
        </w:drawing>
      </w:r>
      <w:r>
        <w:rPr>
          <w:rFonts w:asciiTheme="majorHAnsi" w:eastAsia="Cambria" w:hAnsiTheme="majorHAnsi" w:cstheme="majorHAnsi"/>
          <w:sz w:val="18"/>
        </w:rPr>
        <w:t>Reader: Ray Cuthbert</w:t>
      </w:r>
    </w:p>
    <w:p w14:paraId="71690F42" w14:textId="2A0BA4EB" w:rsidR="00537327" w:rsidRDefault="00537327" w:rsidP="00537327">
      <w:pPr>
        <w:tabs>
          <w:tab w:val="left" w:pos="1440"/>
          <w:tab w:val="left" w:pos="1800"/>
          <w:tab w:val="left" w:pos="3969"/>
          <w:tab w:val="left" w:pos="4253"/>
          <w:tab w:val="left" w:pos="4536"/>
          <w:tab w:val="left" w:pos="4820"/>
          <w:tab w:val="left" w:pos="5103"/>
          <w:tab w:val="left" w:pos="5387"/>
          <w:tab w:val="right" w:pos="6768"/>
        </w:tabs>
        <w:rPr>
          <w:rFonts w:asciiTheme="majorHAnsi" w:eastAsia="Cambria" w:hAnsiTheme="majorHAnsi" w:cstheme="majorHAnsi"/>
          <w:sz w:val="18"/>
        </w:rPr>
      </w:pPr>
      <w:r>
        <w:rPr>
          <w:rFonts w:asciiTheme="majorHAnsi" w:eastAsia="Cambria" w:hAnsiTheme="majorHAnsi" w:cstheme="majorHAnsi"/>
          <w:sz w:val="18"/>
        </w:rPr>
        <w:t>Pianist: Megan Dufrat</w:t>
      </w:r>
    </w:p>
    <w:p w14:paraId="667B51B5" w14:textId="4B7B4969" w:rsidR="00537327" w:rsidRPr="00477433" w:rsidRDefault="00537327" w:rsidP="00537327">
      <w:pPr>
        <w:tabs>
          <w:tab w:val="left" w:pos="1440"/>
          <w:tab w:val="left" w:pos="1800"/>
          <w:tab w:val="right" w:pos="6768"/>
        </w:tabs>
        <w:rPr>
          <w:rFonts w:asciiTheme="majorHAnsi" w:eastAsia="Cambria" w:hAnsiTheme="majorHAnsi" w:cstheme="majorHAnsi"/>
          <w:sz w:val="18"/>
        </w:rPr>
      </w:pPr>
      <w:r w:rsidRPr="00477433">
        <w:rPr>
          <w:rFonts w:asciiTheme="majorHAnsi" w:eastAsia="Cambria" w:hAnsiTheme="majorHAnsi" w:cstheme="majorHAnsi"/>
          <w:sz w:val="18"/>
        </w:rPr>
        <w:t>Director of Music: Valdine Anderson</w:t>
      </w:r>
    </w:p>
    <w:p w14:paraId="6112F36F" w14:textId="783B8FAA" w:rsidR="00395D9B" w:rsidRPr="009B306A" w:rsidRDefault="00537327">
      <w:pPr>
        <w:tabs>
          <w:tab w:val="left" w:pos="1440"/>
          <w:tab w:val="left" w:pos="1800"/>
          <w:tab w:val="left" w:pos="3969"/>
          <w:tab w:val="left" w:pos="4253"/>
          <w:tab w:val="left" w:pos="4536"/>
          <w:tab w:val="left" w:pos="4820"/>
          <w:tab w:val="left" w:pos="5103"/>
          <w:tab w:val="left" w:pos="5387"/>
          <w:tab w:val="right" w:pos="6768"/>
        </w:tabs>
        <w:rPr>
          <w:rFonts w:ascii="Calibri" w:eastAsia="Cambria" w:hAnsi="Calibri" w:cs="Calibri"/>
        </w:rPr>
      </w:pPr>
      <w:r w:rsidRPr="00477433">
        <w:rPr>
          <w:rFonts w:asciiTheme="majorHAnsi" w:eastAsia="Cambria" w:hAnsiTheme="majorHAnsi" w:cstheme="majorHAnsi"/>
          <w:sz w:val="18"/>
        </w:rPr>
        <w:t xml:space="preserve">Minister: Tricia Gerhard </w:t>
      </w:r>
      <w:r>
        <w:rPr>
          <w:rFonts w:asciiTheme="majorHAnsi" w:eastAsia="Cambria" w:hAnsiTheme="majorHAnsi" w:cstheme="majorHAnsi"/>
          <w:sz w:val="18"/>
        </w:rPr>
        <w:tab/>
        <w:t xml:space="preserve">                            </w:t>
      </w:r>
      <w:r w:rsidRPr="00477433">
        <w:rPr>
          <w:rFonts w:asciiTheme="majorHAnsi" w:eastAsia="Cambria" w:hAnsiTheme="majorHAnsi" w:cstheme="majorHAnsi"/>
          <w:sz w:val="18"/>
        </w:rPr>
        <w:t>QR Code for Westworth donations</w:t>
      </w:r>
    </w:p>
    <w:sectPr w:rsidR="00395D9B" w:rsidRPr="009B306A" w:rsidSect="00016856">
      <w:pgSz w:w="15840" w:h="12240" w:orient="landscape"/>
      <w:pgMar w:top="576" w:right="576" w:bottom="450" w:left="548" w:header="547" w:footer="562" w:gutter="0"/>
      <w:pgNumType w:start="1"/>
      <w:cols w:num="2" w:space="720" w:equalWidth="0">
        <w:col w:w="6738" w:space="1267"/>
        <w:col w:w="6710"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955835" w14:textId="77777777" w:rsidR="00A92E3D" w:rsidRDefault="00A92E3D" w:rsidP="00B06DDF">
      <w:r>
        <w:separator/>
      </w:r>
    </w:p>
  </w:endnote>
  <w:endnote w:type="continuationSeparator" w:id="0">
    <w:p w14:paraId="041D425F" w14:textId="77777777" w:rsidR="00A92E3D" w:rsidRDefault="00A92E3D" w:rsidP="00B06D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Unicode MS"/>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Aptos Narrow">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Helvetica Neue">
    <w:altName w:val="Arial"/>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D77FC9" w14:textId="77777777" w:rsidR="00A92E3D" w:rsidRDefault="00A92E3D" w:rsidP="00B06DDF">
      <w:r>
        <w:separator/>
      </w:r>
    </w:p>
  </w:footnote>
  <w:footnote w:type="continuationSeparator" w:id="0">
    <w:p w14:paraId="435134FD" w14:textId="77777777" w:rsidR="00A92E3D" w:rsidRDefault="00A92E3D" w:rsidP="00B06D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662978"/>
    <w:multiLevelType w:val="hybridMultilevel"/>
    <w:tmpl w:val="6B10C0C2"/>
    <w:lvl w:ilvl="0" w:tplc="5318446C">
      <w:numFmt w:val="bullet"/>
      <w:lvlText w:val="-"/>
      <w:lvlJc w:val="left"/>
      <w:pPr>
        <w:ind w:left="1440" w:hanging="360"/>
      </w:pPr>
      <w:rPr>
        <w:rFonts w:ascii="Aptos" w:eastAsia="Arial Unicode MS" w:hAnsi="Aptos" w:cstheme="majorHAns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C012B54"/>
    <w:multiLevelType w:val="hybridMultilevel"/>
    <w:tmpl w:val="CB7CD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E55ED4"/>
    <w:multiLevelType w:val="hybridMultilevel"/>
    <w:tmpl w:val="F1260616"/>
    <w:lvl w:ilvl="0" w:tplc="F1B6626A">
      <w:start w:val="1"/>
      <w:numFmt w:val="bullet"/>
      <w:lvlText w:val="-"/>
      <w:lvlJc w:val="left"/>
      <w:pPr>
        <w:ind w:left="180" w:hanging="360"/>
      </w:pPr>
      <w:rPr>
        <w:rFonts w:ascii="Aptos" w:eastAsia="Cambria" w:hAnsi="Aptos" w:cstheme="majorHAnsi"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3" w15:restartNumberingAfterBreak="0">
    <w:nsid w:val="20D67536"/>
    <w:multiLevelType w:val="hybridMultilevel"/>
    <w:tmpl w:val="DCF067B0"/>
    <w:lvl w:ilvl="0" w:tplc="20D4D3E0">
      <w:start w:val="2"/>
      <w:numFmt w:val="bullet"/>
      <w:lvlText w:val="-"/>
      <w:lvlJc w:val="left"/>
      <w:pPr>
        <w:ind w:left="180" w:hanging="360"/>
      </w:pPr>
      <w:rPr>
        <w:rFonts w:ascii="Aptos Narrow" w:eastAsia="Calibri" w:hAnsi="Aptos Narrow" w:cstheme="majorHAnsi" w:hint="default"/>
        <w:b w:val="0"/>
      </w:rPr>
    </w:lvl>
    <w:lvl w:ilvl="1" w:tplc="04090003">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4" w15:restartNumberingAfterBreak="0">
    <w:nsid w:val="36BE4AD8"/>
    <w:multiLevelType w:val="hybridMultilevel"/>
    <w:tmpl w:val="C986AFE0"/>
    <w:lvl w:ilvl="0" w:tplc="D624D34C">
      <w:start w:val="16"/>
      <w:numFmt w:val="bullet"/>
      <w:lvlText w:val="-"/>
      <w:lvlJc w:val="left"/>
      <w:pPr>
        <w:ind w:left="1800" w:hanging="360"/>
      </w:pPr>
      <w:rPr>
        <w:rFonts w:ascii="Aptos" w:eastAsia="Cambria" w:hAnsi="Aptos" w:cstheme="majorHAnsi" w:hint="default"/>
        <w:i w:val="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44B1764D"/>
    <w:multiLevelType w:val="hybridMultilevel"/>
    <w:tmpl w:val="DCD46CDE"/>
    <w:lvl w:ilvl="0" w:tplc="9C12FB8C">
      <w:start w:val="1"/>
      <w:numFmt w:val="bullet"/>
      <w:lvlText w:val="-"/>
      <w:lvlJc w:val="left"/>
      <w:pPr>
        <w:ind w:left="1440" w:hanging="360"/>
      </w:pPr>
      <w:rPr>
        <w:rFonts w:ascii="Times New Roman" w:eastAsia="Arial Unicode MS"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17954E9"/>
    <w:multiLevelType w:val="hybridMultilevel"/>
    <w:tmpl w:val="B2C482BA"/>
    <w:lvl w:ilvl="0" w:tplc="75689DE4">
      <w:start w:val="1"/>
      <w:numFmt w:val="upperLetter"/>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7" w15:restartNumberingAfterBreak="0">
    <w:nsid w:val="628A254D"/>
    <w:multiLevelType w:val="hybridMultilevel"/>
    <w:tmpl w:val="D05CD160"/>
    <w:lvl w:ilvl="0" w:tplc="D9D2D83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63057D88"/>
    <w:multiLevelType w:val="hybridMultilevel"/>
    <w:tmpl w:val="E6A031E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75745A1"/>
    <w:multiLevelType w:val="hybridMultilevel"/>
    <w:tmpl w:val="FD5C4042"/>
    <w:lvl w:ilvl="0" w:tplc="D070E536">
      <w:start w:val="1"/>
      <w:numFmt w:val="bullet"/>
      <w:lvlText w:val="-"/>
      <w:lvlJc w:val="left"/>
      <w:pPr>
        <w:ind w:left="720" w:hanging="360"/>
      </w:pPr>
      <w:rPr>
        <w:rFonts w:ascii="Aptos" w:eastAsia="Times New Roman"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17A1EA8"/>
    <w:multiLevelType w:val="hybridMultilevel"/>
    <w:tmpl w:val="043CD3E6"/>
    <w:lvl w:ilvl="0" w:tplc="B358C368">
      <w:numFmt w:val="bullet"/>
      <w:lvlText w:val="–"/>
      <w:lvlJc w:val="left"/>
      <w:pPr>
        <w:ind w:left="180" w:hanging="360"/>
      </w:pPr>
      <w:rPr>
        <w:rFonts w:ascii="Aptos" w:eastAsia="Arial Unicode MS" w:hAnsi="Aptos" w:cstheme="majorHAnsi"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11" w15:restartNumberingAfterBreak="0">
    <w:nsid w:val="7CDB2CB8"/>
    <w:multiLevelType w:val="hybridMultilevel"/>
    <w:tmpl w:val="5290DC70"/>
    <w:lvl w:ilvl="0" w:tplc="CAAA8680">
      <w:numFmt w:val="bullet"/>
      <w:lvlText w:val="-"/>
      <w:lvlJc w:val="left"/>
      <w:pPr>
        <w:ind w:left="1080" w:hanging="360"/>
      </w:pPr>
      <w:rPr>
        <w:rFonts w:ascii="Aptos" w:eastAsia="Calibri" w:hAnsi="Aptos" w:cstheme="maj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5"/>
  </w:num>
  <w:num w:numId="2">
    <w:abstractNumId w:val="3"/>
  </w:num>
  <w:num w:numId="3">
    <w:abstractNumId w:val="11"/>
  </w:num>
  <w:num w:numId="4">
    <w:abstractNumId w:val="10"/>
  </w:num>
  <w:num w:numId="5">
    <w:abstractNumId w:val="0"/>
  </w:num>
  <w:num w:numId="6">
    <w:abstractNumId w:val="4"/>
  </w:num>
  <w:num w:numId="7">
    <w:abstractNumId w:val="6"/>
  </w:num>
  <w:num w:numId="8">
    <w:abstractNumId w:val="1"/>
  </w:num>
  <w:num w:numId="9">
    <w:abstractNumId w:val="9"/>
  </w:num>
  <w:num w:numId="10">
    <w:abstractNumId w:val="2"/>
  </w:num>
  <w:num w:numId="11">
    <w:abstractNumId w:val="8"/>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5DC"/>
    <w:rsid w:val="0000082B"/>
    <w:rsid w:val="00001230"/>
    <w:rsid w:val="000049A8"/>
    <w:rsid w:val="00004B42"/>
    <w:rsid w:val="00006AFF"/>
    <w:rsid w:val="0001224C"/>
    <w:rsid w:val="000135D5"/>
    <w:rsid w:val="00013DEE"/>
    <w:rsid w:val="00015E17"/>
    <w:rsid w:val="00016856"/>
    <w:rsid w:val="00016E5E"/>
    <w:rsid w:val="00016EC6"/>
    <w:rsid w:val="00027B99"/>
    <w:rsid w:val="000360F3"/>
    <w:rsid w:val="00040949"/>
    <w:rsid w:val="00040AB1"/>
    <w:rsid w:val="00041188"/>
    <w:rsid w:val="00042B14"/>
    <w:rsid w:val="00044515"/>
    <w:rsid w:val="00047A68"/>
    <w:rsid w:val="00051996"/>
    <w:rsid w:val="0005388D"/>
    <w:rsid w:val="00061913"/>
    <w:rsid w:val="00061A2D"/>
    <w:rsid w:val="00065236"/>
    <w:rsid w:val="00065FA4"/>
    <w:rsid w:val="00066139"/>
    <w:rsid w:val="000733F2"/>
    <w:rsid w:val="00073A33"/>
    <w:rsid w:val="000768CE"/>
    <w:rsid w:val="00077CA6"/>
    <w:rsid w:val="000835BE"/>
    <w:rsid w:val="00083925"/>
    <w:rsid w:val="00087BE6"/>
    <w:rsid w:val="000910B2"/>
    <w:rsid w:val="000934CC"/>
    <w:rsid w:val="00094067"/>
    <w:rsid w:val="000A089B"/>
    <w:rsid w:val="000A30E6"/>
    <w:rsid w:val="000A3424"/>
    <w:rsid w:val="000A3575"/>
    <w:rsid w:val="000A5A3B"/>
    <w:rsid w:val="000B0845"/>
    <w:rsid w:val="000B0A48"/>
    <w:rsid w:val="000B1EE0"/>
    <w:rsid w:val="000B4643"/>
    <w:rsid w:val="000B63F5"/>
    <w:rsid w:val="000B7E2F"/>
    <w:rsid w:val="000C093F"/>
    <w:rsid w:val="000C58D9"/>
    <w:rsid w:val="000D16AC"/>
    <w:rsid w:val="000D3613"/>
    <w:rsid w:val="000D651C"/>
    <w:rsid w:val="000E0F40"/>
    <w:rsid w:val="000E2D0A"/>
    <w:rsid w:val="000E337E"/>
    <w:rsid w:val="000E3FC9"/>
    <w:rsid w:val="000E4198"/>
    <w:rsid w:val="000E4DC9"/>
    <w:rsid w:val="000F37D7"/>
    <w:rsid w:val="000F5242"/>
    <w:rsid w:val="000F614F"/>
    <w:rsid w:val="000F6758"/>
    <w:rsid w:val="000F6CDA"/>
    <w:rsid w:val="000F7937"/>
    <w:rsid w:val="001010B2"/>
    <w:rsid w:val="00102BD7"/>
    <w:rsid w:val="0010631E"/>
    <w:rsid w:val="00111272"/>
    <w:rsid w:val="00113CCF"/>
    <w:rsid w:val="00114412"/>
    <w:rsid w:val="00116E21"/>
    <w:rsid w:val="0012522B"/>
    <w:rsid w:val="00125A22"/>
    <w:rsid w:val="00126CB4"/>
    <w:rsid w:val="00130837"/>
    <w:rsid w:val="00134550"/>
    <w:rsid w:val="0013780C"/>
    <w:rsid w:val="00140AE7"/>
    <w:rsid w:val="00147FCF"/>
    <w:rsid w:val="00155D25"/>
    <w:rsid w:val="001574D3"/>
    <w:rsid w:val="00160F5E"/>
    <w:rsid w:val="001619C2"/>
    <w:rsid w:val="001639E6"/>
    <w:rsid w:val="001664AE"/>
    <w:rsid w:val="00166C4D"/>
    <w:rsid w:val="00176F6A"/>
    <w:rsid w:val="00180A8E"/>
    <w:rsid w:val="00185103"/>
    <w:rsid w:val="001857D7"/>
    <w:rsid w:val="00186ED6"/>
    <w:rsid w:val="001902E2"/>
    <w:rsid w:val="00192CE5"/>
    <w:rsid w:val="00194DF2"/>
    <w:rsid w:val="00195021"/>
    <w:rsid w:val="0019539D"/>
    <w:rsid w:val="00195A3F"/>
    <w:rsid w:val="001972DE"/>
    <w:rsid w:val="0019749F"/>
    <w:rsid w:val="001A2BA1"/>
    <w:rsid w:val="001A35C5"/>
    <w:rsid w:val="001A3E38"/>
    <w:rsid w:val="001A424D"/>
    <w:rsid w:val="001A5ADF"/>
    <w:rsid w:val="001A6BB2"/>
    <w:rsid w:val="001B0964"/>
    <w:rsid w:val="001D04BE"/>
    <w:rsid w:val="001D120E"/>
    <w:rsid w:val="001D2313"/>
    <w:rsid w:val="001D2BB6"/>
    <w:rsid w:val="001D4E62"/>
    <w:rsid w:val="001D755C"/>
    <w:rsid w:val="001D7A2D"/>
    <w:rsid w:val="001E04CC"/>
    <w:rsid w:val="001E10BA"/>
    <w:rsid w:val="001E4F1D"/>
    <w:rsid w:val="001E5432"/>
    <w:rsid w:val="001E5C1B"/>
    <w:rsid w:val="001F147E"/>
    <w:rsid w:val="001F41F9"/>
    <w:rsid w:val="002011F9"/>
    <w:rsid w:val="00207B1E"/>
    <w:rsid w:val="00213A21"/>
    <w:rsid w:val="002171F3"/>
    <w:rsid w:val="0022165B"/>
    <w:rsid w:val="002246E2"/>
    <w:rsid w:val="00224998"/>
    <w:rsid w:val="00226D74"/>
    <w:rsid w:val="00232394"/>
    <w:rsid w:val="0023243E"/>
    <w:rsid w:val="0023493B"/>
    <w:rsid w:val="0023605E"/>
    <w:rsid w:val="00237A99"/>
    <w:rsid w:val="0024076F"/>
    <w:rsid w:val="00245D54"/>
    <w:rsid w:val="00264800"/>
    <w:rsid w:val="00266A6C"/>
    <w:rsid w:val="00270E02"/>
    <w:rsid w:val="002717EC"/>
    <w:rsid w:val="002753C6"/>
    <w:rsid w:val="00276C9E"/>
    <w:rsid w:val="00280313"/>
    <w:rsid w:val="002804F4"/>
    <w:rsid w:val="00285E09"/>
    <w:rsid w:val="00286C24"/>
    <w:rsid w:val="002908B6"/>
    <w:rsid w:val="00294A1B"/>
    <w:rsid w:val="00295C19"/>
    <w:rsid w:val="00295C85"/>
    <w:rsid w:val="0029672D"/>
    <w:rsid w:val="00297696"/>
    <w:rsid w:val="002A0C80"/>
    <w:rsid w:val="002A31C2"/>
    <w:rsid w:val="002A3475"/>
    <w:rsid w:val="002A498A"/>
    <w:rsid w:val="002A5B28"/>
    <w:rsid w:val="002A64DC"/>
    <w:rsid w:val="002A6529"/>
    <w:rsid w:val="002B168E"/>
    <w:rsid w:val="002B1E72"/>
    <w:rsid w:val="002B5364"/>
    <w:rsid w:val="002B69B1"/>
    <w:rsid w:val="002C154E"/>
    <w:rsid w:val="002C2BBC"/>
    <w:rsid w:val="002C3B37"/>
    <w:rsid w:val="002C4DE6"/>
    <w:rsid w:val="002C5CCC"/>
    <w:rsid w:val="002D114E"/>
    <w:rsid w:val="002D1376"/>
    <w:rsid w:val="002D418F"/>
    <w:rsid w:val="002D47EF"/>
    <w:rsid w:val="002E0A6E"/>
    <w:rsid w:val="002E383A"/>
    <w:rsid w:val="002E442C"/>
    <w:rsid w:val="002E4F85"/>
    <w:rsid w:val="002E64F1"/>
    <w:rsid w:val="002F12D7"/>
    <w:rsid w:val="002F2584"/>
    <w:rsid w:val="002F3419"/>
    <w:rsid w:val="002F56A9"/>
    <w:rsid w:val="00301E3F"/>
    <w:rsid w:val="00302758"/>
    <w:rsid w:val="003075C8"/>
    <w:rsid w:val="00312CE6"/>
    <w:rsid w:val="00315990"/>
    <w:rsid w:val="0031625F"/>
    <w:rsid w:val="00321127"/>
    <w:rsid w:val="00321522"/>
    <w:rsid w:val="00324AF3"/>
    <w:rsid w:val="003314EF"/>
    <w:rsid w:val="00331E7A"/>
    <w:rsid w:val="00332CFC"/>
    <w:rsid w:val="00333AF0"/>
    <w:rsid w:val="00334896"/>
    <w:rsid w:val="00347E71"/>
    <w:rsid w:val="003517C0"/>
    <w:rsid w:val="003565B1"/>
    <w:rsid w:val="0035680F"/>
    <w:rsid w:val="00364378"/>
    <w:rsid w:val="00374652"/>
    <w:rsid w:val="00375132"/>
    <w:rsid w:val="00376B38"/>
    <w:rsid w:val="003825DB"/>
    <w:rsid w:val="0038616D"/>
    <w:rsid w:val="00387904"/>
    <w:rsid w:val="00391ABB"/>
    <w:rsid w:val="00395519"/>
    <w:rsid w:val="00395D9B"/>
    <w:rsid w:val="00396E1F"/>
    <w:rsid w:val="003972FB"/>
    <w:rsid w:val="003B4109"/>
    <w:rsid w:val="003B431B"/>
    <w:rsid w:val="003B565F"/>
    <w:rsid w:val="003C6B3E"/>
    <w:rsid w:val="003C6D03"/>
    <w:rsid w:val="003D277B"/>
    <w:rsid w:val="003D73EA"/>
    <w:rsid w:val="003D7725"/>
    <w:rsid w:val="003E0162"/>
    <w:rsid w:val="003E0D31"/>
    <w:rsid w:val="003E3A54"/>
    <w:rsid w:val="003E582B"/>
    <w:rsid w:val="003E6FA9"/>
    <w:rsid w:val="003E7EE1"/>
    <w:rsid w:val="003F11E4"/>
    <w:rsid w:val="003F1588"/>
    <w:rsid w:val="003F31A5"/>
    <w:rsid w:val="003F3A83"/>
    <w:rsid w:val="003F434D"/>
    <w:rsid w:val="003F5AE9"/>
    <w:rsid w:val="003F6AF7"/>
    <w:rsid w:val="003F738E"/>
    <w:rsid w:val="003F7D03"/>
    <w:rsid w:val="00401F52"/>
    <w:rsid w:val="00404891"/>
    <w:rsid w:val="00404C0A"/>
    <w:rsid w:val="0040723E"/>
    <w:rsid w:val="00407ECC"/>
    <w:rsid w:val="00416630"/>
    <w:rsid w:val="004216D7"/>
    <w:rsid w:val="00422010"/>
    <w:rsid w:val="00424C8C"/>
    <w:rsid w:val="00426C4C"/>
    <w:rsid w:val="0042732F"/>
    <w:rsid w:val="00430AB4"/>
    <w:rsid w:val="004327FE"/>
    <w:rsid w:val="0044235D"/>
    <w:rsid w:val="00450957"/>
    <w:rsid w:val="00457C22"/>
    <w:rsid w:val="004609CE"/>
    <w:rsid w:val="004614B3"/>
    <w:rsid w:val="00462679"/>
    <w:rsid w:val="004654B4"/>
    <w:rsid w:val="00467BFB"/>
    <w:rsid w:val="0047192E"/>
    <w:rsid w:val="00471D28"/>
    <w:rsid w:val="0047581B"/>
    <w:rsid w:val="00475A68"/>
    <w:rsid w:val="00477B44"/>
    <w:rsid w:val="0048534F"/>
    <w:rsid w:val="004A3FFE"/>
    <w:rsid w:val="004A55AA"/>
    <w:rsid w:val="004A7919"/>
    <w:rsid w:val="004B1539"/>
    <w:rsid w:val="004B26E7"/>
    <w:rsid w:val="004B2E0C"/>
    <w:rsid w:val="004B5569"/>
    <w:rsid w:val="004C046B"/>
    <w:rsid w:val="004C2783"/>
    <w:rsid w:val="004C4503"/>
    <w:rsid w:val="004C4E50"/>
    <w:rsid w:val="004C53CB"/>
    <w:rsid w:val="004C7345"/>
    <w:rsid w:val="004D299B"/>
    <w:rsid w:val="004D325A"/>
    <w:rsid w:val="004D3FA5"/>
    <w:rsid w:val="004D4D9D"/>
    <w:rsid w:val="004D5F38"/>
    <w:rsid w:val="004D736C"/>
    <w:rsid w:val="004E0F04"/>
    <w:rsid w:val="004E377D"/>
    <w:rsid w:val="004E63C4"/>
    <w:rsid w:val="004E77CC"/>
    <w:rsid w:val="004F39B8"/>
    <w:rsid w:val="004F4474"/>
    <w:rsid w:val="004F46C9"/>
    <w:rsid w:val="004F5257"/>
    <w:rsid w:val="00501767"/>
    <w:rsid w:val="005028B1"/>
    <w:rsid w:val="00504541"/>
    <w:rsid w:val="00504DA9"/>
    <w:rsid w:val="00505D57"/>
    <w:rsid w:val="0051145C"/>
    <w:rsid w:val="00515605"/>
    <w:rsid w:val="005209D1"/>
    <w:rsid w:val="00520C5B"/>
    <w:rsid w:val="00521CBA"/>
    <w:rsid w:val="00523CED"/>
    <w:rsid w:val="00527B0B"/>
    <w:rsid w:val="005336A0"/>
    <w:rsid w:val="00533FB7"/>
    <w:rsid w:val="00535DC9"/>
    <w:rsid w:val="0053714B"/>
    <w:rsid w:val="00537327"/>
    <w:rsid w:val="00540601"/>
    <w:rsid w:val="0054092D"/>
    <w:rsid w:val="00540C28"/>
    <w:rsid w:val="00560159"/>
    <w:rsid w:val="005632AC"/>
    <w:rsid w:val="00563AEA"/>
    <w:rsid w:val="0056418F"/>
    <w:rsid w:val="00570139"/>
    <w:rsid w:val="005728BA"/>
    <w:rsid w:val="005737D8"/>
    <w:rsid w:val="00574F21"/>
    <w:rsid w:val="00575551"/>
    <w:rsid w:val="00576007"/>
    <w:rsid w:val="00581D99"/>
    <w:rsid w:val="00584A72"/>
    <w:rsid w:val="0058562B"/>
    <w:rsid w:val="00587A0A"/>
    <w:rsid w:val="0059453E"/>
    <w:rsid w:val="00596FC7"/>
    <w:rsid w:val="00597B22"/>
    <w:rsid w:val="005A0319"/>
    <w:rsid w:val="005A2118"/>
    <w:rsid w:val="005A4B69"/>
    <w:rsid w:val="005A760D"/>
    <w:rsid w:val="005B079F"/>
    <w:rsid w:val="005B1503"/>
    <w:rsid w:val="005B23C5"/>
    <w:rsid w:val="005B2F3A"/>
    <w:rsid w:val="005B32B9"/>
    <w:rsid w:val="005B433C"/>
    <w:rsid w:val="005B56BB"/>
    <w:rsid w:val="005B5CF6"/>
    <w:rsid w:val="005C144B"/>
    <w:rsid w:val="005C1877"/>
    <w:rsid w:val="005C1E01"/>
    <w:rsid w:val="005C42B4"/>
    <w:rsid w:val="005C4B6E"/>
    <w:rsid w:val="005C4D73"/>
    <w:rsid w:val="005D0192"/>
    <w:rsid w:val="005D1CD7"/>
    <w:rsid w:val="005D3601"/>
    <w:rsid w:val="005E0192"/>
    <w:rsid w:val="005E05A2"/>
    <w:rsid w:val="005E7017"/>
    <w:rsid w:val="005F29E4"/>
    <w:rsid w:val="005F35EB"/>
    <w:rsid w:val="005F728C"/>
    <w:rsid w:val="00612332"/>
    <w:rsid w:val="00621428"/>
    <w:rsid w:val="00621C8C"/>
    <w:rsid w:val="0063306A"/>
    <w:rsid w:val="00634391"/>
    <w:rsid w:val="00634BFB"/>
    <w:rsid w:val="006433E1"/>
    <w:rsid w:val="006451A3"/>
    <w:rsid w:val="00645828"/>
    <w:rsid w:val="00647EAC"/>
    <w:rsid w:val="00650965"/>
    <w:rsid w:val="00652B95"/>
    <w:rsid w:val="00652EFC"/>
    <w:rsid w:val="00654E41"/>
    <w:rsid w:val="00656584"/>
    <w:rsid w:val="006571D6"/>
    <w:rsid w:val="006631B9"/>
    <w:rsid w:val="006715CD"/>
    <w:rsid w:val="00672C31"/>
    <w:rsid w:val="00675451"/>
    <w:rsid w:val="00675B4D"/>
    <w:rsid w:val="0067783E"/>
    <w:rsid w:val="006809C1"/>
    <w:rsid w:val="00680B42"/>
    <w:rsid w:val="00681D58"/>
    <w:rsid w:val="00692E48"/>
    <w:rsid w:val="0069302C"/>
    <w:rsid w:val="00696141"/>
    <w:rsid w:val="006A1046"/>
    <w:rsid w:val="006A21AE"/>
    <w:rsid w:val="006A24E7"/>
    <w:rsid w:val="006A2DEB"/>
    <w:rsid w:val="006A493D"/>
    <w:rsid w:val="006A7749"/>
    <w:rsid w:val="006B1E0F"/>
    <w:rsid w:val="006B2A4E"/>
    <w:rsid w:val="006C0B4E"/>
    <w:rsid w:val="006C1DD7"/>
    <w:rsid w:val="006C277E"/>
    <w:rsid w:val="006C2E8C"/>
    <w:rsid w:val="006C340E"/>
    <w:rsid w:val="006C6CF7"/>
    <w:rsid w:val="006C7BE1"/>
    <w:rsid w:val="006D03F2"/>
    <w:rsid w:val="006D40B0"/>
    <w:rsid w:val="006E0F96"/>
    <w:rsid w:val="006E446C"/>
    <w:rsid w:val="006E5384"/>
    <w:rsid w:val="006F1ADF"/>
    <w:rsid w:val="006F27A1"/>
    <w:rsid w:val="006F4C1F"/>
    <w:rsid w:val="006F5FDE"/>
    <w:rsid w:val="006F6CCD"/>
    <w:rsid w:val="006F6D86"/>
    <w:rsid w:val="006F7685"/>
    <w:rsid w:val="00700A26"/>
    <w:rsid w:val="0070332C"/>
    <w:rsid w:val="0070520B"/>
    <w:rsid w:val="00706182"/>
    <w:rsid w:val="00706D75"/>
    <w:rsid w:val="007122D3"/>
    <w:rsid w:val="0071379F"/>
    <w:rsid w:val="00713D9C"/>
    <w:rsid w:val="00716AAE"/>
    <w:rsid w:val="00717867"/>
    <w:rsid w:val="00720186"/>
    <w:rsid w:val="0072051A"/>
    <w:rsid w:val="007224DA"/>
    <w:rsid w:val="00725C3E"/>
    <w:rsid w:val="00727BD3"/>
    <w:rsid w:val="00730463"/>
    <w:rsid w:val="007334CE"/>
    <w:rsid w:val="00734D05"/>
    <w:rsid w:val="00740841"/>
    <w:rsid w:val="00741F9E"/>
    <w:rsid w:val="0074529F"/>
    <w:rsid w:val="00750C9C"/>
    <w:rsid w:val="007520B8"/>
    <w:rsid w:val="00753A9B"/>
    <w:rsid w:val="00754679"/>
    <w:rsid w:val="00754D3E"/>
    <w:rsid w:val="007550F5"/>
    <w:rsid w:val="0076061B"/>
    <w:rsid w:val="007609F6"/>
    <w:rsid w:val="00764682"/>
    <w:rsid w:val="007678A6"/>
    <w:rsid w:val="00767F3C"/>
    <w:rsid w:val="00774128"/>
    <w:rsid w:val="007746BD"/>
    <w:rsid w:val="007763D3"/>
    <w:rsid w:val="00776B37"/>
    <w:rsid w:val="007819B2"/>
    <w:rsid w:val="00781A75"/>
    <w:rsid w:val="00783415"/>
    <w:rsid w:val="00790B70"/>
    <w:rsid w:val="00792806"/>
    <w:rsid w:val="00793518"/>
    <w:rsid w:val="0079526C"/>
    <w:rsid w:val="00796262"/>
    <w:rsid w:val="00796A0A"/>
    <w:rsid w:val="007A015B"/>
    <w:rsid w:val="007A07A7"/>
    <w:rsid w:val="007B08B3"/>
    <w:rsid w:val="007B70F3"/>
    <w:rsid w:val="007B775D"/>
    <w:rsid w:val="007C033A"/>
    <w:rsid w:val="007C08D4"/>
    <w:rsid w:val="007C19E8"/>
    <w:rsid w:val="007C228E"/>
    <w:rsid w:val="007D0388"/>
    <w:rsid w:val="007D1162"/>
    <w:rsid w:val="007D380A"/>
    <w:rsid w:val="007D7E68"/>
    <w:rsid w:val="007E191E"/>
    <w:rsid w:val="007E1FB5"/>
    <w:rsid w:val="007E21DB"/>
    <w:rsid w:val="007E662B"/>
    <w:rsid w:val="007E7043"/>
    <w:rsid w:val="007E721B"/>
    <w:rsid w:val="007F1CB3"/>
    <w:rsid w:val="007F2DF1"/>
    <w:rsid w:val="007F7033"/>
    <w:rsid w:val="008004F9"/>
    <w:rsid w:val="00800926"/>
    <w:rsid w:val="008023A8"/>
    <w:rsid w:val="008049BC"/>
    <w:rsid w:val="00811B5F"/>
    <w:rsid w:val="00812FC1"/>
    <w:rsid w:val="00813136"/>
    <w:rsid w:val="00813F01"/>
    <w:rsid w:val="008226B4"/>
    <w:rsid w:val="00822A95"/>
    <w:rsid w:val="0082314D"/>
    <w:rsid w:val="00823740"/>
    <w:rsid w:val="00826423"/>
    <w:rsid w:val="008279F6"/>
    <w:rsid w:val="00831F34"/>
    <w:rsid w:val="0084053D"/>
    <w:rsid w:val="008425C6"/>
    <w:rsid w:val="0084386E"/>
    <w:rsid w:val="00843EFA"/>
    <w:rsid w:val="00846E47"/>
    <w:rsid w:val="00852072"/>
    <w:rsid w:val="00871579"/>
    <w:rsid w:val="008722FC"/>
    <w:rsid w:val="0087507D"/>
    <w:rsid w:val="00882DEC"/>
    <w:rsid w:val="00890F23"/>
    <w:rsid w:val="00892DDB"/>
    <w:rsid w:val="008A2B34"/>
    <w:rsid w:val="008B1C40"/>
    <w:rsid w:val="008B1ED4"/>
    <w:rsid w:val="008B2BEB"/>
    <w:rsid w:val="008B2C1C"/>
    <w:rsid w:val="008B4E11"/>
    <w:rsid w:val="008C1684"/>
    <w:rsid w:val="008C3492"/>
    <w:rsid w:val="008C5827"/>
    <w:rsid w:val="008C5C30"/>
    <w:rsid w:val="008C6878"/>
    <w:rsid w:val="008D0962"/>
    <w:rsid w:val="008D2295"/>
    <w:rsid w:val="008D5C3A"/>
    <w:rsid w:val="008D7CF0"/>
    <w:rsid w:val="008E240F"/>
    <w:rsid w:val="008E2420"/>
    <w:rsid w:val="008E2E18"/>
    <w:rsid w:val="008E2EE0"/>
    <w:rsid w:val="008E3C8D"/>
    <w:rsid w:val="008E4171"/>
    <w:rsid w:val="008F016A"/>
    <w:rsid w:val="008F4512"/>
    <w:rsid w:val="008F4FF1"/>
    <w:rsid w:val="008F62B5"/>
    <w:rsid w:val="008F7879"/>
    <w:rsid w:val="00902C27"/>
    <w:rsid w:val="00906561"/>
    <w:rsid w:val="00906816"/>
    <w:rsid w:val="00906AF5"/>
    <w:rsid w:val="0090709A"/>
    <w:rsid w:val="0091042F"/>
    <w:rsid w:val="0091240B"/>
    <w:rsid w:val="00912875"/>
    <w:rsid w:val="00917A27"/>
    <w:rsid w:val="00920567"/>
    <w:rsid w:val="009228A3"/>
    <w:rsid w:val="00922C31"/>
    <w:rsid w:val="00925125"/>
    <w:rsid w:val="00927052"/>
    <w:rsid w:val="009270CA"/>
    <w:rsid w:val="00931A30"/>
    <w:rsid w:val="00934CC9"/>
    <w:rsid w:val="00937827"/>
    <w:rsid w:val="00940308"/>
    <w:rsid w:val="009412DD"/>
    <w:rsid w:val="00943D38"/>
    <w:rsid w:val="00945EA8"/>
    <w:rsid w:val="00946532"/>
    <w:rsid w:val="0094705C"/>
    <w:rsid w:val="00952543"/>
    <w:rsid w:val="00956074"/>
    <w:rsid w:val="00956113"/>
    <w:rsid w:val="00960D08"/>
    <w:rsid w:val="009639E5"/>
    <w:rsid w:val="00964781"/>
    <w:rsid w:val="00966010"/>
    <w:rsid w:val="00967954"/>
    <w:rsid w:val="00971FAA"/>
    <w:rsid w:val="0097519E"/>
    <w:rsid w:val="00976A08"/>
    <w:rsid w:val="00981327"/>
    <w:rsid w:val="00985809"/>
    <w:rsid w:val="0098599F"/>
    <w:rsid w:val="00990503"/>
    <w:rsid w:val="0099078E"/>
    <w:rsid w:val="009918C1"/>
    <w:rsid w:val="009922C2"/>
    <w:rsid w:val="00993F83"/>
    <w:rsid w:val="00995C15"/>
    <w:rsid w:val="009A1419"/>
    <w:rsid w:val="009A2A47"/>
    <w:rsid w:val="009A322F"/>
    <w:rsid w:val="009A7926"/>
    <w:rsid w:val="009B05E1"/>
    <w:rsid w:val="009B2217"/>
    <w:rsid w:val="009B306A"/>
    <w:rsid w:val="009C4876"/>
    <w:rsid w:val="009C4C4A"/>
    <w:rsid w:val="009D6572"/>
    <w:rsid w:val="009E442E"/>
    <w:rsid w:val="009E46E2"/>
    <w:rsid w:val="009E5B3F"/>
    <w:rsid w:val="009E609E"/>
    <w:rsid w:val="009E687D"/>
    <w:rsid w:val="009E7F85"/>
    <w:rsid w:val="009F06E7"/>
    <w:rsid w:val="009F2E42"/>
    <w:rsid w:val="009F7328"/>
    <w:rsid w:val="00A0226C"/>
    <w:rsid w:val="00A069BF"/>
    <w:rsid w:val="00A1217B"/>
    <w:rsid w:val="00A13C15"/>
    <w:rsid w:val="00A16884"/>
    <w:rsid w:val="00A16B60"/>
    <w:rsid w:val="00A244CD"/>
    <w:rsid w:val="00A260A1"/>
    <w:rsid w:val="00A32378"/>
    <w:rsid w:val="00A3593C"/>
    <w:rsid w:val="00A40984"/>
    <w:rsid w:val="00A4771B"/>
    <w:rsid w:val="00A51331"/>
    <w:rsid w:val="00A55C7A"/>
    <w:rsid w:val="00A677CA"/>
    <w:rsid w:val="00A725DC"/>
    <w:rsid w:val="00A72802"/>
    <w:rsid w:val="00A74635"/>
    <w:rsid w:val="00A83056"/>
    <w:rsid w:val="00A84E6D"/>
    <w:rsid w:val="00A85B6B"/>
    <w:rsid w:val="00A87AD1"/>
    <w:rsid w:val="00A87C38"/>
    <w:rsid w:val="00A92E3D"/>
    <w:rsid w:val="00A9407A"/>
    <w:rsid w:val="00A940F6"/>
    <w:rsid w:val="00A9793D"/>
    <w:rsid w:val="00AA2BAE"/>
    <w:rsid w:val="00AA3542"/>
    <w:rsid w:val="00AA4428"/>
    <w:rsid w:val="00AA5135"/>
    <w:rsid w:val="00AA5621"/>
    <w:rsid w:val="00AA78DF"/>
    <w:rsid w:val="00AB06C9"/>
    <w:rsid w:val="00AB2E97"/>
    <w:rsid w:val="00AC07E8"/>
    <w:rsid w:val="00AC149A"/>
    <w:rsid w:val="00AC1EDD"/>
    <w:rsid w:val="00AC3675"/>
    <w:rsid w:val="00AC4FA2"/>
    <w:rsid w:val="00AC5146"/>
    <w:rsid w:val="00AC52AD"/>
    <w:rsid w:val="00AC67B5"/>
    <w:rsid w:val="00AD0BA8"/>
    <w:rsid w:val="00AD2D82"/>
    <w:rsid w:val="00AD3534"/>
    <w:rsid w:val="00AD3DA8"/>
    <w:rsid w:val="00AD79D0"/>
    <w:rsid w:val="00AD7BF0"/>
    <w:rsid w:val="00AE0097"/>
    <w:rsid w:val="00AE279D"/>
    <w:rsid w:val="00AE3104"/>
    <w:rsid w:val="00AE355E"/>
    <w:rsid w:val="00AE4ACA"/>
    <w:rsid w:val="00AE6660"/>
    <w:rsid w:val="00AE681B"/>
    <w:rsid w:val="00AE76DF"/>
    <w:rsid w:val="00AF2F3A"/>
    <w:rsid w:val="00AF3CB1"/>
    <w:rsid w:val="00AF3FB4"/>
    <w:rsid w:val="00B00817"/>
    <w:rsid w:val="00B00BD5"/>
    <w:rsid w:val="00B03185"/>
    <w:rsid w:val="00B0389C"/>
    <w:rsid w:val="00B03B88"/>
    <w:rsid w:val="00B06337"/>
    <w:rsid w:val="00B06DDF"/>
    <w:rsid w:val="00B10A9D"/>
    <w:rsid w:val="00B113FF"/>
    <w:rsid w:val="00B129FA"/>
    <w:rsid w:val="00B13A4F"/>
    <w:rsid w:val="00B20A7E"/>
    <w:rsid w:val="00B21A17"/>
    <w:rsid w:val="00B250C2"/>
    <w:rsid w:val="00B26BE0"/>
    <w:rsid w:val="00B27DE6"/>
    <w:rsid w:val="00B3175F"/>
    <w:rsid w:val="00B33E09"/>
    <w:rsid w:val="00B349F8"/>
    <w:rsid w:val="00B36A8B"/>
    <w:rsid w:val="00B418EC"/>
    <w:rsid w:val="00B445A3"/>
    <w:rsid w:val="00B4467A"/>
    <w:rsid w:val="00B5408C"/>
    <w:rsid w:val="00B544DE"/>
    <w:rsid w:val="00B55BF9"/>
    <w:rsid w:val="00B57577"/>
    <w:rsid w:val="00B60925"/>
    <w:rsid w:val="00B61D65"/>
    <w:rsid w:val="00B65280"/>
    <w:rsid w:val="00B75ED1"/>
    <w:rsid w:val="00B826B7"/>
    <w:rsid w:val="00B84C06"/>
    <w:rsid w:val="00B90657"/>
    <w:rsid w:val="00B90E0B"/>
    <w:rsid w:val="00B93BC3"/>
    <w:rsid w:val="00B94472"/>
    <w:rsid w:val="00B96036"/>
    <w:rsid w:val="00B963E8"/>
    <w:rsid w:val="00BA1280"/>
    <w:rsid w:val="00BA3B73"/>
    <w:rsid w:val="00BA69E3"/>
    <w:rsid w:val="00BB1F73"/>
    <w:rsid w:val="00BB2461"/>
    <w:rsid w:val="00BB2FD6"/>
    <w:rsid w:val="00BC1B74"/>
    <w:rsid w:val="00BC23D9"/>
    <w:rsid w:val="00BC287D"/>
    <w:rsid w:val="00BC6B07"/>
    <w:rsid w:val="00BC7AAC"/>
    <w:rsid w:val="00BC7AC4"/>
    <w:rsid w:val="00BC7BEC"/>
    <w:rsid w:val="00BD18DA"/>
    <w:rsid w:val="00BD4A60"/>
    <w:rsid w:val="00BD69EB"/>
    <w:rsid w:val="00BE073C"/>
    <w:rsid w:val="00BE07CD"/>
    <w:rsid w:val="00BE0CD8"/>
    <w:rsid w:val="00BE14C6"/>
    <w:rsid w:val="00BE2372"/>
    <w:rsid w:val="00BF0485"/>
    <w:rsid w:val="00C01684"/>
    <w:rsid w:val="00C02250"/>
    <w:rsid w:val="00C05080"/>
    <w:rsid w:val="00C06709"/>
    <w:rsid w:val="00C0742A"/>
    <w:rsid w:val="00C10A5E"/>
    <w:rsid w:val="00C1175A"/>
    <w:rsid w:val="00C12B04"/>
    <w:rsid w:val="00C13BDB"/>
    <w:rsid w:val="00C14144"/>
    <w:rsid w:val="00C1438B"/>
    <w:rsid w:val="00C154C6"/>
    <w:rsid w:val="00C15774"/>
    <w:rsid w:val="00C16821"/>
    <w:rsid w:val="00C16DF0"/>
    <w:rsid w:val="00C219C2"/>
    <w:rsid w:val="00C24DD7"/>
    <w:rsid w:val="00C276B8"/>
    <w:rsid w:val="00C310B3"/>
    <w:rsid w:val="00C31B8B"/>
    <w:rsid w:val="00C34A16"/>
    <w:rsid w:val="00C34EA9"/>
    <w:rsid w:val="00C35BDD"/>
    <w:rsid w:val="00C36A4A"/>
    <w:rsid w:val="00C43F8D"/>
    <w:rsid w:val="00C441DE"/>
    <w:rsid w:val="00C443E7"/>
    <w:rsid w:val="00C44A69"/>
    <w:rsid w:val="00C46FDD"/>
    <w:rsid w:val="00C540E5"/>
    <w:rsid w:val="00C5546D"/>
    <w:rsid w:val="00C5737F"/>
    <w:rsid w:val="00C60B66"/>
    <w:rsid w:val="00C62AD3"/>
    <w:rsid w:val="00C62CE1"/>
    <w:rsid w:val="00C62E82"/>
    <w:rsid w:val="00C63172"/>
    <w:rsid w:val="00C71C38"/>
    <w:rsid w:val="00C71C50"/>
    <w:rsid w:val="00C74113"/>
    <w:rsid w:val="00C744A3"/>
    <w:rsid w:val="00C74B1E"/>
    <w:rsid w:val="00C75F19"/>
    <w:rsid w:val="00C801C2"/>
    <w:rsid w:val="00C824E8"/>
    <w:rsid w:val="00C83B48"/>
    <w:rsid w:val="00C85A48"/>
    <w:rsid w:val="00C9090A"/>
    <w:rsid w:val="00C90DFA"/>
    <w:rsid w:val="00C92CA4"/>
    <w:rsid w:val="00C96E50"/>
    <w:rsid w:val="00C97030"/>
    <w:rsid w:val="00C97920"/>
    <w:rsid w:val="00CA49AA"/>
    <w:rsid w:val="00CA6BE8"/>
    <w:rsid w:val="00CA6F4F"/>
    <w:rsid w:val="00CA768F"/>
    <w:rsid w:val="00CB095F"/>
    <w:rsid w:val="00CB1DB0"/>
    <w:rsid w:val="00CB35DA"/>
    <w:rsid w:val="00CB3778"/>
    <w:rsid w:val="00CB4D2C"/>
    <w:rsid w:val="00CB5982"/>
    <w:rsid w:val="00CC0A8C"/>
    <w:rsid w:val="00CC1A9A"/>
    <w:rsid w:val="00CC56F7"/>
    <w:rsid w:val="00CD09E1"/>
    <w:rsid w:val="00CD5BEA"/>
    <w:rsid w:val="00CE0695"/>
    <w:rsid w:val="00CE0A6F"/>
    <w:rsid w:val="00CE508C"/>
    <w:rsid w:val="00CF3E3D"/>
    <w:rsid w:val="00CF5D66"/>
    <w:rsid w:val="00D00F9F"/>
    <w:rsid w:val="00D0332E"/>
    <w:rsid w:val="00D04B99"/>
    <w:rsid w:val="00D0581F"/>
    <w:rsid w:val="00D06AEF"/>
    <w:rsid w:val="00D1335B"/>
    <w:rsid w:val="00D16F2D"/>
    <w:rsid w:val="00D21421"/>
    <w:rsid w:val="00D23E10"/>
    <w:rsid w:val="00D2482D"/>
    <w:rsid w:val="00D32851"/>
    <w:rsid w:val="00D34919"/>
    <w:rsid w:val="00D37208"/>
    <w:rsid w:val="00D37973"/>
    <w:rsid w:val="00D513C2"/>
    <w:rsid w:val="00D53649"/>
    <w:rsid w:val="00D53751"/>
    <w:rsid w:val="00D5702F"/>
    <w:rsid w:val="00D60C44"/>
    <w:rsid w:val="00D626E0"/>
    <w:rsid w:val="00D630AC"/>
    <w:rsid w:val="00D70DAA"/>
    <w:rsid w:val="00D76198"/>
    <w:rsid w:val="00D779DE"/>
    <w:rsid w:val="00D82879"/>
    <w:rsid w:val="00D83A8E"/>
    <w:rsid w:val="00D85AD6"/>
    <w:rsid w:val="00D92315"/>
    <w:rsid w:val="00D93112"/>
    <w:rsid w:val="00D9314C"/>
    <w:rsid w:val="00D93667"/>
    <w:rsid w:val="00D93703"/>
    <w:rsid w:val="00D9440E"/>
    <w:rsid w:val="00D95BD8"/>
    <w:rsid w:val="00D966B7"/>
    <w:rsid w:val="00DA2F82"/>
    <w:rsid w:val="00DA330F"/>
    <w:rsid w:val="00DA37B1"/>
    <w:rsid w:val="00DA452E"/>
    <w:rsid w:val="00DA51AB"/>
    <w:rsid w:val="00DA67DA"/>
    <w:rsid w:val="00DA7BE4"/>
    <w:rsid w:val="00DA7E08"/>
    <w:rsid w:val="00DB0394"/>
    <w:rsid w:val="00DB54FB"/>
    <w:rsid w:val="00DB5E5E"/>
    <w:rsid w:val="00DC24F8"/>
    <w:rsid w:val="00DC3C59"/>
    <w:rsid w:val="00DC49C7"/>
    <w:rsid w:val="00DC58AB"/>
    <w:rsid w:val="00DC677A"/>
    <w:rsid w:val="00DC7ED1"/>
    <w:rsid w:val="00DD13B7"/>
    <w:rsid w:val="00DD3ADE"/>
    <w:rsid w:val="00DE1ECB"/>
    <w:rsid w:val="00DE7A07"/>
    <w:rsid w:val="00DF4A37"/>
    <w:rsid w:val="00DF4BCD"/>
    <w:rsid w:val="00DF5448"/>
    <w:rsid w:val="00DF78AA"/>
    <w:rsid w:val="00E02885"/>
    <w:rsid w:val="00E03F6B"/>
    <w:rsid w:val="00E05FCA"/>
    <w:rsid w:val="00E144EF"/>
    <w:rsid w:val="00E15B9D"/>
    <w:rsid w:val="00E23139"/>
    <w:rsid w:val="00E233F1"/>
    <w:rsid w:val="00E30F95"/>
    <w:rsid w:val="00E3797D"/>
    <w:rsid w:val="00E434A9"/>
    <w:rsid w:val="00E45401"/>
    <w:rsid w:val="00E52D40"/>
    <w:rsid w:val="00E52E08"/>
    <w:rsid w:val="00E543F4"/>
    <w:rsid w:val="00E57EEC"/>
    <w:rsid w:val="00E60654"/>
    <w:rsid w:val="00E65F5D"/>
    <w:rsid w:val="00E706DC"/>
    <w:rsid w:val="00E711AC"/>
    <w:rsid w:val="00E7690C"/>
    <w:rsid w:val="00E8244C"/>
    <w:rsid w:val="00E85BB0"/>
    <w:rsid w:val="00E92A20"/>
    <w:rsid w:val="00E93A40"/>
    <w:rsid w:val="00E94C86"/>
    <w:rsid w:val="00E95251"/>
    <w:rsid w:val="00E974D7"/>
    <w:rsid w:val="00EA2E1E"/>
    <w:rsid w:val="00EA4511"/>
    <w:rsid w:val="00EA6286"/>
    <w:rsid w:val="00EA7EF0"/>
    <w:rsid w:val="00EB0A77"/>
    <w:rsid w:val="00EB1CA6"/>
    <w:rsid w:val="00EB5AB9"/>
    <w:rsid w:val="00EC4D4B"/>
    <w:rsid w:val="00EC4D76"/>
    <w:rsid w:val="00EC5AA9"/>
    <w:rsid w:val="00ED13E3"/>
    <w:rsid w:val="00ED261A"/>
    <w:rsid w:val="00ED3CF1"/>
    <w:rsid w:val="00ED4E1D"/>
    <w:rsid w:val="00ED7976"/>
    <w:rsid w:val="00ED7C3E"/>
    <w:rsid w:val="00EE4C12"/>
    <w:rsid w:val="00EE5414"/>
    <w:rsid w:val="00EF3FB8"/>
    <w:rsid w:val="00EF4034"/>
    <w:rsid w:val="00F017CC"/>
    <w:rsid w:val="00F04D94"/>
    <w:rsid w:val="00F05B76"/>
    <w:rsid w:val="00F05E07"/>
    <w:rsid w:val="00F07C42"/>
    <w:rsid w:val="00F271F0"/>
    <w:rsid w:val="00F3639D"/>
    <w:rsid w:val="00F36471"/>
    <w:rsid w:val="00F46CED"/>
    <w:rsid w:val="00F533F6"/>
    <w:rsid w:val="00F54F5D"/>
    <w:rsid w:val="00F55AB6"/>
    <w:rsid w:val="00F55EEE"/>
    <w:rsid w:val="00F616FF"/>
    <w:rsid w:val="00F626E8"/>
    <w:rsid w:val="00F652A0"/>
    <w:rsid w:val="00F70F3E"/>
    <w:rsid w:val="00F71541"/>
    <w:rsid w:val="00F7433B"/>
    <w:rsid w:val="00F7484F"/>
    <w:rsid w:val="00F7777A"/>
    <w:rsid w:val="00F77ADB"/>
    <w:rsid w:val="00F80577"/>
    <w:rsid w:val="00F80E29"/>
    <w:rsid w:val="00F87204"/>
    <w:rsid w:val="00F87D75"/>
    <w:rsid w:val="00F930CB"/>
    <w:rsid w:val="00FA1185"/>
    <w:rsid w:val="00FA4286"/>
    <w:rsid w:val="00FA4305"/>
    <w:rsid w:val="00FA59A1"/>
    <w:rsid w:val="00FA6268"/>
    <w:rsid w:val="00FA720E"/>
    <w:rsid w:val="00FB2AD4"/>
    <w:rsid w:val="00FC46B0"/>
    <w:rsid w:val="00FC4B8F"/>
    <w:rsid w:val="00FC7353"/>
    <w:rsid w:val="00FC7D61"/>
    <w:rsid w:val="00FD02C0"/>
    <w:rsid w:val="00FD1B2C"/>
    <w:rsid w:val="00FD530F"/>
    <w:rsid w:val="00FD68E4"/>
    <w:rsid w:val="00FE2162"/>
    <w:rsid w:val="00FE5C66"/>
    <w:rsid w:val="00FE7A1F"/>
    <w:rsid w:val="00FF29CA"/>
    <w:rsid w:val="00FF552A"/>
    <w:rsid w:val="00FF57CE"/>
    <w:rsid w:val="00FF5C0A"/>
    <w:rsid w:val="00FF6AC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4EDD9"/>
  <w15:docId w15:val="{4CE34E5B-6912-E046-BE93-DF8C558CF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C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E77CC"/>
  </w:style>
  <w:style w:type="paragraph" w:styleId="Heading1">
    <w:name w:val="heading 1"/>
    <w:basedOn w:val="Normal"/>
    <w:next w:val="Normal"/>
    <w:pPr>
      <w:keepNext/>
      <w:spacing w:after="120"/>
      <w:outlineLvl w:val="0"/>
    </w:pPr>
    <w:rPr>
      <w:rFonts w:ascii="Trebuchet MS" w:eastAsia="Trebuchet MS" w:hAnsi="Trebuchet MS" w:cs="Trebuchet MS"/>
      <w:b/>
      <w:sz w:val="28"/>
      <w:szCs w:val="2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after="300"/>
    </w:pPr>
    <w:rPr>
      <w:color w:val="17365D"/>
      <w:sz w:val="52"/>
      <w:szCs w:val="52"/>
    </w:rPr>
  </w:style>
  <w:style w:type="paragraph" w:styleId="Subtitle">
    <w:name w:val="Subtitle"/>
    <w:basedOn w:val="Normal"/>
    <w:next w:val="Normal"/>
    <w:rPr>
      <w:i/>
      <w:color w:val="4F81BD"/>
    </w:rPr>
  </w:style>
  <w:style w:type="paragraph" w:styleId="BalloonText">
    <w:name w:val="Balloon Text"/>
    <w:basedOn w:val="Normal"/>
    <w:link w:val="BalloonTextChar"/>
    <w:uiPriority w:val="99"/>
    <w:semiHidden/>
    <w:unhideWhenUsed/>
    <w:rsid w:val="0029672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672D"/>
    <w:rPr>
      <w:rFonts w:ascii="Segoe UI" w:hAnsi="Segoe UI" w:cs="Segoe UI"/>
      <w:sz w:val="18"/>
      <w:szCs w:val="18"/>
    </w:rPr>
  </w:style>
  <w:style w:type="paragraph" w:customStyle="1" w:styleId="Body">
    <w:name w:val="Body"/>
    <w:rsid w:val="00576007"/>
    <w:pPr>
      <w:pBdr>
        <w:top w:val="nil"/>
        <w:left w:val="nil"/>
        <w:bottom w:val="nil"/>
        <w:right w:val="nil"/>
        <w:between w:val="nil"/>
        <w:bar w:val="nil"/>
      </w:pBdr>
    </w:pPr>
    <w:rPr>
      <w:rFonts w:eastAsia="Arial Unicode MS" w:cs="Arial Unicode MS"/>
      <w:color w:val="000000"/>
      <w:u w:color="000000"/>
      <w:bdr w:val="nil"/>
      <w:lang w:eastAsia="en-US"/>
      <w14:textOutline w14:w="0" w14:cap="flat" w14:cmpd="sng" w14:algn="ctr">
        <w14:noFill/>
        <w14:prstDash w14:val="solid"/>
        <w14:bevel/>
      </w14:textOutline>
    </w:rPr>
  </w:style>
  <w:style w:type="paragraph" w:customStyle="1" w:styleId="field--name-field-leading-text">
    <w:name w:val="field--name-field-leading-text"/>
    <w:basedOn w:val="Normal"/>
    <w:rsid w:val="009E7F85"/>
    <w:pPr>
      <w:spacing w:before="100" w:beforeAutospacing="1" w:after="100" w:afterAutospacing="1"/>
    </w:pPr>
    <w:rPr>
      <w:lang w:val="en-CA"/>
    </w:rPr>
  </w:style>
  <w:style w:type="paragraph" w:styleId="NormalWeb">
    <w:name w:val="Normal (Web)"/>
    <w:basedOn w:val="Normal"/>
    <w:uiPriority w:val="99"/>
    <w:unhideWhenUsed/>
    <w:rsid w:val="009E7F85"/>
    <w:pPr>
      <w:spacing w:before="100" w:beforeAutospacing="1" w:after="100" w:afterAutospacing="1"/>
    </w:pPr>
    <w:rPr>
      <w:lang w:val="en-CA"/>
    </w:rPr>
  </w:style>
  <w:style w:type="paragraph" w:customStyle="1" w:styleId="BodyB">
    <w:name w:val="Body B"/>
    <w:rsid w:val="00430AB4"/>
    <w:pPr>
      <w:pBdr>
        <w:top w:val="nil"/>
        <w:left w:val="nil"/>
        <w:bottom w:val="nil"/>
        <w:right w:val="nil"/>
        <w:between w:val="nil"/>
        <w:bar w:val="nil"/>
      </w:pBdr>
    </w:pPr>
    <w:rPr>
      <w:rFonts w:eastAsia="Arial Unicode MS" w:cs="Arial Unicode MS"/>
      <w:color w:val="000000"/>
      <w:u w:color="000000"/>
      <w:bdr w:val="nil"/>
      <w14:textOutline w14:w="12700" w14:cap="flat" w14:cmpd="sng" w14:algn="ctr">
        <w14:noFill/>
        <w14:prstDash w14:val="solid"/>
        <w14:miter w14:lim="400000"/>
      </w14:textOutline>
    </w:rPr>
  </w:style>
  <w:style w:type="paragraph" w:customStyle="1" w:styleId="BodyA">
    <w:name w:val="Body A"/>
    <w:rsid w:val="00430AB4"/>
    <w:pPr>
      <w:pBdr>
        <w:top w:val="nil"/>
        <w:left w:val="nil"/>
        <w:bottom w:val="nil"/>
        <w:right w:val="nil"/>
        <w:between w:val="nil"/>
        <w:bar w:val="nil"/>
      </w:pBdr>
    </w:pPr>
    <w:rPr>
      <w:rFonts w:eastAsia="Arial Unicode MS" w:cs="Arial Unicode MS"/>
      <w:color w:val="000000"/>
      <w:u w:color="000000"/>
      <w:bdr w:val="nil"/>
      <w14:textOutline w14:w="12700" w14:cap="flat" w14:cmpd="sng" w14:algn="ctr">
        <w14:noFill/>
        <w14:prstDash w14:val="solid"/>
        <w14:miter w14:lim="400000"/>
      </w14:textOutline>
    </w:rPr>
  </w:style>
  <w:style w:type="character" w:styleId="Emphasis">
    <w:name w:val="Emphasis"/>
    <w:basedOn w:val="DefaultParagraphFont"/>
    <w:uiPriority w:val="20"/>
    <w:qFormat/>
    <w:rsid w:val="006F1ADF"/>
    <w:rPr>
      <w:i/>
      <w:iCs/>
    </w:rPr>
  </w:style>
  <w:style w:type="character" w:styleId="Hyperlink">
    <w:name w:val="Hyperlink"/>
    <w:basedOn w:val="DefaultParagraphFont"/>
    <w:uiPriority w:val="99"/>
    <w:unhideWhenUsed/>
    <w:rsid w:val="006F1ADF"/>
    <w:rPr>
      <w:color w:val="0000FF"/>
      <w:u w:val="single"/>
    </w:rPr>
  </w:style>
  <w:style w:type="character" w:customStyle="1" w:styleId="apple-converted-space">
    <w:name w:val="apple-converted-space"/>
    <w:basedOn w:val="DefaultParagraphFont"/>
    <w:rsid w:val="00AE279D"/>
  </w:style>
  <w:style w:type="character" w:customStyle="1" w:styleId="UnresolvedMention">
    <w:name w:val="Unresolved Mention"/>
    <w:basedOn w:val="DefaultParagraphFont"/>
    <w:uiPriority w:val="99"/>
    <w:semiHidden/>
    <w:unhideWhenUsed/>
    <w:rsid w:val="00FC4B8F"/>
    <w:rPr>
      <w:color w:val="605E5C"/>
      <w:shd w:val="clear" w:color="auto" w:fill="E1DFDD"/>
    </w:rPr>
  </w:style>
  <w:style w:type="character" w:styleId="Strong">
    <w:name w:val="Strong"/>
    <w:basedOn w:val="DefaultParagraphFont"/>
    <w:uiPriority w:val="22"/>
    <w:qFormat/>
    <w:rsid w:val="000A30E6"/>
    <w:rPr>
      <w:b/>
      <w:bCs/>
    </w:rPr>
  </w:style>
  <w:style w:type="paragraph" w:styleId="ListParagraph">
    <w:name w:val="List Paragraph"/>
    <w:basedOn w:val="Normal"/>
    <w:uiPriority w:val="34"/>
    <w:qFormat/>
    <w:rsid w:val="000D16AC"/>
    <w:pPr>
      <w:ind w:left="720"/>
      <w:contextualSpacing/>
    </w:pPr>
  </w:style>
  <w:style w:type="paragraph" w:styleId="FootnoteText">
    <w:name w:val="footnote text"/>
    <w:basedOn w:val="Normal"/>
    <w:link w:val="FootnoteTextChar"/>
    <w:uiPriority w:val="99"/>
    <w:semiHidden/>
    <w:unhideWhenUsed/>
    <w:rsid w:val="00B06DDF"/>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B06DDF"/>
    <w:rPr>
      <w:rFonts w:asciiTheme="minorHAnsi" w:eastAsiaTheme="minorHAnsi" w:hAnsiTheme="minorHAnsi" w:cstheme="minorBidi"/>
      <w:sz w:val="20"/>
      <w:szCs w:val="20"/>
      <w:lang w:eastAsia="en-US"/>
    </w:rPr>
  </w:style>
  <w:style w:type="character" w:styleId="FootnoteReference">
    <w:name w:val="footnote reference"/>
    <w:basedOn w:val="DefaultParagraphFont"/>
    <w:uiPriority w:val="99"/>
    <w:semiHidden/>
    <w:unhideWhenUsed/>
    <w:rsid w:val="00B06DDF"/>
    <w:rPr>
      <w:vertAlign w:val="superscript"/>
    </w:rPr>
  </w:style>
  <w:style w:type="paragraph" w:styleId="EndnoteText">
    <w:name w:val="endnote text"/>
    <w:basedOn w:val="Normal"/>
    <w:link w:val="EndnoteTextChar"/>
    <w:uiPriority w:val="99"/>
    <w:semiHidden/>
    <w:unhideWhenUsed/>
    <w:rsid w:val="006715CD"/>
    <w:rPr>
      <w:sz w:val="20"/>
      <w:szCs w:val="20"/>
    </w:rPr>
  </w:style>
  <w:style w:type="character" w:customStyle="1" w:styleId="EndnoteTextChar">
    <w:name w:val="Endnote Text Char"/>
    <w:basedOn w:val="DefaultParagraphFont"/>
    <w:link w:val="EndnoteText"/>
    <w:uiPriority w:val="99"/>
    <w:semiHidden/>
    <w:rsid w:val="006715CD"/>
    <w:rPr>
      <w:sz w:val="20"/>
      <w:szCs w:val="20"/>
    </w:rPr>
  </w:style>
  <w:style w:type="character" w:styleId="EndnoteReference">
    <w:name w:val="endnote reference"/>
    <w:basedOn w:val="DefaultParagraphFont"/>
    <w:uiPriority w:val="99"/>
    <w:semiHidden/>
    <w:unhideWhenUsed/>
    <w:rsid w:val="006715CD"/>
    <w:rPr>
      <w:vertAlign w:val="superscript"/>
    </w:rPr>
  </w:style>
  <w:style w:type="paragraph" w:styleId="Header">
    <w:name w:val="header"/>
    <w:basedOn w:val="Normal"/>
    <w:link w:val="HeaderChar"/>
    <w:uiPriority w:val="99"/>
    <w:unhideWhenUsed/>
    <w:rsid w:val="00D85AD6"/>
    <w:pPr>
      <w:tabs>
        <w:tab w:val="center" w:pos="4680"/>
        <w:tab w:val="right" w:pos="9360"/>
      </w:tabs>
    </w:pPr>
  </w:style>
  <w:style w:type="character" w:customStyle="1" w:styleId="HeaderChar">
    <w:name w:val="Header Char"/>
    <w:basedOn w:val="DefaultParagraphFont"/>
    <w:link w:val="Header"/>
    <w:uiPriority w:val="99"/>
    <w:rsid w:val="00D85AD6"/>
  </w:style>
  <w:style w:type="paragraph" w:styleId="Footer">
    <w:name w:val="footer"/>
    <w:basedOn w:val="Normal"/>
    <w:link w:val="FooterChar"/>
    <w:uiPriority w:val="99"/>
    <w:unhideWhenUsed/>
    <w:rsid w:val="00D85AD6"/>
    <w:pPr>
      <w:tabs>
        <w:tab w:val="center" w:pos="4680"/>
        <w:tab w:val="right" w:pos="9360"/>
      </w:tabs>
    </w:pPr>
  </w:style>
  <w:style w:type="character" w:customStyle="1" w:styleId="FooterChar">
    <w:name w:val="Footer Char"/>
    <w:basedOn w:val="DefaultParagraphFont"/>
    <w:link w:val="Footer"/>
    <w:uiPriority w:val="99"/>
    <w:rsid w:val="00D85AD6"/>
  </w:style>
  <w:style w:type="character" w:customStyle="1" w:styleId="apple-tab-span">
    <w:name w:val="apple-tab-span"/>
    <w:basedOn w:val="DefaultParagraphFont"/>
    <w:rsid w:val="001A6B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22991">
      <w:bodyDiv w:val="1"/>
      <w:marLeft w:val="0"/>
      <w:marRight w:val="0"/>
      <w:marTop w:val="0"/>
      <w:marBottom w:val="0"/>
      <w:divBdr>
        <w:top w:val="none" w:sz="0" w:space="0" w:color="auto"/>
        <w:left w:val="none" w:sz="0" w:space="0" w:color="auto"/>
        <w:bottom w:val="none" w:sz="0" w:space="0" w:color="auto"/>
        <w:right w:val="none" w:sz="0" w:space="0" w:color="auto"/>
      </w:divBdr>
    </w:div>
    <w:div w:id="101733688">
      <w:bodyDiv w:val="1"/>
      <w:marLeft w:val="0"/>
      <w:marRight w:val="0"/>
      <w:marTop w:val="0"/>
      <w:marBottom w:val="0"/>
      <w:divBdr>
        <w:top w:val="none" w:sz="0" w:space="0" w:color="auto"/>
        <w:left w:val="none" w:sz="0" w:space="0" w:color="auto"/>
        <w:bottom w:val="none" w:sz="0" w:space="0" w:color="auto"/>
        <w:right w:val="none" w:sz="0" w:space="0" w:color="auto"/>
      </w:divBdr>
    </w:div>
    <w:div w:id="146824267">
      <w:bodyDiv w:val="1"/>
      <w:marLeft w:val="0"/>
      <w:marRight w:val="0"/>
      <w:marTop w:val="0"/>
      <w:marBottom w:val="0"/>
      <w:divBdr>
        <w:top w:val="none" w:sz="0" w:space="0" w:color="auto"/>
        <w:left w:val="none" w:sz="0" w:space="0" w:color="auto"/>
        <w:bottom w:val="none" w:sz="0" w:space="0" w:color="auto"/>
        <w:right w:val="none" w:sz="0" w:space="0" w:color="auto"/>
      </w:divBdr>
    </w:div>
    <w:div w:id="157817919">
      <w:bodyDiv w:val="1"/>
      <w:marLeft w:val="0"/>
      <w:marRight w:val="0"/>
      <w:marTop w:val="0"/>
      <w:marBottom w:val="0"/>
      <w:divBdr>
        <w:top w:val="none" w:sz="0" w:space="0" w:color="auto"/>
        <w:left w:val="none" w:sz="0" w:space="0" w:color="auto"/>
        <w:bottom w:val="none" w:sz="0" w:space="0" w:color="auto"/>
        <w:right w:val="none" w:sz="0" w:space="0" w:color="auto"/>
      </w:divBdr>
      <w:divsChild>
        <w:div w:id="379062251">
          <w:marLeft w:val="0"/>
          <w:marRight w:val="0"/>
          <w:marTop w:val="0"/>
          <w:marBottom w:val="0"/>
          <w:divBdr>
            <w:top w:val="none" w:sz="0" w:space="0" w:color="auto"/>
            <w:left w:val="none" w:sz="0" w:space="0" w:color="auto"/>
            <w:bottom w:val="none" w:sz="0" w:space="0" w:color="auto"/>
            <w:right w:val="none" w:sz="0" w:space="0" w:color="auto"/>
          </w:divBdr>
        </w:div>
        <w:div w:id="1226456822">
          <w:marLeft w:val="0"/>
          <w:marRight w:val="0"/>
          <w:marTop w:val="0"/>
          <w:marBottom w:val="0"/>
          <w:divBdr>
            <w:top w:val="none" w:sz="0" w:space="0" w:color="auto"/>
            <w:left w:val="none" w:sz="0" w:space="0" w:color="auto"/>
            <w:bottom w:val="none" w:sz="0" w:space="0" w:color="auto"/>
            <w:right w:val="none" w:sz="0" w:space="0" w:color="auto"/>
          </w:divBdr>
        </w:div>
        <w:div w:id="1390229403">
          <w:marLeft w:val="0"/>
          <w:marRight w:val="0"/>
          <w:marTop w:val="0"/>
          <w:marBottom w:val="0"/>
          <w:divBdr>
            <w:top w:val="none" w:sz="0" w:space="0" w:color="auto"/>
            <w:left w:val="none" w:sz="0" w:space="0" w:color="auto"/>
            <w:bottom w:val="none" w:sz="0" w:space="0" w:color="auto"/>
            <w:right w:val="none" w:sz="0" w:space="0" w:color="auto"/>
          </w:divBdr>
          <w:divsChild>
            <w:div w:id="801385474">
              <w:marLeft w:val="0"/>
              <w:marRight w:val="0"/>
              <w:marTop w:val="0"/>
              <w:marBottom w:val="75"/>
              <w:divBdr>
                <w:top w:val="none" w:sz="0" w:space="0" w:color="auto"/>
                <w:left w:val="none" w:sz="0" w:space="0" w:color="auto"/>
                <w:bottom w:val="none" w:sz="0" w:space="0" w:color="auto"/>
                <w:right w:val="none" w:sz="0" w:space="0" w:color="auto"/>
              </w:divBdr>
            </w:div>
          </w:divsChild>
        </w:div>
        <w:div w:id="1399593927">
          <w:marLeft w:val="0"/>
          <w:marRight w:val="0"/>
          <w:marTop w:val="0"/>
          <w:marBottom w:val="300"/>
          <w:divBdr>
            <w:top w:val="none" w:sz="0" w:space="0" w:color="auto"/>
            <w:left w:val="none" w:sz="0" w:space="0" w:color="auto"/>
            <w:bottom w:val="none" w:sz="0" w:space="0" w:color="auto"/>
            <w:right w:val="none" w:sz="0" w:space="0" w:color="auto"/>
          </w:divBdr>
          <w:divsChild>
            <w:div w:id="569268002">
              <w:marLeft w:val="0"/>
              <w:marRight w:val="0"/>
              <w:marTop w:val="0"/>
              <w:marBottom w:val="0"/>
              <w:divBdr>
                <w:top w:val="none" w:sz="0" w:space="0" w:color="auto"/>
                <w:left w:val="none" w:sz="0" w:space="0" w:color="auto"/>
                <w:bottom w:val="none" w:sz="0" w:space="0" w:color="auto"/>
                <w:right w:val="none" w:sz="0" w:space="0" w:color="auto"/>
              </w:divBdr>
              <w:divsChild>
                <w:div w:id="30306256">
                  <w:marLeft w:val="0"/>
                  <w:marRight w:val="0"/>
                  <w:marTop w:val="0"/>
                  <w:marBottom w:val="0"/>
                  <w:divBdr>
                    <w:top w:val="none" w:sz="0" w:space="0" w:color="auto"/>
                    <w:left w:val="none" w:sz="0" w:space="0" w:color="auto"/>
                    <w:bottom w:val="none" w:sz="0" w:space="0" w:color="auto"/>
                    <w:right w:val="none" w:sz="0" w:space="0" w:color="auto"/>
                  </w:divBdr>
                  <w:divsChild>
                    <w:div w:id="162818319">
                      <w:marLeft w:val="0"/>
                      <w:marRight w:val="0"/>
                      <w:marTop w:val="0"/>
                      <w:marBottom w:val="0"/>
                      <w:divBdr>
                        <w:top w:val="none" w:sz="0" w:space="0" w:color="auto"/>
                        <w:left w:val="none" w:sz="0" w:space="0" w:color="auto"/>
                        <w:bottom w:val="none" w:sz="0" w:space="0" w:color="auto"/>
                        <w:right w:val="none" w:sz="0" w:space="0" w:color="auto"/>
                      </w:divBdr>
                      <w:divsChild>
                        <w:div w:id="1793327241">
                          <w:marLeft w:val="0"/>
                          <w:marRight w:val="0"/>
                          <w:marTop w:val="0"/>
                          <w:marBottom w:val="0"/>
                          <w:divBdr>
                            <w:top w:val="none" w:sz="0" w:space="0" w:color="auto"/>
                            <w:left w:val="none" w:sz="0" w:space="0" w:color="auto"/>
                            <w:bottom w:val="none" w:sz="0" w:space="0" w:color="auto"/>
                            <w:right w:val="none" w:sz="0" w:space="0" w:color="auto"/>
                          </w:divBdr>
                          <w:divsChild>
                            <w:div w:id="999191682">
                              <w:marLeft w:val="0"/>
                              <w:marRight w:val="0"/>
                              <w:marTop w:val="0"/>
                              <w:marBottom w:val="0"/>
                              <w:divBdr>
                                <w:top w:val="none" w:sz="0" w:space="0" w:color="auto"/>
                                <w:left w:val="none" w:sz="0" w:space="0" w:color="auto"/>
                                <w:bottom w:val="none" w:sz="0" w:space="0" w:color="auto"/>
                                <w:right w:val="none" w:sz="0" w:space="0" w:color="auto"/>
                              </w:divBdr>
                            </w:div>
                            <w:div w:id="1089305368">
                              <w:marLeft w:val="0"/>
                              <w:marRight w:val="0"/>
                              <w:marTop w:val="0"/>
                              <w:marBottom w:val="0"/>
                              <w:divBdr>
                                <w:top w:val="none" w:sz="0" w:space="0" w:color="auto"/>
                                <w:left w:val="none" w:sz="0" w:space="0" w:color="auto"/>
                                <w:bottom w:val="single" w:sz="6" w:space="0" w:color="000000"/>
                                <w:right w:val="none" w:sz="0" w:space="0" w:color="auto"/>
                              </w:divBdr>
                            </w:div>
                          </w:divsChild>
                        </w:div>
                      </w:divsChild>
                    </w:div>
                  </w:divsChild>
                </w:div>
              </w:divsChild>
            </w:div>
          </w:divsChild>
        </w:div>
        <w:div w:id="1474252877">
          <w:marLeft w:val="0"/>
          <w:marRight w:val="0"/>
          <w:marTop w:val="0"/>
          <w:marBottom w:val="0"/>
          <w:divBdr>
            <w:top w:val="none" w:sz="0" w:space="0" w:color="auto"/>
            <w:left w:val="none" w:sz="0" w:space="0" w:color="auto"/>
            <w:bottom w:val="none" w:sz="0" w:space="0" w:color="auto"/>
            <w:right w:val="none" w:sz="0" w:space="0" w:color="auto"/>
          </w:divBdr>
        </w:div>
      </w:divsChild>
    </w:div>
    <w:div w:id="160851063">
      <w:bodyDiv w:val="1"/>
      <w:marLeft w:val="0"/>
      <w:marRight w:val="0"/>
      <w:marTop w:val="0"/>
      <w:marBottom w:val="0"/>
      <w:divBdr>
        <w:top w:val="none" w:sz="0" w:space="0" w:color="auto"/>
        <w:left w:val="none" w:sz="0" w:space="0" w:color="auto"/>
        <w:bottom w:val="none" w:sz="0" w:space="0" w:color="auto"/>
        <w:right w:val="none" w:sz="0" w:space="0" w:color="auto"/>
      </w:divBdr>
    </w:div>
    <w:div w:id="308748906">
      <w:bodyDiv w:val="1"/>
      <w:marLeft w:val="0"/>
      <w:marRight w:val="0"/>
      <w:marTop w:val="0"/>
      <w:marBottom w:val="0"/>
      <w:divBdr>
        <w:top w:val="none" w:sz="0" w:space="0" w:color="auto"/>
        <w:left w:val="none" w:sz="0" w:space="0" w:color="auto"/>
        <w:bottom w:val="none" w:sz="0" w:space="0" w:color="auto"/>
        <w:right w:val="none" w:sz="0" w:space="0" w:color="auto"/>
      </w:divBdr>
    </w:div>
    <w:div w:id="338895932">
      <w:bodyDiv w:val="1"/>
      <w:marLeft w:val="0"/>
      <w:marRight w:val="0"/>
      <w:marTop w:val="0"/>
      <w:marBottom w:val="0"/>
      <w:divBdr>
        <w:top w:val="none" w:sz="0" w:space="0" w:color="auto"/>
        <w:left w:val="none" w:sz="0" w:space="0" w:color="auto"/>
        <w:bottom w:val="none" w:sz="0" w:space="0" w:color="auto"/>
        <w:right w:val="none" w:sz="0" w:space="0" w:color="auto"/>
      </w:divBdr>
    </w:div>
    <w:div w:id="392772153">
      <w:bodyDiv w:val="1"/>
      <w:marLeft w:val="0"/>
      <w:marRight w:val="0"/>
      <w:marTop w:val="0"/>
      <w:marBottom w:val="0"/>
      <w:divBdr>
        <w:top w:val="none" w:sz="0" w:space="0" w:color="auto"/>
        <w:left w:val="none" w:sz="0" w:space="0" w:color="auto"/>
        <w:bottom w:val="none" w:sz="0" w:space="0" w:color="auto"/>
        <w:right w:val="none" w:sz="0" w:space="0" w:color="auto"/>
      </w:divBdr>
      <w:divsChild>
        <w:div w:id="840782451">
          <w:marLeft w:val="0"/>
          <w:marRight w:val="0"/>
          <w:marTop w:val="0"/>
          <w:marBottom w:val="0"/>
          <w:divBdr>
            <w:top w:val="none" w:sz="0" w:space="0" w:color="auto"/>
            <w:left w:val="none" w:sz="0" w:space="0" w:color="auto"/>
            <w:bottom w:val="none" w:sz="0" w:space="0" w:color="auto"/>
            <w:right w:val="none" w:sz="0" w:space="0" w:color="auto"/>
          </w:divBdr>
        </w:div>
        <w:div w:id="855926685">
          <w:marLeft w:val="0"/>
          <w:marRight w:val="0"/>
          <w:marTop w:val="0"/>
          <w:marBottom w:val="0"/>
          <w:divBdr>
            <w:top w:val="none" w:sz="0" w:space="0" w:color="auto"/>
            <w:left w:val="none" w:sz="0" w:space="0" w:color="auto"/>
            <w:bottom w:val="none" w:sz="0" w:space="0" w:color="auto"/>
            <w:right w:val="none" w:sz="0" w:space="0" w:color="auto"/>
          </w:divBdr>
        </w:div>
        <w:div w:id="935477274">
          <w:marLeft w:val="0"/>
          <w:marRight w:val="0"/>
          <w:marTop w:val="0"/>
          <w:marBottom w:val="0"/>
          <w:divBdr>
            <w:top w:val="none" w:sz="0" w:space="0" w:color="auto"/>
            <w:left w:val="none" w:sz="0" w:space="0" w:color="auto"/>
            <w:bottom w:val="none" w:sz="0" w:space="0" w:color="auto"/>
            <w:right w:val="none" w:sz="0" w:space="0" w:color="auto"/>
          </w:divBdr>
          <w:divsChild>
            <w:div w:id="352345426">
              <w:marLeft w:val="0"/>
              <w:marRight w:val="0"/>
              <w:marTop w:val="0"/>
              <w:marBottom w:val="75"/>
              <w:divBdr>
                <w:top w:val="none" w:sz="0" w:space="0" w:color="auto"/>
                <w:left w:val="none" w:sz="0" w:space="0" w:color="auto"/>
                <w:bottom w:val="none" w:sz="0" w:space="0" w:color="auto"/>
                <w:right w:val="none" w:sz="0" w:space="0" w:color="auto"/>
              </w:divBdr>
            </w:div>
          </w:divsChild>
        </w:div>
        <w:div w:id="956373248">
          <w:marLeft w:val="0"/>
          <w:marRight w:val="0"/>
          <w:marTop w:val="0"/>
          <w:marBottom w:val="300"/>
          <w:divBdr>
            <w:top w:val="none" w:sz="0" w:space="0" w:color="auto"/>
            <w:left w:val="none" w:sz="0" w:space="0" w:color="auto"/>
            <w:bottom w:val="none" w:sz="0" w:space="0" w:color="auto"/>
            <w:right w:val="none" w:sz="0" w:space="0" w:color="auto"/>
          </w:divBdr>
          <w:divsChild>
            <w:div w:id="259946282">
              <w:marLeft w:val="0"/>
              <w:marRight w:val="0"/>
              <w:marTop w:val="0"/>
              <w:marBottom w:val="0"/>
              <w:divBdr>
                <w:top w:val="none" w:sz="0" w:space="0" w:color="auto"/>
                <w:left w:val="none" w:sz="0" w:space="0" w:color="auto"/>
                <w:bottom w:val="none" w:sz="0" w:space="0" w:color="auto"/>
                <w:right w:val="none" w:sz="0" w:space="0" w:color="auto"/>
              </w:divBdr>
              <w:divsChild>
                <w:div w:id="1726298266">
                  <w:marLeft w:val="0"/>
                  <w:marRight w:val="0"/>
                  <w:marTop w:val="0"/>
                  <w:marBottom w:val="0"/>
                  <w:divBdr>
                    <w:top w:val="none" w:sz="0" w:space="0" w:color="auto"/>
                    <w:left w:val="none" w:sz="0" w:space="0" w:color="auto"/>
                    <w:bottom w:val="none" w:sz="0" w:space="0" w:color="auto"/>
                    <w:right w:val="none" w:sz="0" w:space="0" w:color="auto"/>
                  </w:divBdr>
                  <w:divsChild>
                    <w:div w:id="975717270">
                      <w:marLeft w:val="0"/>
                      <w:marRight w:val="0"/>
                      <w:marTop w:val="0"/>
                      <w:marBottom w:val="0"/>
                      <w:divBdr>
                        <w:top w:val="none" w:sz="0" w:space="0" w:color="auto"/>
                        <w:left w:val="none" w:sz="0" w:space="0" w:color="auto"/>
                        <w:bottom w:val="none" w:sz="0" w:space="0" w:color="auto"/>
                        <w:right w:val="none" w:sz="0" w:space="0" w:color="auto"/>
                      </w:divBdr>
                      <w:divsChild>
                        <w:div w:id="1536191434">
                          <w:marLeft w:val="0"/>
                          <w:marRight w:val="0"/>
                          <w:marTop w:val="0"/>
                          <w:marBottom w:val="0"/>
                          <w:divBdr>
                            <w:top w:val="none" w:sz="0" w:space="0" w:color="auto"/>
                            <w:left w:val="none" w:sz="0" w:space="0" w:color="auto"/>
                            <w:bottom w:val="none" w:sz="0" w:space="0" w:color="auto"/>
                            <w:right w:val="none" w:sz="0" w:space="0" w:color="auto"/>
                          </w:divBdr>
                          <w:divsChild>
                            <w:div w:id="541287303">
                              <w:marLeft w:val="0"/>
                              <w:marRight w:val="0"/>
                              <w:marTop w:val="0"/>
                              <w:marBottom w:val="0"/>
                              <w:divBdr>
                                <w:top w:val="none" w:sz="0" w:space="0" w:color="auto"/>
                                <w:left w:val="none" w:sz="0" w:space="0" w:color="auto"/>
                                <w:bottom w:val="none" w:sz="0" w:space="0" w:color="auto"/>
                                <w:right w:val="none" w:sz="0" w:space="0" w:color="auto"/>
                              </w:divBdr>
                            </w:div>
                            <w:div w:id="1327248320">
                              <w:marLeft w:val="0"/>
                              <w:marRight w:val="0"/>
                              <w:marTop w:val="0"/>
                              <w:marBottom w:val="0"/>
                              <w:divBdr>
                                <w:top w:val="none" w:sz="0" w:space="0" w:color="auto"/>
                                <w:left w:val="none" w:sz="0" w:space="0" w:color="auto"/>
                                <w:bottom w:val="single" w:sz="6" w:space="0" w:color="000000"/>
                                <w:right w:val="none" w:sz="0" w:space="0" w:color="auto"/>
                              </w:divBdr>
                            </w:div>
                          </w:divsChild>
                        </w:div>
                      </w:divsChild>
                    </w:div>
                  </w:divsChild>
                </w:div>
              </w:divsChild>
            </w:div>
          </w:divsChild>
        </w:div>
        <w:div w:id="1177622767">
          <w:marLeft w:val="0"/>
          <w:marRight w:val="0"/>
          <w:marTop w:val="0"/>
          <w:marBottom w:val="0"/>
          <w:divBdr>
            <w:top w:val="none" w:sz="0" w:space="0" w:color="auto"/>
            <w:left w:val="none" w:sz="0" w:space="0" w:color="auto"/>
            <w:bottom w:val="none" w:sz="0" w:space="0" w:color="auto"/>
            <w:right w:val="none" w:sz="0" w:space="0" w:color="auto"/>
          </w:divBdr>
        </w:div>
      </w:divsChild>
    </w:div>
    <w:div w:id="634795641">
      <w:bodyDiv w:val="1"/>
      <w:marLeft w:val="0"/>
      <w:marRight w:val="0"/>
      <w:marTop w:val="0"/>
      <w:marBottom w:val="0"/>
      <w:divBdr>
        <w:top w:val="none" w:sz="0" w:space="0" w:color="auto"/>
        <w:left w:val="none" w:sz="0" w:space="0" w:color="auto"/>
        <w:bottom w:val="none" w:sz="0" w:space="0" w:color="auto"/>
        <w:right w:val="none" w:sz="0" w:space="0" w:color="auto"/>
      </w:divBdr>
    </w:div>
    <w:div w:id="674960271">
      <w:bodyDiv w:val="1"/>
      <w:marLeft w:val="0"/>
      <w:marRight w:val="0"/>
      <w:marTop w:val="0"/>
      <w:marBottom w:val="0"/>
      <w:divBdr>
        <w:top w:val="none" w:sz="0" w:space="0" w:color="auto"/>
        <w:left w:val="none" w:sz="0" w:space="0" w:color="auto"/>
        <w:bottom w:val="none" w:sz="0" w:space="0" w:color="auto"/>
        <w:right w:val="none" w:sz="0" w:space="0" w:color="auto"/>
      </w:divBdr>
    </w:div>
    <w:div w:id="737674803">
      <w:bodyDiv w:val="1"/>
      <w:marLeft w:val="0"/>
      <w:marRight w:val="0"/>
      <w:marTop w:val="0"/>
      <w:marBottom w:val="0"/>
      <w:divBdr>
        <w:top w:val="none" w:sz="0" w:space="0" w:color="auto"/>
        <w:left w:val="none" w:sz="0" w:space="0" w:color="auto"/>
        <w:bottom w:val="none" w:sz="0" w:space="0" w:color="auto"/>
        <w:right w:val="none" w:sz="0" w:space="0" w:color="auto"/>
      </w:divBdr>
      <w:divsChild>
        <w:div w:id="23554251">
          <w:marLeft w:val="0"/>
          <w:marRight w:val="0"/>
          <w:marTop w:val="0"/>
          <w:marBottom w:val="0"/>
          <w:divBdr>
            <w:top w:val="none" w:sz="0" w:space="0" w:color="auto"/>
            <w:left w:val="none" w:sz="0" w:space="0" w:color="auto"/>
            <w:bottom w:val="none" w:sz="0" w:space="0" w:color="auto"/>
            <w:right w:val="none" w:sz="0" w:space="0" w:color="auto"/>
          </w:divBdr>
          <w:divsChild>
            <w:div w:id="777796439">
              <w:marLeft w:val="0"/>
              <w:marRight w:val="0"/>
              <w:marTop w:val="0"/>
              <w:marBottom w:val="75"/>
              <w:divBdr>
                <w:top w:val="none" w:sz="0" w:space="0" w:color="auto"/>
                <w:left w:val="none" w:sz="0" w:space="0" w:color="auto"/>
                <w:bottom w:val="none" w:sz="0" w:space="0" w:color="auto"/>
                <w:right w:val="none" w:sz="0" w:space="0" w:color="auto"/>
              </w:divBdr>
            </w:div>
          </w:divsChild>
        </w:div>
        <w:div w:id="252858134">
          <w:marLeft w:val="0"/>
          <w:marRight w:val="0"/>
          <w:marTop w:val="0"/>
          <w:marBottom w:val="0"/>
          <w:divBdr>
            <w:top w:val="none" w:sz="0" w:space="0" w:color="auto"/>
            <w:left w:val="none" w:sz="0" w:space="0" w:color="auto"/>
            <w:bottom w:val="none" w:sz="0" w:space="0" w:color="auto"/>
            <w:right w:val="none" w:sz="0" w:space="0" w:color="auto"/>
          </w:divBdr>
        </w:div>
        <w:div w:id="989677560">
          <w:marLeft w:val="0"/>
          <w:marRight w:val="0"/>
          <w:marTop w:val="0"/>
          <w:marBottom w:val="0"/>
          <w:divBdr>
            <w:top w:val="none" w:sz="0" w:space="0" w:color="auto"/>
            <w:left w:val="none" w:sz="0" w:space="0" w:color="auto"/>
            <w:bottom w:val="none" w:sz="0" w:space="0" w:color="auto"/>
            <w:right w:val="none" w:sz="0" w:space="0" w:color="auto"/>
          </w:divBdr>
        </w:div>
        <w:div w:id="1543323560">
          <w:marLeft w:val="0"/>
          <w:marRight w:val="0"/>
          <w:marTop w:val="0"/>
          <w:marBottom w:val="300"/>
          <w:divBdr>
            <w:top w:val="none" w:sz="0" w:space="0" w:color="auto"/>
            <w:left w:val="none" w:sz="0" w:space="0" w:color="auto"/>
            <w:bottom w:val="none" w:sz="0" w:space="0" w:color="auto"/>
            <w:right w:val="none" w:sz="0" w:space="0" w:color="auto"/>
          </w:divBdr>
          <w:divsChild>
            <w:div w:id="1009715306">
              <w:marLeft w:val="0"/>
              <w:marRight w:val="0"/>
              <w:marTop w:val="0"/>
              <w:marBottom w:val="0"/>
              <w:divBdr>
                <w:top w:val="none" w:sz="0" w:space="0" w:color="auto"/>
                <w:left w:val="none" w:sz="0" w:space="0" w:color="auto"/>
                <w:bottom w:val="none" w:sz="0" w:space="0" w:color="auto"/>
                <w:right w:val="none" w:sz="0" w:space="0" w:color="auto"/>
              </w:divBdr>
              <w:divsChild>
                <w:div w:id="892037099">
                  <w:marLeft w:val="0"/>
                  <w:marRight w:val="0"/>
                  <w:marTop w:val="0"/>
                  <w:marBottom w:val="0"/>
                  <w:divBdr>
                    <w:top w:val="none" w:sz="0" w:space="0" w:color="auto"/>
                    <w:left w:val="none" w:sz="0" w:space="0" w:color="auto"/>
                    <w:bottom w:val="none" w:sz="0" w:space="0" w:color="auto"/>
                    <w:right w:val="none" w:sz="0" w:space="0" w:color="auto"/>
                  </w:divBdr>
                  <w:divsChild>
                    <w:div w:id="2016109546">
                      <w:marLeft w:val="0"/>
                      <w:marRight w:val="0"/>
                      <w:marTop w:val="0"/>
                      <w:marBottom w:val="0"/>
                      <w:divBdr>
                        <w:top w:val="none" w:sz="0" w:space="0" w:color="auto"/>
                        <w:left w:val="none" w:sz="0" w:space="0" w:color="auto"/>
                        <w:bottom w:val="none" w:sz="0" w:space="0" w:color="auto"/>
                        <w:right w:val="none" w:sz="0" w:space="0" w:color="auto"/>
                      </w:divBdr>
                      <w:divsChild>
                        <w:div w:id="696196478">
                          <w:marLeft w:val="0"/>
                          <w:marRight w:val="0"/>
                          <w:marTop w:val="0"/>
                          <w:marBottom w:val="0"/>
                          <w:divBdr>
                            <w:top w:val="none" w:sz="0" w:space="0" w:color="auto"/>
                            <w:left w:val="none" w:sz="0" w:space="0" w:color="auto"/>
                            <w:bottom w:val="none" w:sz="0" w:space="0" w:color="auto"/>
                            <w:right w:val="none" w:sz="0" w:space="0" w:color="auto"/>
                          </w:divBdr>
                          <w:divsChild>
                            <w:div w:id="436753980">
                              <w:marLeft w:val="0"/>
                              <w:marRight w:val="0"/>
                              <w:marTop w:val="0"/>
                              <w:marBottom w:val="0"/>
                              <w:divBdr>
                                <w:top w:val="none" w:sz="0" w:space="0" w:color="auto"/>
                                <w:left w:val="none" w:sz="0" w:space="0" w:color="auto"/>
                                <w:bottom w:val="none" w:sz="0" w:space="0" w:color="auto"/>
                                <w:right w:val="none" w:sz="0" w:space="0" w:color="auto"/>
                              </w:divBdr>
                            </w:div>
                            <w:div w:id="1773277123">
                              <w:marLeft w:val="0"/>
                              <w:marRight w:val="0"/>
                              <w:marTop w:val="0"/>
                              <w:marBottom w:val="0"/>
                              <w:divBdr>
                                <w:top w:val="none" w:sz="0" w:space="0" w:color="auto"/>
                                <w:left w:val="none" w:sz="0" w:space="0" w:color="auto"/>
                                <w:bottom w:val="single" w:sz="6" w:space="0" w:color="000000"/>
                                <w:right w:val="none" w:sz="0" w:space="0" w:color="auto"/>
                              </w:divBdr>
                            </w:div>
                          </w:divsChild>
                        </w:div>
                      </w:divsChild>
                    </w:div>
                  </w:divsChild>
                </w:div>
              </w:divsChild>
            </w:div>
          </w:divsChild>
        </w:div>
        <w:div w:id="1566070280">
          <w:marLeft w:val="0"/>
          <w:marRight w:val="0"/>
          <w:marTop w:val="0"/>
          <w:marBottom w:val="0"/>
          <w:divBdr>
            <w:top w:val="none" w:sz="0" w:space="0" w:color="auto"/>
            <w:left w:val="none" w:sz="0" w:space="0" w:color="auto"/>
            <w:bottom w:val="none" w:sz="0" w:space="0" w:color="auto"/>
            <w:right w:val="none" w:sz="0" w:space="0" w:color="auto"/>
          </w:divBdr>
        </w:div>
      </w:divsChild>
    </w:div>
    <w:div w:id="774793390">
      <w:bodyDiv w:val="1"/>
      <w:marLeft w:val="0"/>
      <w:marRight w:val="0"/>
      <w:marTop w:val="0"/>
      <w:marBottom w:val="0"/>
      <w:divBdr>
        <w:top w:val="none" w:sz="0" w:space="0" w:color="auto"/>
        <w:left w:val="none" w:sz="0" w:space="0" w:color="auto"/>
        <w:bottom w:val="none" w:sz="0" w:space="0" w:color="auto"/>
        <w:right w:val="none" w:sz="0" w:space="0" w:color="auto"/>
      </w:divBdr>
    </w:div>
    <w:div w:id="1003972494">
      <w:bodyDiv w:val="1"/>
      <w:marLeft w:val="0"/>
      <w:marRight w:val="0"/>
      <w:marTop w:val="0"/>
      <w:marBottom w:val="0"/>
      <w:divBdr>
        <w:top w:val="none" w:sz="0" w:space="0" w:color="auto"/>
        <w:left w:val="none" w:sz="0" w:space="0" w:color="auto"/>
        <w:bottom w:val="none" w:sz="0" w:space="0" w:color="auto"/>
        <w:right w:val="none" w:sz="0" w:space="0" w:color="auto"/>
      </w:divBdr>
    </w:div>
    <w:div w:id="1146122985">
      <w:bodyDiv w:val="1"/>
      <w:marLeft w:val="0"/>
      <w:marRight w:val="0"/>
      <w:marTop w:val="0"/>
      <w:marBottom w:val="0"/>
      <w:divBdr>
        <w:top w:val="none" w:sz="0" w:space="0" w:color="auto"/>
        <w:left w:val="none" w:sz="0" w:space="0" w:color="auto"/>
        <w:bottom w:val="none" w:sz="0" w:space="0" w:color="auto"/>
        <w:right w:val="none" w:sz="0" w:space="0" w:color="auto"/>
      </w:divBdr>
    </w:div>
    <w:div w:id="1155412808">
      <w:bodyDiv w:val="1"/>
      <w:marLeft w:val="0"/>
      <w:marRight w:val="0"/>
      <w:marTop w:val="0"/>
      <w:marBottom w:val="0"/>
      <w:divBdr>
        <w:top w:val="none" w:sz="0" w:space="0" w:color="auto"/>
        <w:left w:val="none" w:sz="0" w:space="0" w:color="auto"/>
        <w:bottom w:val="none" w:sz="0" w:space="0" w:color="auto"/>
        <w:right w:val="none" w:sz="0" w:space="0" w:color="auto"/>
      </w:divBdr>
      <w:divsChild>
        <w:div w:id="146825041">
          <w:blockQuote w:val="1"/>
          <w:marLeft w:val="0"/>
          <w:marRight w:val="0"/>
          <w:marTop w:val="60"/>
          <w:marBottom w:val="60"/>
          <w:divBdr>
            <w:top w:val="none" w:sz="0" w:space="0" w:color="auto"/>
            <w:left w:val="none" w:sz="0" w:space="0" w:color="auto"/>
            <w:bottom w:val="none" w:sz="0" w:space="0" w:color="auto"/>
            <w:right w:val="none" w:sz="0" w:space="0" w:color="auto"/>
          </w:divBdr>
        </w:div>
      </w:divsChild>
    </w:div>
    <w:div w:id="1170830045">
      <w:bodyDiv w:val="1"/>
      <w:marLeft w:val="0"/>
      <w:marRight w:val="0"/>
      <w:marTop w:val="0"/>
      <w:marBottom w:val="0"/>
      <w:divBdr>
        <w:top w:val="none" w:sz="0" w:space="0" w:color="auto"/>
        <w:left w:val="none" w:sz="0" w:space="0" w:color="auto"/>
        <w:bottom w:val="none" w:sz="0" w:space="0" w:color="auto"/>
        <w:right w:val="none" w:sz="0" w:space="0" w:color="auto"/>
      </w:divBdr>
    </w:div>
    <w:div w:id="1190021714">
      <w:bodyDiv w:val="1"/>
      <w:marLeft w:val="0"/>
      <w:marRight w:val="0"/>
      <w:marTop w:val="0"/>
      <w:marBottom w:val="0"/>
      <w:divBdr>
        <w:top w:val="none" w:sz="0" w:space="0" w:color="auto"/>
        <w:left w:val="none" w:sz="0" w:space="0" w:color="auto"/>
        <w:bottom w:val="none" w:sz="0" w:space="0" w:color="auto"/>
        <w:right w:val="none" w:sz="0" w:space="0" w:color="auto"/>
      </w:divBdr>
      <w:divsChild>
        <w:div w:id="68626182">
          <w:marLeft w:val="0"/>
          <w:marRight w:val="0"/>
          <w:marTop w:val="0"/>
          <w:marBottom w:val="300"/>
          <w:divBdr>
            <w:top w:val="none" w:sz="0" w:space="0" w:color="auto"/>
            <w:left w:val="none" w:sz="0" w:space="0" w:color="auto"/>
            <w:bottom w:val="none" w:sz="0" w:space="0" w:color="auto"/>
            <w:right w:val="none" w:sz="0" w:space="0" w:color="auto"/>
          </w:divBdr>
          <w:divsChild>
            <w:div w:id="1538814424">
              <w:marLeft w:val="0"/>
              <w:marRight w:val="0"/>
              <w:marTop w:val="0"/>
              <w:marBottom w:val="0"/>
              <w:divBdr>
                <w:top w:val="none" w:sz="0" w:space="0" w:color="auto"/>
                <w:left w:val="none" w:sz="0" w:space="0" w:color="auto"/>
                <w:bottom w:val="none" w:sz="0" w:space="0" w:color="auto"/>
                <w:right w:val="none" w:sz="0" w:space="0" w:color="auto"/>
              </w:divBdr>
              <w:divsChild>
                <w:div w:id="2074886431">
                  <w:marLeft w:val="0"/>
                  <w:marRight w:val="0"/>
                  <w:marTop w:val="0"/>
                  <w:marBottom w:val="0"/>
                  <w:divBdr>
                    <w:top w:val="none" w:sz="0" w:space="0" w:color="auto"/>
                    <w:left w:val="none" w:sz="0" w:space="0" w:color="auto"/>
                    <w:bottom w:val="none" w:sz="0" w:space="0" w:color="auto"/>
                    <w:right w:val="none" w:sz="0" w:space="0" w:color="auto"/>
                  </w:divBdr>
                  <w:divsChild>
                    <w:div w:id="274942084">
                      <w:marLeft w:val="0"/>
                      <w:marRight w:val="0"/>
                      <w:marTop w:val="0"/>
                      <w:marBottom w:val="0"/>
                      <w:divBdr>
                        <w:top w:val="none" w:sz="0" w:space="0" w:color="auto"/>
                        <w:left w:val="none" w:sz="0" w:space="0" w:color="auto"/>
                        <w:bottom w:val="none" w:sz="0" w:space="0" w:color="auto"/>
                        <w:right w:val="none" w:sz="0" w:space="0" w:color="auto"/>
                      </w:divBdr>
                      <w:divsChild>
                        <w:div w:id="699934750">
                          <w:marLeft w:val="0"/>
                          <w:marRight w:val="0"/>
                          <w:marTop w:val="0"/>
                          <w:marBottom w:val="0"/>
                          <w:divBdr>
                            <w:top w:val="none" w:sz="0" w:space="0" w:color="auto"/>
                            <w:left w:val="none" w:sz="0" w:space="0" w:color="auto"/>
                            <w:bottom w:val="none" w:sz="0" w:space="0" w:color="auto"/>
                            <w:right w:val="none" w:sz="0" w:space="0" w:color="auto"/>
                          </w:divBdr>
                          <w:divsChild>
                            <w:div w:id="1657606919">
                              <w:marLeft w:val="0"/>
                              <w:marRight w:val="0"/>
                              <w:marTop w:val="0"/>
                              <w:marBottom w:val="0"/>
                              <w:divBdr>
                                <w:top w:val="none" w:sz="0" w:space="0" w:color="auto"/>
                                <w:left w:val="none" w:sz="0" w:space="0" w:color="auto"/>
                                <w:bottom w:val="none" w:sz="0" w:space="0" w:color="auto"/>
                                <w:right w:val="none" w:sz="0" w:space="0" w:color="auto"/>
                              </w:divBdr>
                            </w:div>
                            <w:div w:id="1941984376">
                              <w:marLeft w:val="0"/>
                              <w:marRight w:val="0"/>
                              <w:marTop w:val="0"/>
                              <w:marBottom w:val="0"/>
                              <w:divBdr>
                                <w:top w:val="none" w:sz="0" w:space="0" w:color="auto"/>
                                <w:left w:val="none" w:sz="0" w:space="0" w:color="auto"/>
                                <w:bottom w:val="single" w:sz="6" w:space="0" w:color="000000"/>
                                <w:right w:val="none" w:sz="0" w:space="0" w:color="auto"/>
                              </w:divBdr>
                            </w:div>
                          </w:divsChild>
                        </w:div>
                      </w:divsChild>
                    </w:div>
                  </w:divsChild>
                </w:div>
              </w:divsChild>
            </w:div>
          </w:divsChild>
        </w:div>
        <w:div w:id="229729129">
          <w:marLeft w:val="0"/>
          <w:marRight w:val="0"/>
          <w:marTop w:val="0"/>
          <w:marBottom w:val="0"/>
          <w:divBdr>
            <w:top w:val="none" w:sz="0" w:space="0" w:color="auto"/>
            <w:left w:val="none" w:sz="0" w:space="0" w:color="auto"/>
            <w:bottom w:val="none" w:sz="0" w:space="0" w:color="auto"/>
            <w:right w:val="none" w:sz="0" w:space="0" w:color="auto"/>
          </w:divBdr>
        </w:div>
        <w:div w:id="985360553">
          <w:marLeft w:val="0"/>
          <w:marRight w:val="0"/>
          <w:marTop w:val="0"/>
          <w:marBottom w:val="0"/>
          <w:divBdr>
            <w:top w:val="none" w:sz="0" w:space="0" w:color="auto"/>
            <w:left w:val="none" w:sz="0" w:space="0" w:color="auto"/>
            <w:bottom w:val="none" w:sz="0" w:space="0" w:color="auto"/>
            <w:right w:val="none" w:sz="0" w:space="0" w:color="auto"/>
          </w:divBdr>
          <w:divsChild>
            <w:div w:id="90976577">
              <w:blockQuote w:val="1"/>
              <w:marLeft w:val="720"/>
              <w:marRight w:val="720"/>
              <w:marTop w:val="240"/>
              <w:marBottom w:val="240"/>
              <w:divBdr>
                <w:top w:val="none" w:sz="0" w:space="0" w:color="auto"/>
                <w:left w:val="single" w:sz="24" w:space="14" w:color="DDDDDD"/>
                <w:bottom w:val="none" w:sz="0" w:space="0" w:color="auto"/>
                <w:right w:val="none" w:sz="0" w:space="0" w:color="auto"/>
              </w:divBdr>
            </w:div>
            <w:div w:id="874735498">
              <w:blockQuote w:val="1"/>
              <w:marLeft w:val="720"/>
              <w:marRight w:val="720"/>
              <w:marTop w:val="240"/>
              <w:marBottom w:val="240"/>
              <w:divBdr>
                <w:top w:val="none" w:sz="0" w:space="0" w:color="auto"/>
                <w:left w:val="single" w:sz="24" w:space="14" w:color="DDDDDD"/>
                <w:bottom w:val="none" w:sz="0" w:space="0" w:color="auto"/>
                <w:right w:val="none" w:sz="0" w:space="0" w:color="auto"/>
              </w:divBdr>
            </w:div>
          </w:divsChild>
        </w:div>
        <w:div w:id="1532374927">
          <w:marLeft w:val="0"/>
          <w:marRight w:val="0"/>
          <w:marTop w:val="0"/>
          <w:marBottom w:val="0"/>
          <w:divBdr>
            <w:top w:val="none" w:sz="0" w:space="0" w:color="auto"/>
            <w:left w:val="none" w:sz="0" w:space="0" w:color="auto"/>
            <w:bottom w:val="none" w:sz="0" w:space="0" w:color="auto"/>
            <w:right w:val="none" w:sz="0" w:space="0" w:color="auto"/>
          </w:divBdr>
        </w:div>
        <w:div w:id="1909266059">
          <w:marLeft w:val="0"/>
          <w:marRight w:val="0"/>
          <w:marTop w:val="0"/>
          <w:marBottom w:val="0"/>
          <w:divBdr>
            <w:top w:val="none" w:sz="0" w:space="0" w:color="auto"/>
            <w:left w:val="none" w:sz="0" w:space="0" w:color="auto"/>
            <w:bottom w:val="none" w:sz="0" w:space="0" w:color="auto"/>
            <w:right w:val="none" w:sz="0" w:space="0" w:color="auto"/>
          </w:divBdr>
          <w:divsChild>
            <w:div w:id="57462748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29071407">
      <w:bodyDiv w:val="1"/>
      <w:marLeft w:val="0"/>
      <w:marRight w:val="0"/>
      <w:marTop w:val="0"/>
      <w:marBottom w:val="0"/>
      <w:divBdr>
        <w:top w:val="none" w:sz="0" w:space="0" w:color="auto"/>
        <w:left w:val="none" w:sz="0" w:space="0" w:color="auto"/>
        <w:bottom w:val="none" w:sz="0" w:space="0" w:color="auto"/>
        <w:right w:val="none" w:sz="0" w:space="0" w:color="auto"/>
      </w:divBdr>
    </w:div>
    <w:div w:id="1398673377">
      <w:bodyDiv w:val="1"/>
      <w:marLeft w:val="0"/>
      <w:marRight w:val="0"/>
      <w:marTop w:val="0"/>
      <w:marBottom w:val="0"/>
      <w:divBdr>
        <w:top w:val="none" w:sz="0" w:space="0" w:color="auto"/>
        <w:left w:val="none" w:sz="0" w:space="0" w:color="auto"/>
        <w:bottom w:val="none" w:sz="0" w:space="0" w:color="auto"/>
        <w:right w:val="none" w:sz="0" w:space="0" w:color="auto"/>
      </w:divBdr>
      <w:divsChild>
        <w:div w:id="104929839">
          <w:marLeft w:val="0"/>
          <w:marRight w:val="0"/>
          <w:marTop w:val="0"/>
          <w:marBottom w:val="0"/>
          <w:divBdr>
            <w:top w:val="none" w:sz="0" w:space="0" w:color="auto"/>
            <w:left w:val="none" w:sz="0" w:space="0" w:color="auto"/>
            <w:bottom w:val="none" w:sz="0" w:space="0" w:color="auto"/>
            <w:right w:val="none" w:sz="0" w:space="0" w:color="auto"/>
          </w:divBdr>
        </w:div>
        <w:div w:id="982851656">
          <w:marLeft w:val="0"/>
          <w:marRight w:val="0"/>
          <w:marTop w:val="0"/>
          <w:marBottom w:val="0"/>
          <w:divBdr>
            <w:top w:val="none" w:sz="0" w:space="0" w:color="auto"/>
            <w:left w:val="none" w:sz="0" w:space="0" w:color="auto"/>
            <w:bottom w:val="none" w:sz="0" w:space="0" w:color="auto"/>
            <w:right w:val="none" w:sz="0" w:space="0" w:color="auto"/>
          </w:divBdr>
          <w:divsChild>
            <w:div w:id="683634180">
              <w:marLeft w:val="0"/>
              <w:marRight w:val="0"/>
              <w:marTop w:val="0"/>
              <w:marBottom w:val="75"/>
              <w:divBdr>
                <w:top w:val="none" w:sz="0" w:space="0" w:color="auto"/>
                <w:left w:val="none" w:sz="0" w:space="0" w:color="auto"/>
                <w:bottom w:val="none" w:sz="0" w:space="0" w:color="auto"/>
                <w:right w:val="none" w:sz="0" w:space="0" w:color="auto"/>
              </w:divBdr>
            </w:div>
          </w:divsChild>
        </w:div>
        <w:div w:id="1732777164">
          <w:marLeft w:val="0"/>
          <w:marRight w:val="0"/>
          <w:marTop w:val="0"/>
          <w:marBottom w:val="0"/>
          <w:divBdr>
            <w:top w:val="none" w:sz="0" w:space="0" w:color="auto"/>
            <w:left w:val="none" w:sz="0" w:space="0" w:color="auto"/>
            <w:bottom w:val="none" w:sz="0" w:space="0" w:color="auto"/>
            <w:right w:val="none" w:sz="0" w:space="0" w:color="auto"/>
          </w:divBdr>
        </w:div>
        <w:div w:id="1763182805">
          <w:marLeft w:val="0"/>
          <w:marRight w:val="0"/>
          <w:marTop w:val="0"/>
          <w:marBottom w:val="0"/>
          <w:divBdr>
            <w:top w:val="none" w:sz="0" w:space="0" w:color="auto"/>
            <w:left w:val="none" w:sz="0" w:space="0" w:color="auto"/>
            <w:bottom w:val="none" w:sz="0" w:space="0" w:color="auto"/>
            <w:right w:val="none" w:sz="0" w:space="0" w:color="auto"/>
          </w:divBdr>
        </w:div>
        <w:div w:id="1893929045">
          <w:marLeft w:val="0"/>
          <w:marRight w:val="0"/>
          <w:marTop w:val="0"/>
          <w:marBottom w:val="300"/>
          <w:divBdr>
            <w:top w:val="none" w:sz="0" w:space="0" w:color="auto"/>
            <w:left w:val="none" w:sz="0" w:space="0" w:color="auto"/>
            <w:bottom w:val="none" w:sz="0" w:space="0" w:color="auto"/>
            <w:right w:val="none" w:sz="0" w:space="0" w:color="auto"/>
          </w:divBdr>
          <w:divsChild>
            <w:div w:id="584535745">
              <w:marLeft w:val="0"/>
              <w:marRight w:val="0"/>
              <w:marTop w:val="0"/>
              <w:marBottom w:val="0"/>
              <w:divBdr>
                <w:top w:val="none" w:sz="0" w:space="0" w:color="auto"/>
                <w:left w:val="none" w:sz="0" w:space="0" w:color="auto"/>
                <w:bottom w:val="none" w:sz="0" w:space="0" w:color="auto"/>
                <w:right w:val="none" w:sz="0" w:space="0" w:color="auto"/>
              </w:divBdr>
              <w:divsChild>
                <w:div w:id="1626546413">
                  <w:marLeft w:val="0"/>
                  <w:marRight w:val="0"/>
                  <w:marTop w:val="0"/>
                  <w:marBottom w:val="0"/>
                  <w:divBdr>
                    <w:top w:val="none" w:sz="0" w:space="0" w:color="auto"/>
                    <w:left w:val="none" w:sz="0" w:space="0" w:color="auto"/>
                    <w:bottom w:val="none" w:sz="0" w:space="0" w:color="auto"/>
                    <w:right w:val="none" w:sz="0" w:space="0" w:color="auto"/>
                  </w:divBdr>
                  <w:divsChild>
                    <w:div w:id="888305251">
                      <w:marLeft w:val="0"/>
                      <w:marRight w:val="0"/>
                      <w:marTop w:val="0"/>
                      <w:marBottom w:val="0"/>
                      <w:divBdr>
                        <w:top w:val="none" w:sz="0" w:space="0" w:color="auto"/>
                        <w:left w:val="none" w:sz="0" w:space="0" w:color="auto"/>
                        <w:bottom w:val="none" w:sz="0" w:space="0" w:color="auto"/>
                        <w:right w:val="none" w:sz="0" w:space="0" w:color="auto"/>
                      </w:divBdr>
                      <w:divsChild>
                        <w:div w:id="640424786">
                          <w:marLeft w:val="0"/>
                          <w:marRight w:val="0"/>
                          <w:marTop w:val="0"/>
                          <w:marBottom w:val="0"/>
                          <w:divBdr>
                            <w:top w:val="none" w:sz="0" w:space="0" w:color="auto"/>
                            <w:left w:val="none" w:sz="0" w:space="0" w:color="auto"/>
                            <w:bottom w:val="none" w:sz="0" w:space="0" w:color="auto"/>
                            <w:right w:val="none" w:sz="0" w:space="0" w:color="auto"/>
                          </w:divBdr>
                          <w:divsChild>
                            <w:div w:id="144706562">
                              <w:marLeft w:val="0"/>
                              <w:marRight w:val="0"/>
                              <w:marTop w:val="0"/>
                              <w:marBottom w:val="0"/>
                              <w:divBdr>
                                <w:top w:val="none" w:sz="0" w:space="0" w:color="auto"/>
                                <w:left w:val="none" w:sz="0" w:space="0" w:color="auto"/>
                                <w:bottom w:val="none" w:sz="0" w:space="0" w:color="auto"/>
                                <w:right w:val="none" w:sz="0" w:space="0" w:color="auto"/>
                              </w:divBdr>
                            </w:div>
                            <w:div w:id="940800116">
                              <w:marLeft w:val="0"/>
                              <w:marRight w:val="0"/>
                              <w:marTop w:val="0"/>
                              <w:marBottom w:val="0"/>
                              <w:divBdr>
                                <w:top w:val="none" w:sz="0" w:space="0" w:color="auto"/>
                                <w:left w:val="none" w:sz="0" w:space="0" w:color="auto"/>
                                <w:bottom w:val="single" w:sz="6" w:space="0" w:color="000000"/>
                                <w:right w:val="none" w:sz="0" w:space="0" w:color="auto"/>
                              </w:divBdr>
                            </w:div>
                          </w:divsChild>
                        </w:div>
                      </w:divsChild>
                    </w:div>
                  </w:divsChild>
                </w:div>
              </w:divsChild>
            </w:div>
          </w:divsChild>
        </w:div>
      </w:divsChild>
    </w:div>
    <w:div w:id="1442652219">
      <w:bodyDiv w:val="1"/>
      <w:marLeft w:val="0"/>
      <w:marRight w:val="0"/>
      <w:marTop w:val="0"/>
      <w:marBottom w:val="0"/>
      <w:divBdr>
        <w:top w:val="none" w:sz="0" w:space="0" w:color="auto"/>
        <w:left w:val="none" w:sz="0" w:space="0" w:color="auto"/>
        <w:bottom w:val="none" w:sz="0" w:space="0" w:color="auto"/>
        <w:right w:val="none" w:sz="0" w:space="0" w:color="auto"/>
      </w:divBdr>
    </w:div>
    <w:div w:id="1476683858">
      <w:bodyDiv w:val="1"/>
      <w:marLeft w:val="0"/>
      <w:marRight w:val="0"/>
      <w:marTop w:val="0"/>
      <w:marBottom w:val="0"/>
      <w:divBdr>
        <w:top w:val="none" w:sz="0" w:space="0" w:color="auto"/>
        <w:left w:val="none" w:sz="0" w:space="0" w:color="auto"/>
        <w:bottom w:val="none" w:sz="0" w:space="0" w:color="auto"/>
        <w:right w:val="none" w:sz="0" w:space="0" w:color="auto"/>
      </w:divBdr>
      <w:divsChild>
        <w:div w:id="307823152">
          <w:marLeft w:val="0"/>
          <w:marRight w:val="0"/>
          <w:marTop w:val="0"/>
          <w:marBottom w:val="300"/>
          <w:divBdr>
            <w:top w:val="none" w:sz="0" w:space="0" w:color="auto"/>
            <w:left w:val="none" w:sz="0" w:space="0" w:color="auto"/>
            <w:bottom w:val="none" w:sz="0" w:space="0" w:color="auto"/>
            <w:right w:val="none" w:sz="0" w:space="0" w:color="auto"/>
          </w:divBdr>
          <w:divsChild>
            <w:div w:id="1526745340">
              <w:marLeft w:val="0"/>
              <w:marRight w:val="0"/>
              <w:marTop w:val="0"/>
              <w:marBottom w:val="0"/>
              <w:divBdr>
                <w:top w:val="none" w:sz="0" w:space="0" w:color="auto"/>
                <w:left w:val="none" w:sz="0" w:space="0" w:color="auto"/>
                <w:bottom w:val="none" w:sz="0" w:space="0" w:color="auto"/>
                <w:right w:val="none" w:sz="0" w:space="0" w:color="auto"/>
              </w:divBdr>
              <w:divsChild>
                <w:div w:id="280308451">
                  <w:marLeft w:val="0"/>
                  <w:marRight w:val="0"/>
                  <w:marTop w:val="0"/>
                  <w:marBottom w:val="0"/>
                  <w:divBdr>
                    <w:top w:val="none" w:sz="0" w:space="0" w:color="auto"/>
                    <w:left w:val="none" w:sz="0" w:space="0" w:color="auto"/>
                    <w:bottom w:val="none" w:sz="0" w:space="0" w:color="auto"/>
                    <w:right w:val="none" w:sz="0" w:space="0" w:color="auto"/>
                  </w:divBdr>
                  <w:divsChild>
                    <w:div w:id="1113985099">
                      <w:marLeft w:val="0"/>
                      <w:marRight w:val="0"/>
                      <w:marTop w:val="0"/>
                      <w:marBottom w:val="0"/>
                      <w:divBdr>
                        <w:top w:val="none" w:sz="0" w:space="0" w:color="auto"/>
                        <w:left w:val="none" w:sz="0" w:space="0" w:color="auto"/>
                        <w:bottom w:val="none" w:sz="0" w:space="0" w:color="auto"/>
                        <w:right w:val="none" w:sz="0" w:space="0" w:color="auto"/>
                      </w:divBdr>
                      <w:divsChild>
                        <w:div w:id="1243635780">
                          <w:marLeft w:val="0"/>
                          <w:marRight w:val="0"/>
                          <w:marTop w:val="0"/>
                          <w:marBottom w:val="0"/>
                          <w:divBdr>
                            <w:top w:val="none" w:sz="0" w:space="0" w:color="auto"/>
                            <w:left w:val="none" w:sz="0" w:space="0" w:color="auto"/>
                            <w:bottom w:val="none" w:sz="0" w:space="0" w:color="auto"/>
                            <w:right w:val="none" w:sz="0" w:space="0" w:color="auto"/>
                          </w:divBdr>
                          <w:divsChild>
                            <w:div w:id="1603369014">
                              <w:marLeft w:val="0"/>
                              <w:marRight w:val="0"/>
                              <w:marTop w:val="0"/>
                              <w:marBottom w:val="0"/>
                              <w:divBdr>
                                <w:top w:val="none" w:sz="0" w:space="0" w:color="auto"/>
                                <w:left w:val="none" w:sz="0" w:space="0" w:color="auto"/>
                                <w:bottom w:val="single" w:sz="6" w:space="0" w:color="000000"/>
                                <w:right w:val="none" w:sz="0" w:space="0" w:color="auto"/>
                              </w:divBdr>
                            </w:div>
                            <w:div w:id="209993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8626800">
          <w:marLeft w:val="0"/>
          <w:marRight w:val="0"/>
          <w:marTop w:val="0"/>
          <w:marBottom w:val="0"/>
          <w:divBdr>
            <w:top w:val="none" w:sz="0" w:space="0" w:color="auto"/>
            <w:left w:val="none" w:sz="0" w:space="0" w:color="auto"/>
            <w:bottom w:val="none" w:sz="0" w:space="0" w:color="auto"/>
            <w:right w:val="none" w:sz="0" w:space="0" w:color="auto"/>
          </w:divBdr>
        </w:div>
        <w:div w:id="408818440">
          <w:marLeft w:val="0"/>
          <w:marRight w:val="0"/>
          <w:marTop w:val="0"/>
          <w:marBottom w:val="0"/>
          <w:divBdr>
            <w:top w:val="none" w:sz="0" w:space="0" w:color="auto"/>
            <w:left w:val="none" w:sz="0" w:space="0" w:color="auto"/>
            <w:bottom w:val="none" w:sz="0" w:space="0" w:color="auto"/>
            <w:right w:val="none" w:sz="0" w:space="0" w:color="auto"/>
          </w:divBdr>
        </w:div>
        <w:div w:id="412360763">
          <w:marLeft w:val="0"/>
          <w:marRight w:val="0"/>
          <w:marTop w:val="0"/>
          <w:marBottom w:val="0"/>
          <w:divBdr>
            <w:top w:val="none" w:sz="0" w:space="0" w:color="auto"/>
            <w:left w:val="none" w:sz="0" w:space="0" w:color="auto"/>
            <w:bottom w:val="none" w:sz="0" w:space="0" w:color="auto"/>
            <w:right w:val="none" w:sz="0" w:space="0" w:color="auto"/>
          </w:divBdr>
        </w:div>
        <w:div w:id="433942640">
          <w:marLeft w:val="0"/>
          <w:marRight w:val="0"/>
          <w:marTop w:val="0"/>
          <w:marBottom w:val="0"/>
          <w:divBdr>
            <w:top w:val="none" w:sz="0" w:space="0" w:color="auto"/>
            <w:left w:val="none" w:sz="0" w:space="0" w:color="auto"/>
            <w:bottom w:val="none" w:sz="0" w:space="0" w:color="auto"/>
            <w:right w:val="none" w:sz="0" w:space="0" w:color="auto"/>
          </w:divBdr>
          <w:divsChild>
            <w:div w:id="186235141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89125625">
      <w:bodyDiv w:val="1"/>
      <w:marLeft w:val="0"/>
      <w:marRight w:val="0"/>
      <w:marTop w:val="0"/>
      <w:marBottom w:val="0"/>
      <w:divBdr>
        <w:top w:val="none" w:sz="0" w:space="0" w:color="auto"/>
        <w:left w:val="none" w:sz="0" w:space="0" w:color="auto"/>
        <w:bottom w:val="none" w:sz="0" w:space="0" w:color="auto"/>
        <w:right w:val="none" w:sz="0" w:space="0" w:color="auto"/>
      </w:divBdr>
      <w:divsChild>
        <w:div w:id="6298027">
          <w:marLeft w:val="0"/>
          <w:marRight w:val="0"/>
          <w:marTop w:val="0"/>
          <w:marBottom w:val="300"/>
          <w:divBdr>
            <w:top w:val="none" w:sz="0" w:space="0" w:color="auto"/>
            <w:left w:val="none" w:sz="0" w:space="0" w:color="auto"/>
            <w:bottom w:val="none" w:sz="0" w:space="0" w:color="auto"/>
            <w:right w:val="none" w:sz="0" w:space="0" w:color="auto"/>
          </w:divBdr>
          <w:divsChild>
            <w:div w:id="1964000387">
              <w:marLeft w:val="0"/>
              <w:marRight w:val="0"/>
              <w:marTop w:val="0"/>
              <w:marBottom w:val="0"/>
              <w:divBdr>
                <w:top w:val="none" w:sz="0" w:space="0" w:color="auto"/>
                <w:left w:val="none" w:sz="0" w:space="0" w:color="auto"/>
                <w:bottom w:val="none" w:sz="0" w:space="0" w:color="auto"/>
                <w:right w:val="none" w:sz="0" w:space="0" w:color="auto"/>
              </w:divBdr>
              <w:divsChild>
                <w:div w:id="1745764726">
                  <w:marLeft w:val="0"/>
                  <w:marRight w:val="0"/>
                  <w:marTop w:val="0"/>
                  <w:marBottom w:val="0"/>
                  <w:divBdr>
                    <w:top w:val="none" w:sz="0" w:space="0" w:color="auto"/>
                    <w:left w:val="none" w:sz="0" w:space="0" w:color="auto"/>
                    <w:bottom w:val="none" w:sz="0" w:space="0" w:color="auto"/>
                    <w:right w:val="none" w:sz="0" w:space="0" w:color="auto"/>
                  </w:divBdr>
                  <w:divsChild>
                    <w:div w:id="1751585926">
                      <w:marLeft w:val="0"/>
                      <w:marRight w:val="0"/>
                      <w:marTop w:val="0"/>
                      <w:marBottom w:val="0"/>
                      <w:divBdr>
                        <w:top w:val="none" w:sz="0" w:space="0" w:color="auto"/>
                        <w:left w:val="none" w:sz="0" w:space="0" w:color="auto"/>
                        <w:bottom w:val="none" w:sz="0" w:space="0" w:color="auto"/>
                        <w:right w:val="none" w:sz="0" w:space="0" w:color="auto"/>
                      </w:divBdr>
                      <w:divsChild>
                        <w:div w:id="704866501">
                          <w:marLeft w:val="0"/>
                          <w:marRight w:val="0"/>
                          <w:marTop w:val="0"/>
                          <w:marBottom w:val="0"/>
                          <w:divBdr>
                            <w:top w:val="none" w:sz="0" w:space="0" w:color="auto"/>
                            <w:left w:val="none" w:sz="0" w:space="0" w:color="auto"/>
                            <w:bottom w:val="none" w:sz="0" w:space="0" w:color="auto"/>
                            <w:right w:val="none" w:sz="0" w:space="0" w:color="auto"/>
                          </w:divBdr>
                          <w:divsChild>
                            <w:div w:id="260257249">
                              <w:marLeft w:val="0"/>
                              <w:marRight w:val="0"/>
                              <w:marTop w:val="0"/>
                              <w:marBottom w:val="0"/>
                              <w:divBdr>
                                <w:top w:val="none" w:sz="0" w:space="0" w:color="auto"/>
                                <w:left w:val="none" w:sz="0" w:space="0" w:color="auto"/>
                                <w:bottom w:val="none" w:sz="0" w:space="0" w:color="auto"/>
                                <w:right w:val="none" w:sz="0" w:space="0" w:color="auto"/>
                              </w:divBdr>
                            </w:div>
                            <w:div w:id="543521471">
                              <w:marLeft w:val="0"/>
                              <w:marRight w:val="0"/>
                              <w:marTop w:val="0"/>
                              <w:marBottom w:val="0"/>
                              <w:divBdr>
                                <w:top w:val="none" w:sz="0" w:space="0" w:color="auto"/>
                                <w:left w:val="none" w:sz="0" w:space="0" w:color="auto"/>
                                <w:bottom w:val="single" w:sz="6" w:space="0" w:color="000000"/>
                                <w:right w:val="none" w:sz="0" w:space="0" w:color="auto"/>
                              </w:divBdr>
                            </w:div>
                          </w:divsChild>
                        </w:div>
                      </w:divsChild>
                    </w:div>
                  </w:divsChild>
                </w:div>
              </w:divsChild>
            </w:div>
          </w:divsChild>
        </w:div>
        <w:div w:id="494303878">
          <w:marLeft w:val="0"/>
          <w:marRight w:val="0"/>
          <w:marTop w:val="0"/>
          <w:marBottom w:val="0"/>
          <w:divBdr>
            <w:top w:val="none" w:sz="0" w:space="0" w:color="auto"/>
            <w:left w:val="none" w:sz="0" w:space="0" w:color="auto"/>
            <w:bottom w:val="none" w:sz="0" w:space="0" w:color="auto"/>
            <w:right w:val="none" w:sz="0" w:space="0" w:color="auto"/>
          </w:divBdr>
        </w:div>
        <w:div w:id="606541925">
          <w:marLeft w:val="0"/>
          <w:marRight w:val="0"/>
          <w:marTop w:val="0"/>
          <w:marBottom w:val="0"/>
          <w:divBdr>
            <w:top w:val="none" w:sz="0" w:space="0" w:color="auto"/>
            <w:left w:val="none" w:sz="0" w:space="0" w:color="auto"/>
            <w:bottom w:val="none" w:sz="0" w:space="0" w:color="auto"/>
            <w:right w:val="none" w:sz="0" w:space="0" w:color="auto"/>
          </w:divBdr>
        </w:div>
        <w:div w:id="1554853071">
          <w:marLeft w:val="0"/>
          <w:marRight w:val="0"/>
          <w:marTop w:val="0"/>
          <w:marBottom w:val="0"/>
          <w:divBdr>
            <w:top w:val="none" w:sz="0" w:space="0" w:color="auto"/>
            <w:left w:val="none" w:sz="0" w:space="0" w:color="auto"/>
            <w:bottom w:val="none" w:sz="0" w:space="0" w:color="auto"/>
            <w:right w:val="none" w:sz="0" w:space="0" w:color="auto"/>
          </w:divBdr>
          <w:divsChild>
            <w:div w:id="898202989">
              <w:marLeft w:val="0"/>
              <w:marRight w:val="0"/>
              <w:marTop w:val="0"/>
              <w:marBottom w:val="75"/>
              <w:divBdr>
                <w:top w:val="none" w:sz="0" w:space="0" w:color="auto"/>
                <w:left w:val="none" w:sz="0" w:space="0" w:color="auto"/>
                <w:bottom w:val="none" w:sz="0" w:space="0" w:color="auto"/>
                <w:right w:val="none" w:sz="0" w:space="0" w:color="auto"/>
              </w:divBdr>
            </w:div>
          </w:divsChild>
        </w:div>
        <w:div w:id="2032948203">
          <w:marLeft w:val="0"/>
          <w:marRight w:val="0"/>
          <w:marTop w:val="0"/>
          <w:marBottom w:val="0"/>
          <w:divBdr>
            <w:top w:val="none" w:sz="0" w:space="0" w:color="auto"/>
            <w:left w:val="none" w:sz="0" w:space="0" w:color="auto"/>
            <w:bottom w:val="none" w:sz="0" w:space="0" w:color="auto"/>
            <w:right w:val="none" w:sz="0" w:space="0" w:color="auto"/>
          </w:divBdr>
        </w:div>
      </w:divsChild>
    </w:div>
    <w:div w:id="1514417084">
      <w:bodyDiv w:val="1"/>
      <w:marLeft w:val="0"/>
      <w:marRight w:val="0"/>
      <w:marTop w:val="0"/>
      <w:marBottom w:val="0"/>
      <w:divBdr>
        <w:top w:val="none" w:sz="0" w:space="0" w:color="auto"/>
        <w:left w:val="none" w:sz="0" w:space="0" w:color="auto"/>
        <w:bottom w:val="none" w:sz="0" w:space="0" w:color="auto"/>
        <w:right w:val="none" w:sz="0" w:space="0" w:color="auto"/>
      </w:divBdr>
      <w:divsChild>
        <w:div w:id="197014126">
          <w:marLeft w:val="0"/>
          <w:marRight w:val="0"/>
          <w:marTop w:val="0"/>
          <w:marBottom w:val="300"/>
          <w:divBdr>
            <w:top w:val="none" w:sz="0" w:space="0" w:color="auto"/>
            <w:left w:val="none" w:sz="0" w:space="0" w:color="auto"/>
            <w:bottom w:val="none" w:sz="0" w:space="0" w:color="auto"/>
            <w:right w:val="none" w:sz="0" w:space="0" w:color="auto"/>
          </w:divBdr>
          <w:divsChild>
            <w:div w:id="1049040144">
              <w:marLeft w:val="0"/>
              <w:marRight w:val="0"/>
              <w:marTop w:val="0"/>
              <w:marBottom w:val="0"/>
              <w:divBdr>
                <w:top w:val="none" w:sz="0" w:space="0" w:color="auto"/>
                <w:left w:val="none" w:sz="0" w:space="0" w:color="auto"/>
                <w:bottom w:val="none" w:sz="0" w:space="0" w:color="auto"/>
                <w:right w:val="none" w:sz="0" w:space="0" w:color="auto"/>
              </w:divBdr>
              <w:divsChild>
                <w:div w:id="1621109811">
                  <w:marLeft w:val="0"/>
                  <w:marRight w:val="0"/>
                  <w:marTop w:val="0"/>
                  <w:marBottom w:val="0"/>
                  <w:divBdr>
                    <w:top w:val="none" w:sz="0" w:space="0" w:color="auto"/>
                    <w:left w:val="none" w:sz="0" w:space="0" w:color="auto"/>
                    <w:bottom w:val="none" w:sz="0" w:space="0" w:color="auto"/>
                    <w:right w:val="none" w:sz="0" w:space="0" w:color="auto"/>
                  </w:divBdr>
                  <w:divsChild>
                    <w:div w:id="2110080818">
                      <w:marLeft w:val="0"/>
                      <w:marRight w:val="0"/>
                      <w:marTop w:val="0"/>
                      <w:marBottom w:val="0"/>
                      <w:divBdr>
                        <w:top w:val="none" w:sz="0" w:space="0" w:color="auto"/>
                        <w:left w:val="none" w:sz="0" w:space="0" w:color="auto"/>
                        <w:bottom w:val="none" w:sz="0" w:space="0" w:color="auto"/>
                        <w:right w:val="none" w:sz="0" w:space="0" w:color="auto"/>
                      </w:divBdr>
                      <w:divsChild>
                        <w:div w:id="1207453077">
                          <w:marLeft w:val="0"/>
                          <w:marRight w:val="0"/>
                          <w:marTop w:val="0"/>
                          <w:marBottom w:val="0"/>
                          <w:divBdr>
                            <w:top w:val="none" w:sz="0" w:space="0" w:color="auto"/>
                            <w:left w:val="none" w:sz="0" w:space="0" w:color="auto"/>
                            <w:bottom w:val="none" w:sz="0" w:space="0" w:color="auto"/>
                            <w:right w:val="none" w:sz="0" w:space="0" w:color="auto"/>
                          </w:divBdr>
                          <w:divsChild>
                            <w:div w:id="617372290">
                              <w:marLeft w:val="0"/>
                              <w:marRight w:val="0"/>
                              <w:marTop w:val="0"/>
                              <w:marBottom w:val="0"/>
                              <w:divBdr>
                                <w:top w:val="none" w:sz="0" w:space="0" w:color="auto"/>
                                <w:left w:val="none" w:sz="0" w:space="0" w:color="auto"/>
                                <w:bottom w:val="single" w:sz="6" w:space="0" w:color="000000"/>
                                <w:right w:val="none" w:sz="0" w:space="0" w:color="auto"/>
                              </w:divBdr>
                            </w:div>
                          </w:divsChild>
                        </w:div>
                      </w:divsChild>
                    </w:div>
                  </w:divsChild>
                </w:div>
              </w:divsChild>
            </w:div>
          </w:divsChild>
        </w:div>
        <w:div w:id="1965891272">
          <w:marLeft w:val="0"/>
          <w:marRight w:val="0"/>
          <w:marTop w:val="0"/>
          <w:marBottom w:val="0"/>
          <w:divBdr>
            <w:top w:val="none" w:sz="0" w:space="0" w:color="auto"/>
            <w:left w:val="none" w:sz="0" w:space="0" w:color="auto"/>
            <w:bottom w:val="none" w:sz="0" w:space="0" w:color="auto"/>
            <w:right w:val="none" w:sz="0" w:space="0" w:color="auto"/>
          </w:divBdr>
          <w:divsChild>
            <w:div w:id="416366723">
              <w:marLeft w:val="0"/>
              <w:marRight w:val="0"/>
              <w:marTop w:val="0"/>
              <w:marBottom w:val="0"/>
              <w:divBdr>
                <w:top w:val="none" w:sz="0" w:space="0" w:color="auto"/>
                <w:left w:val="none" w:sz="0" w:space="0" w:color="auto"/>
                <w:bottom w:val="none" w:sz="0" w:space="0" w:color="auto"/>
                <w:right w:val="none" w:sz="0" w:space="0" w:color="auto"/>
              </w:divBdr>
              <w:divsChild>
                <w:div w:id="93856734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64315196">
          <w:marLeft w:val="0"/>
          <w:marRight w:val="0"/>
          <w:marTop w:val="0"/>
          <w:marBottom w:val="0"/>
          <w:divBdr>
            <w:top w:val="none" w:sz="0" w:space="0" w:color="auto"/>
            <w:left w:val="none" w:sz="0" w:space="0" w:color="auto"/>
            <w:bottom w:val="none" w:sz="0" w:space="0" w:color="auto"/>
            <w:right w:val="none" w:sz="0" w:space="0" w:color="auto"/>
          </w:divBdr>
        </w:div>
        <w:div w:id="1969503662">
          <w:marLeft w:val="0"/>
          <w:marRight w:val="0"/>
          <w:marTop w:val="0"/>
          <w:marBottom w:val="0"/>
          <w:divBdr>
            <w:top w:val="none" w:sz="0" w:space="0" w:color="auto"/>
            <w:left w:val="none" w:sz="0" w:space="0" w:color="auto"/>
            <w:bottom w:val="none" w:sz="0" w:space="0" w:color="auto"/>
            <w:right w:val="none" w:sz="0" w:space="0" w:color="auto"/>
          </w:divBdr>
        </w:div>
      </w:divsChild>
    </w:div>
    <w:div w:id="1520466700">
      <w:bodyDiv w:val="1"/>
      <w:marLeft w:val="0"/>
      <w:marRight w:val="0"/>
      <w:marTop w:val="0"/>
      <w:marBottom w:val="0"/>
      <w:divBdr>
        <w:top w:val="none" w:sz="0" w:space="0" w:color="auto"/>
        <w:left w:val="none" w:sz="0" w:space="0" w:color="auto"/>
        <w:bottom w:val="none" w:sz="0" w:space="0" w:color="auto"/>
        <w:right w:val="none" w:sz="0" w:space="0" w:color="auto"/>
      </w:divBdr>
      <w:divsChild>
        <w:div w:id="791631126">
          <w:blockQuote w:val="1"/>
          <w:marLeft w:val="0"/>
          <w:marRight w:val="0"/>
          <w:marTop w:val="60"/>
          <w:marBottom w:val="60"/>
          <w:divBdr>
            <w:top w:val="none" w:sz="0" w:space="0" w:color="auto"/>
            <w:left w:val="none" w:sz="0" w:space="0" w:color="auto"/>
            <w:bottom w:val="none" w:sz="0" w:space="0" w:color="auto"/>
            <w:right w:val="none" w:sz="0" w:space="0" w:color="auto"/>
          </w:divBdr>
        </w:div>
      </w:divsChild>
    </w:div>
    <w:div w:id="1549101624">
      <w:bodyDiv w:val="1"/>
      <w:marLeft w:val="0"/>
      <w:marRight w:val="0"/>
      <w:marTop w:val="0"/>
      <w:marBottom w:val="0"/>
      <w:divBdr>
        <w:top w:val="none" w:sz="0" w:space="0" w:color="auto"/>
        <w:left w:val="none" w:sz="0" w:space="0" w:color="auto"/>
        <w:bottom w:val="none" w:sz="0" w:space="0" w:color="auto"/>
        <w:right w:val="none" w:sz="0" w:space="0" w:color="auto"/>
      </w:divBdr>
      <w:divsChild>
        <w:div w:id="222913242">
          <w:marLeft w:val="0"/>
          <w:marRight w:val="0"/>
          <w:marTop w:val="0"/>
          <w:marBottom w:val="0"/>
          <w:divBdr>
            <w:top w:val="none" w:sz="0" w:space="0" w:color="auto"/>
            <w:left w:val="none" w:sz="0" w:space="0" w:color="auto"/>
            <w:bottom w:val="none" w:sz="0" w:space="0" w:color="auto"/>
            <w:right w:val="none" w:sz="0" w:space="0" w:color="auto"/>
          </w:divBdr>
        </w:div>
      </w:divsChild>
    </w:div>
    <w:div w:id="1587037973">
      <w:bodyDiv w:val="1"/>
      <w:marLeft w:val="0"/>
      <w:marRight w:val="0"/>
      <w:marTop w:val="0"/>
      <w:marBottom w:val="0"/>
      <w:divBdr>
        <w:top w:val="none" w:sz="0" w:space="0" w:color="auto"/>
        <w:left w:val="none" w:sz="0" w:space="0" w:color="auto"/>
        <w:bottom w:val="none" w:sz="0" w:space="0" w:color="auto"/>
        <w:right w:val="none" w:sz="0" w:space="0" w:color="auto"/>
      </w:divBdr>
    </w:div>
    <w:div w:id="1703045708">
      <w:bodyDiv w:val="1"/>
      <w:marLeft w:val="0"/>
      <w:marRight w:val="0"/>
      <w:marTop w:val="0"/>
      <w:marBottom w:val="0"/>
      <w:divBdr>
        <w:top w:val="none" w:sz="0" w:space="0" w:color="auto"/>
        <w:left w:val="none" w:sz="0" w:space="0" w:color="auto"/>
        <w:bottom w:val="none" w:sz="0" w:space="0" w:color="auto"/>
        <w:right w:val="none" w:sz="0" w:space="0" w:color="auto"/>
      </w:divBdr>
    </w:div>
    <w:div w:id="1843397522">
      <w:bodyDiv w:val="1"/>
      <w:marLeft w:val="0"/>
      <w:marRight w:val="0"/>
      <w:marTop w:val="0"/>
      <w:marBottom w:val="0"/>
      <w:divBdr>
        <w:top w:val="none" w:sz="0" w:space="0" w:color="auto"/>
        <w:left w:val="none" w:sz="0" w:space="0" w:color="auto"/>
        <w:bottom w:val="none" w:sz="0" w:space="0" w:color="auto"/>
        <w:right w:val="none" w:sz="0" w:space="0" w:color="auto"/>
      </w:divBdr>
    </w:div>
    <w:div w:id="1887065844">
      <w:bodyDiv w:val="1"/>
      <w:marLeft w:val="0"/>
      <w:marRight w:val="0"/>
      <w:marTop w:val="0"/>
      <w:marBottom w:val="0"/>
      <w:divBdr>
        <w:top w:val="none" w:sz="0" w:space="0" w:color="auto"/>
        <w:left w:val="none" w:sz="0" w:space="0" w:color="auto"/>
        <w:bottom w:val="none" w:sz="0" w:space="0" w:color="auto"/>
        <w:right w:val="none" w:sz="0" w:space="0" w:color="auto"/>
      </w:divBdr>
      <w:divsChild>
        <w:div w:id="169225474">
          <w:marLeft w:val="0"/>
          <w:marRight w:val="0"/>
          <w:marTop w:val="0"/>
          <w:marBottom w:val="0"/>
          <w:divBdr>
            <w:top w:val="none" w:sz="0" w:space="0" w:color="auto"/>
            <w:left w:val="none" w:sz="0" w:space="0" w:color="auto"/>
            <w:bottom w:val="none" w:sz="0" w:space="0" w:color="auto"/>
            <w:right w:val="none" w:sz="0" w:space="0" w:color="auto"/>
          </w:divBdr>
          <w:divsChild>
            <w:div w:id="197664650">
              <w:marLeft w:val="0"/>
              <w:marRight w:val="0"/>
              <w:marTop w:val="0"/>
              <w:marBottom w:val="75"/>
              <w:divBdr>
                <w:top w:val="none" w:sz="0" w:space="0" w:color="auto"/>
                <w:left w:val="none" w:sz="0" w:space="0" w:color="auto"/>
                <w:bottom w:val="none" w:sz="0" w:space="0" w:color="auto"/>
                <w:right w:val="none" w:sz="0" w:space="0" w:color="auto"/>
              </w:divBdr>
            </w:div>
          </w:divsChild>
        </w:div>
        <w:div w:id="440955533">
          <w:marLeft w:val="0"/>
          <w:marRight w:val="0"/>
          <w:marTop w:val="0"/>
          <w:marBottom w:val="0"/>
          <w:divBdr>
            <w:top w:val="none" w:sz="0" w:space="0" w:color="auto"/>
            <w:left w:val="none" w:sz="0" w:space="0" w:color="auto"/>
            <w:bottom w:val="none" w:sz="0" w:space="0" w:color="auto"/>
            <w:right w:val="none" w:sz="0" w:space="0" w:color="auto"/>
          </w:divBdr>
        </w:div>
        <w:div w:id="1153836030">
          <w:marLeft w:val="0"/>
          <w:marRight w:val="0"/>
          <w:marTop w:val="0"/>
          <w:marBottom w:val="0"/>
          <w:divBdr>
            <w:top w:val="none" w:sz="0" w:space="0" w:color="auto"/>
            <w:left w:val="none" w:sz="0" w:space="0" w:color="auto"/>
            <w:bottom w:val="none" w:sz="0" w:space="0" w:color="auto"/>
            <w:right w:val="none" w:sz="0" w:space="0" w:color="auto"/>
          </w:divBdr>
        </w:div>
        <w:div w:id="1241522005">
          <w:marLeft w:val="0"/>
          <w:marRight w:val="0"/>
          <w:marTop w:val="0"/>
          <w:marBottom w:val="300"/>
          <w:divBdr>
            <w:top w:val="none" w:sz="0" w:space="0" w:color="auto"/>
            <w:left w:val="none" w:sz="0" w:space="0" w:color="auto"/>
            <w:bottom w:val="none" w:sz="0" w:space="0" w:color="auto"/>
            <w:right w:val="none" w:sz="0" w:space="0" w:color="auto"/>
          </w:divBdr>
          <w:divsChild>
            <w:div w:id="522671265">
              <w:marLeft w:val="0"/>
              <w:marRight w:val="0"/>
              <w:marTop w:val="0"/>
              <w:marBottom w:val="0"/>
              <w:divBdr>
                <w:top w:val="none" w:sz="0" w:space="0" w:color="auto"/>
                <w:left w:val="none" w:sz="0" w:space="0" w:color="auto"/>
                <w:bottom w:val="none" w:sz="0" w:space="0" w:color="auto"/>
                <w:right w:val="none" w:sz="0" w:space="0" w:color="auto"/>
              </w:divBdr>
              <w:divsChild>
                <w:div w:id="1360012511">
                  <w:marLeft w:val="0"/>
                  <w:marRight w:val="0"/>
                  <w:marTop w:val="0"/>
                  <w:marBottom w:val="0"/>
                  <w:divBdr>
                    <w:top w:val="none" w:sz="0" w:space="0" w:color="auto"/>
                    <w:left w:val="none" w:sz="0" w:space="0" w:color="auto"/>
                    <w:bottom w:val="none" w:sz="0" w:space="0" w:color="auto"/>
                    <w:right w:val="none" w:sz="0" w:space="0" w:color="auto"/>
                  </w:divBdr>
                  <w:divsChild>
                    <w:div w:id="761071251">
                      <w:marLeft w:val="0"/>
                      <w:marRight w:val="0"/>
                      <w:marTop w:val="0"/>
                      <w:marBottom w:val="0"/>
                      <w:divBdr>
                        <w:top w:val="none" w:sz="0" w:space="0" w:color="auto"/>
                        <w:left w:val="none" w:sz="0" w:space="0" w:color="auto"/>
                        <w:bottom w:val="none" w:sz="0" w:space="0" w:color="auto"/>
                        <w:right w:val="none" w:sz="0" w:space="0" w:color="auto"/>
                      </w:divBdr>
                      <w:divsChild>
                        <w:div w:id="2072190062">
                          <w:marLeft w:val="0"/>
                          <w:marRight w:val="0"/>
                          <w:marTop w:val="0"/>
                          <w:marBottom w:val="0"/>
                          <w:divBdr>
                            <w:top w:val="none" w:sz="0" w:space="0" w:color="auto"/>
                            <w:left w:val="none" w:sz="0" w:space="0" w:color="auto"/>
                            <w:bottom w:val="none" w:sz="0" w:space="0" w:color="auto"/>
                            <w:right w:val="none" w:sz="0" w:space="0" w:color="auto"/>
                          </w:divBdr>
                          <w:divsChild>
                            <w:div w:id="592782127">
                              <w:marLeft w:val="0"/>
                              <w:marRight w:val="0"/>
                              <w:marTop w:val="0"/>
                              <w:marBottom w:val="0"/>
                              <w:divBdr>
                                <w:top w:val="none" w:sz="0" w:space="0" w:color="auto"/>
                                <w:left w:val="none" w:sz="0" w:space="0" w:color="auto"/>
                                <w:bottom w:val="none" w:sz="0" w:space="0" w:color="auto"/>
                                <w:right w:val="none" w:sz="0" w:space="0" w:color="auto"/>
                              </w:divBdr>
                            </w:div>
                            <w:div w:id="1402173865">
                              <w:marLeft w:val="0"/>
                              <w:marRight w:val="0"/>
                              <w:marTop w:val="0"/>
                              <w:marBottom w:val="0"/>
                              <w:divBdr>
                                <w:top w:val="none" w:sz="0" w:space="0" w:color="auto"/>
                                <w:left w:val="none" w:sz="0" w:space="0" w:color="auto"/>
                                <w:bottom w:val="single" w:sz="6" w:space="0" w:color="000000"/>
                                <w:right w:val="none" w:sz="0" w:space="0" w:color="auto"/>
                              </w:divBdr>
                            </w:div>
                          </w:divsChild>
                        </w:div>
                      </w:divsChild>
                    </w:div>
                  </w:divsChild>
                </w:div>
              </w:divsChild>
            </w:div>
          </w:divsChild>
        </w:div>
        <w:div w:id="1697534641">
          <w:marLeft w:val="0"/>
          <w:marRight w:val="0"/>
          <w:marTop w:val="0"/>
          <w:marBottom w:val="0"/>
          <w:divBdr>
            <w:top w:val="none" w:sz="0" w:space="0" w:color="auto"/>
            <w:left w:val="none" w:sz="0" w:space="0" w:color="auto"/>
            <w:bottom w:val="none" w:sz="0" w:space="0" w:color="auto"/>
            <w:right w:val="none" w:sz="0" w:space="0" w:color="auto"/>
          </w:divBdr>
        </w:div>
      </w:divsChild>
    </w:div>
    <w:div w:id="2001226912">
      <w:bodyDiv w:val="1"/>
      <w:marLeft w:val="0"/>
      <w:marRight w:val="0"/>
      <w:marTop w:val="0"/>
      <w:marBottom w:val="0"/>
      <w:divBdr>
        <w:top w:val="none" w:sz="0" w:space="0" w:color="auto"/>
        <w:left w:val="none" w:sz="0" w:space="0" w:color="auto"/>
        <w:bottom w:val="none" w:sz="0" w:space="0" w:color="auto"/>
        <w:right w:val="none" w:sz="0" w:space="0" w:color="auto"/>
      </w:divBdr>
      <w:divsChild>
        <w:div w:id="246380519">
          <w:marLeft w:val="0"/>
          <w:marRight w:val="0"/>
          <w:marTop w:val="0"/>
          <w:marBottom w:val="0"/>
          <w:divBdr>
            <w:top w:val="none" w:sz="0" w:space="0" w:color="auto"/>
            <w:left w:val="none" w:sz="0" w:space="0" w:color="auto"/>
            <w:bottom w:val="none" w:sz="0" w:space="0" w:color="auto"/>
            <w:right w:val="none" w:sz="0" w:space="0" w:color="auto"/>
          </w:divBdr>
        </w:div>
        <w:div w:id="311493314">
          <w:marLeft w:val="0"/>
          <w:marRight w:val="0"/>
          <w:marTop w:val="0"/>
          <w:marBottom w:val="0"/>
          <w:divBdr>
            <w:top w:val="none" w:sz="0" w:space="0" w:color="auto"/>
            <w:left w:val="none" w:sz="0" w:space="0" w:color="auto"/>
            <w:bottom w:val="none" w:sz="0" w:space="0" w:color="auto"/>
            <w:right w:val="none" w:sz="0" w:space="0" w:color="auto"/>
          </w:divBdr>
          <w:divsChild>
            <w:div w:id="804857589">
              <w:marLeft w:val="0"/>
              <w:marRight w:val="0"/>
              <w:marTop w:val="0"/>
              <w:marBottom w:val="75"/>
              <w:divBdr>
                <w:top w:val="none" w:sz="0" w:space="0" w:color="auto"/>
                <w:left w:val="none" w:sz="0" w:space="0" w:color="auto"/>
                <w:bottom w:val="none" w:sz="0" w:space="0" w:color="auto"/>
                <w:right w:val="none" w:sz="0" w:space="0" w:color="auto"/>
              </w:divBdr>
            </w:div>
          </w:divsChild>
        </w:div>
        <w:div w:id="1077821281">
          <w:marLeft w:val="0"/>
          <w:marRight w:val="0"/>
          <w:marTop w:val="0"/>
          <w:marBottom w:val="0"/>
          <w:divBdr>
            <w:top w:val="none" w:sz="0" w:space="0" w:color="auto"/>
            <w:left w:val="none" w:sz="0" w:space="0" w:color="auto"/>
            <w:bottom w:val="none" w:sz="0" w:space="0" w:color="auto"/>
            <w:right w:val="none" w:sz="0" w:space="0" w:color="auto"/>
          </w:divBdr>
        </w:div>
        <w:div w:id="1349868499">
          <w:marLeft w:val="0"/>
          <w:marRight w:val="0"/>
          <w:marTop w:val="0"/>
          <w:marBottom w:val="0"/>
          <w:divBdr>
            <w:top w:val="none" w:sz="0" w:space="0" w:color="auto"/>
            <w:left w:val="none" w:sz="0" w:space="0" w:color="auto"/>
            <w:bottom w:val="none" w:sz="0" w:space="0" w:color="auto"/>
            <w:right w:val="none" w:sz="0" w:space="0" w:color="auto"/>
          </w:divBdr>
        </w:div>
        <w:div w:id="1947610950">
          <w:marLeft w:val="0"/>
          <w:marRight w:val="0"/>
          <w:marTop w:val="0"/>
          <w:marBottom w:val="300"/>
          <w:divBdr>
            <w:top w:val="none" w:sz="0" w:space="0" w:color="auto"/>
            <w:left w:val="none" w:sz="0" w:space="0" w:color="auto"/>
            <w:bottom w:val="none" w:sz="0" w:space="0" w:color="auto"/>
            <w:right w:val="none" w:sz="0" w:space="0" w:color="auto"/>
          </w:divBdr>
          <w:divsChild>
            <w:div w:id="442304208">
              <w:marLeft w:val="0"/>
              <w:marRight w:val="0"/>
              <w:marTop w:val="0"/>
              <w:marBottom w:val="0"/>
              <w:divBdr>
                <w:top w:val="none" w:sz="0" w:space="0" w:color="auto"/>
                <w:left w:val="none" w:sz="0" w:space="0" w:color="auto"/>
                <w:bottom w:val="none" w:sz="0" w:space="0" w:color="auto"/>
                <w:right w:val="none" w:sz="0" w:space="0" w:color="auto"/>
              </w:divBdr>
              <w:divsChild>
                <w:div w:id="1702130400">
                  <w:marLeft w:val="0"/>
                  <w:marRight w:val="0"/>
                  <w:marTop w:val="0"/>
                  <w:marBottom w:val="0"/>
                  <w:divBdr>
                    <w:top w:val="none" w:sz="0" w:space="0" w:color="auto"/>
                    <w:left w:val="none" w:sz="0" w:space="0" w:color="auto"/>
                    <w:bottom w:val="none" w:sz="0" w:space="0" w:color="auto"/>
                    <w:right w:val="none" w:sz="0" w:space="0" w:color="auto"/>
                  </w:divBdr>
                  <w:divsChild>
                    <w:div w:id="725420299">
                      <w:marLeft w:val="0"/>
                      <w:marRight w:val="0"/>
                      <w:marTop w:val="0"/>
                      <w:marBottom w:val="0"/>
                      <w:divBdr>
                        <w:top w:val="none" w:sz="0" w:space="0" w:color="auto"/>
                        <w:left w:val="none" w:sz="0" w:space="0" w:color="auto"/>
                        <w:bottom w:val="none" w:sz="0" w:space="0" w:color="auto"/>
                        <w:right w:val="none" w:sz="0" w:space="0" w:color="auto"/>
                      </w:divBdr>
                      <w:divsChild>
                        <w:div w:id="841815926">
                          <w:marLeft w:val="0"/>
                          <w:marRight w:val="0"/>
                          <w:marTop w:val="0"/>
                          <w:marBottom w:val="0"/>
                          <w:divBdr>
                            <w:top w:val="none" w:sz="0" w:space="0" w:color="auto"/>
                            <w:left w:val="none" w:sz="0" w:space="0" w:color="auto"/>
                            <w:bottom w:val="none" w:sz="0" w:space="0" w:color="auto"/>
                            <w:right w:val="none" w:sz="0" w:space="0" w:color="auto"/>
                          </w:divBdr>
                          <w:divsChild>
                            <w:div w:id="290719044">
                              <w:marLeft w:val="0"/>
                              <w:marRight w:val="0"/>
                              <w:marTop w:val="0"/>
                              <w:marBottom w:val="0"/>
                              <w:divBdr>
                                <w:top w:val="none" w:sz="0" w:space="0" w:color="auto"/>
                                <w:left w:val="none" w:sz="0" w:space="0" w:color="auto"/>
                                <w:bottom w:val="none" w:sz="0" w:space="0" w:color="auto"/>
                                <w:right w:val="none" w:sz="0" w:space="0" w:color="auto"/>
                              </w:divBdr>
                            </w:div>
                            <w:div w:id="348066575">
                              <w:marLeft w:val="0"/>
                              <w:marRight w:val="0"/>
                              <w:marTop w:val="0"/>
                              <w:marBottom w:val="0"/>
                              <w:divBdr>
                                <w:top w:val="none" w:sz="0" w:space="0" w:color="auto"/>
                                <w:left w:val="none" w:sz="0" w:space="0" w:color="auto"/>
                                <w:bottom w:val="single" w:sz="6" w:space="0" w:color="000000"/>
                                <w:right w:val="none" w:sz="0" w:space="0" w:color="auto"/>
                              </w:divBdr>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hyperlink" Target="https://united-church.ca/don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DFBE5E-B784-490F-9FC6-6C6121E7E9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1015</TotalTime>
  <Pages>2</Pages>
  <Words>646</Words>
  <Characters>3686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dc:creator>
  <cp:keywords/>
  <dc:description/>
  <cp:lastModifiedBy>Heather Lavery</cp:lastModifiedBy>
  <cp:revision>6</cp:revision>
  <cp:lastPrinted>2026-04-02T19:54:00Z</cp:lastPrinted>
  <dcterms:created xsi:type="dcterms:W3CDTF">2026-03-05T17:51:00Z</dcterms:created>
  <dcterms:modified xsi:type="dcterms:W3CDTF">2026-04-02T20:32:00Z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72a1a0de-8775-43e1-b3fb-eccb07506785</vt:lpwstr>
  </property>
</Properties>
</file>