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>Opening Prayer</w:t>
      </w:r>
      <w:r w:rsidRPr="00E06B22">
        <w:rPr>
          <w:rStyle w:val="FootnoteReference"/>
          <w:rFonts w:ascii="Calibri" w:hAnsi="Calibri" w:cs="Calibri"/>
          <w:b/>
          <w:bCs/>
          <w:lang w:val="en-CA"/>
        </w:rPr>
        <w:footnoteReference w:id="1"/>
      </w:r>
      <w:r w:rsidRPr="00E06B22">
        <w:rPr>
          <w:rFonts w:ascii="Calibri" w:hAnsi="Calibri" w:cs="Calibri"/>
          <w:b/>
          <w:bCs/>
          <w:lang w:val="en-CA"/>
        </w:rPr>
        <w:t>: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In </w:t>
      </w:r>
      <w:proofErr w:type="spellStart"/>
      <w:r w:rsidRPr="00E06B22">
        <w:rPr>
          <w:rFonts w:ascii="Calibri" w:hAnsi="Calibri" w:cs="Calibri"/>
          <w:lang w:val="en-CA"/>
        </w:rPr>
        <w:t>Flander’s</w:t>
      </w:r>
      <w:proofErr w:type="spellEnd"/>
      <w:r w:rsidRPr="00E06B22">
        <w:rPr>
          <w:rFonts w:ascii="Calibri" w:hAnsi="Calibri" w:cs="Calibri"/>
          <w:lang w:val="en-CA"/>
        </w:rPr>
        <w:t xml:space="preserve"> Fields the poppies blow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Between the crosses, row on row,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That mark our place; and in the sky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The larks, still bravely singing, fly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Scarce heard amid the guns below.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lang w:val="en-CA"/>
        </w:rPr>
        <w:tab/>
      </w:r>
      <w:r w:rsidRPr="00E06B22">
        <w:rPr>
          <w:rFonts w:ascii="Calibri" w:hAnsi="Calibri" w:cs="Calibri"/>
          <w:b/>
          <w:bCs/>
          <w:lang w:val="en-CA"/>
        </w:rPr>
        <w:t xml:space="preserve">God of Deep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we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gather this morning,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In this time of prayer,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Bringing to mind those who knew,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>All too well, the roar of guns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the thunder of cannons.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We remember those who sacrificed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their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safety so that we might know safety;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proofErr w:type="gramStart"/>
      <w:r w:rsidRPr="00E06B22">
        <w:rPr>
          <w:rFonts w:ascii="Calibri" w:hAnsi="Calibri" w:cs="Calibri"/>
          <w:b/>
          <w:bCs/>
          <w:lang w:val="en-CA"/>
        </w:rPr>
        <w:t>those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who gave up their freedom that we might know freedom.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God of Deep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This morning we come before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You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to say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>“Thank you.”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We are the Dead. Short days ago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We lived, felt dawn, saw sunset glow,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Loved and were loved, and now we lie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In </w:t>
      </w:r>
      <w:proofErr w:type="spellStart"/>
      <w:r w:rsidRPr="00E06B22">
        <w:rPr>
          <w:rFonts w:ascii="Calibri" w:hAnsi="Calibri" w:cs="Calibri"/>
          <w:lang w:val="en-CA"/>
        </w:rPr>
        <w:t>Flander’s</w:t>
      </w:r>
      <w:proofErr w:type="spellEnd"/>
      <w:r w:rsidRPr="00E06B22">
        <w:rPr>
          <w:rFonts w:ascii="Calibri" w:hAnsi="Calibri" w:cs="Calibri"/>
          <w:lang w:val="en-CA"/>
        </w:rPr>
        <w:t xml:space="preserve"> Fields.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lang w:val="en-CA"/>
        </w:rPr>
        <w:tab/>
      </w:r>
      <w:r w:rsidRPr="00E06B22">
        <w:rPr>
          <w:rFonts w:ascii="Calibri" w:hAnsi="Calibri" w:cs="Calibri"/>
          <w:b/>
          <w:bCs/>
          <w:lang w:val="en-CA"/>
        </w:rPr>
        <w:t xml:space="preserve">God of Abiding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We bring to mind the faces of family,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 </w:t>
      </w: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friends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and neighbours,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who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willingly gave up the lives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they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had planned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to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join a battle they had not started.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They were able to see a greater vision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>Beyond their own existence,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For we today are free to lift our prayers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To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You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to honour them.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>We honour lives that were never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>Opening Prayer</w:t>
      </w:r>
      <w:r w:rsidRPr="00E06B22">
        <w:rPr>
          <w:rStyle w:val="FootnoteReference"/>
          <w:rFonts w:ascii="Calibri" w:hAnsi="Calibri" w:cs="Calibri"/>
          <w:b/>
          <w:bCs/>
          <w:lang w:val="en-CA"/>
        </w:rPr>
        <w:footnoteReference w:id="2"/>
      </w:r>
      <w:r w:rsidRPr="00E06B22">
        <w:rPr>
          <w:rFonts w:ascii="Calibri" w:hAnsi="Calibri" w:cs="Calibri"/>
          <w:b/>
          <w:bCs/>
          <w:lang w:val="en-CA"/>
        </w:rPr>
        <w:t>: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In </w:t>
      </w:r>
      <w:proofErr w:type="spellStart"/>
      <w:r w:rsidRPr="00E06B22">
        <w:rPr>
          <w:rFonts w:ascii="Calibri" w:hAnsi="Calibri" w:cs="Calibri"/>
          <w:lang w:val="en-CA"/>
        </w:rPr>
        <w:t>Flander’s</w:t>
      </w:r>
      <w:proofErr w:type="spellEnd"/>
      <w:r w:rsidRPr="00E06B22">
        <w:rPr>
          <w:rFonts w:ascii="Calibri" w:hAnsi="Calibri" w:cs="Calibri"/>
          <w:lang w:val="en-CA"/>
        </w:rPr>
        <w:t xml:space="preserve"> Fields the poppies blow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Between the crosses, row on row,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That mark our place; and in the sky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The larks, still bravely singing, fly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Scarce heard amid the guns below.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lang w:val="en-CA"/>
        </w:rPr>
        <w:tab/>
      </w:r>
      <w:r w:rsidRPr="00E06B22">
        <w:rPr>
          <w:rFonts w:ascii="Calibri" w:hAnsi="Calibri" w:cs="Calibri"/>
          <w:b/>
          <w:bCs/>
          <w:lang w:val="en-CA"/>
        </w:rPr>
        <w:t xml:space="preserve">God of Deep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we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gather this morning,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In this time of prayer,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Bringing to mind those who knew,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>All too well, the roar of guns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the thunder of cannons.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We remember those who sacrificed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their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safety so that we might know safety;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proofErr w:type="gramStart"/>
      <w:r w:rsidRPr="00E06B22">
        <w:rPr>
          <w:rFonts w:ascii="Calibri" w:hAnsi="Calibri" w:cs="Calibri"/>
          <w:b/>
          <w:bCs/>
          <w:lang w:val="en-CA"/>
        </w:rPr>
        <w:t>those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who gave up their freedom that we might know freedom.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God of Deep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This morning we come before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You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to say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>“Thank you.”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We are the Dead. Short days ago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We lived, felt dawn, saw sunset glow,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Loved and were loved, and now we lie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In </w:t>
      </w:r>
      <w:proofErr w:type="spellStart"/>
      <w:r w:rsidRPr="00E06B22">
        <w:rPr>
          <w:rFonts w:ascii="Calibri" w:hAnsi="Calibri" w:cs="Calibri"/>
          <w:lang w:val="en-CA"/>
        </w:rPr>
        <w:t>Flander’s</w:t>
      </w:r>
      <w:proofErr w:type="spellEnd"/>
      <w:r w:rsidRPr="00E06B22">
        <w:rPr>
          <w:rFonts w:ascii="Calibri" w:hAnsi="Calibri" w:cs="Calibri"/>
          <w:lang w:val="en-CA"/>
        </w:rPr>
        <w:t xml:space="preserve"> Fields.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lang w:val="en-CA"/>
        </w:rPr>
        <w:tab/>
      </w:r>
      <w:r w:rsidRPr="00E06B22">
        <w:rPr>
          <w:rFonts w:ascii="Calibri" w:hAnsi="Calibri" w:cs="Calibri"/>
          <w:b/>
          <w:bCs/>
          <w:lang w:val="en-CA"/>
        </w:rPr>
        <w:t xml:space="preserve">God of Abiding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We bring to mind the faces of family,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 </w:t>
      </w: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friends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and neighbours,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who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willingly gave up the lives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they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had planned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to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join a battle they had not started.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They were able to see a greater vision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>Beyond their own existence,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For we today are free to lift our prayers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To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You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to honour them.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>We honour lives that were never</w:t>
      </w:r>
    </w:p>
    <w:p w:rsidR="008A507B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lastRenderedPageBreak/>
        <w:tab/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the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same again,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we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honour hearts that were broken,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loves that were lost.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God of Abiding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Today we promise to cherish them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all they gave.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Take up our quarrel with the foe: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To you from failing hands we throw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The Torch; be yours to hold it high.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If ye break faith with us who die,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We shall not sleep,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proofErr w:type="gramStart"/>
      <w:r w:rsidRPr="00E06B22">
        <w:rPr>
          <w:rFonts w:ascii="Calibri" w:hAnsi="Calibri" w:cs="Calibri"/>
          <w:lang w:val="en-CA"/>
        </w:rPr>
        <w:t>Though</w:t>
      </w:r>
      <w:proofErr w:type="gramEnd"/>
      <w:r w:rsidRPr="00E06B22">
        <w:rPr>
          <w:rFonts w:ascii="Calibri" w:hAnsi="Calibri" w:cs="Calibri"/>
          <w:lang w:val="en-CA"/>
        </w:rPr>
        <w:t xml:space="preserve"> Poppies grow in Flanders Field.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God of Life Giving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We pray for those people who continue to serve in our armed forces today.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People who bravely rise up in the face of injustice that all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Your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children around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This world might come to know security, hope and peace.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May those who serve feel the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power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>Of our prayers,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May those who love them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proofErr w:type="gramStart"/>
      <w:r w:rsidRPr="00E06B22">
        <w:rPr>
          <w:rFonts w:ascii="Calibri" w:hAnsi="Calibri" w:cs="Calibri"/>
          <w:b/>
          <w:bCs/>
          <w:lang w:val="en-CA"/>
        </w:rPr>
        <w:t>find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hope in your Presence,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may we all work towards a time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proofErr w:type="gramStart"/>
      <w:r w:rsidRPr="00E06B22">
        <w:rPr>
          <w:rFonts w:ascii="Calibri" w:hAnsi="Calibri" w:cs="Calibri"/>
          <w:b/>
          <w:bCs/>
          <w:lang w:val="en-CA"/>
        </w:rPr>
        <w:t>when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Your deep, abiding,</w:t>
      </w:r>
    </w:p>
    <w:p w:rsidR="00D15C09" w:rsidRDefault="008A507B" w:rsidP="008A507B">
      <w:pPr>
        <w:rPr>
          <w:rFonts w:ascii="Calibri" w:hAnsi="Calibri" w:cs="Calibri"/>
          <w:b/>
          <w:bCs/>
          <w:lang w:val="en-CA"/>
        </w:rPr>
      </w:pPr>
      <w:r>
        <w:rPr>
          <w:rFonts w:ascii="Calibri" w:hAnsi="Calibri" w:cs="Calibri"/>
          <w:b/>
          <w:bCs/>
          <w:lang w:val="en-CA"/>
        </w:rPr>
        <w:t xml:space="preserve">      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life-giving peace will fall upon this world forever. Amen.</w:t>
      </w:r>
      <w:r w:rsidRPr="00E06B22">
        <w:rPr>
          <w:rFonts w:ascii="Calibri" w:hAnsi="Calibri" w:cs="Calibri"/>
          <w:b/>
          <w:bCs/>
          <w:lang w:val="en-CA"/>
        </w:rPr>
        <w:tab/>
      </w:r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</w:p>
    <w:p w:rsidR="008A507B" w:rsidRDefault="00BC6AF9" w:rsidP="008A507B">
      <w:pPr>
        <w:rPr>
          <w:rFonts w:ascii="Calibri" w:hAnsi="Calibri" w:cs="Calibri"/>
          <w:b/>
          <w:bCs/>
          <w:lang w:val="en-CA"/>
        </w:rPr>
      </w:pPr>
      <w:r>
        <w:rPr>
          <w:rFonts w:ascii="Calibri" w:hAnsi="Calibri" w:cs="Calibri"/>
          <w:b/>
          <w:bCs/>
          <w:noProof/>
          <w:lang w:val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1350645</wp:posOffset>
            </wp:positionH>
            <wp:positionV relativeFrom="paragraph">
              <wp:posOffset>-264795</wp:posOffset>
            </wp:positionV>
            <wp:extent cx="135255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pp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  <w:bookmarkStart w:id="0" w:name="_GoBack"/>
      <w:bookmarkEnd w:id="0"/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</w:p>
    <w:p w:rsidR="008A507B" w:rsidRDefault="008A507B" w:rsidP="008A507B">
      <w:pPr>
        <w:rPr>
          <w:rFonts w:ascii="Calibri" w:hAnsi="Calibri" w:cs="Calibri"/>
          <w:b/>
          <w:bCs/>
          <w:lang w:val="en-CA"/>
        </w:rPr>
      </w:pPr>
    </w:p>
    <w:p w:rsidR="008A507B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the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same again,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we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honour hearts that were broken,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loves that were lost.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God of Abiding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Today we promise to cherish them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</w: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all they gave.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Take up our quarrel with the foe: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To you from failing hands we throw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>The Torch; be yours to hold it high.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If ye break faith with us who die,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We shall not sleep,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lang w:val="en-CA"/>
        </w:rPr>
      </w:pPr>
      <w:proofErr w:type="gramStart"/>
      <w:r w:rsidRPr="00E06B22">
        <w:rPr>
          <w:rFonts w:ascii="Calibri" w:hAnsi="Calibri" w:cs="Calibri"/>
          <w:lang w:val="en-CA"/>
        </w:rPr>
        <w:t>Though</w:t>
      </w:r>
      <w:proofErr w:type="gramEnd"/>
      <w:r w:rsidRPr="00E06B22">
        <w:rPr>
          <w:rFonts w:ascii="Calibri" w:hAnsi="Calibri" w:cs="Calibri"/>
          <w:lang w:val="en-CA"/>
        </w:rPr>
        <w:t xml:space="preserve"> Poppies grow in Flanders Field.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ab/>
        <w:t xml:space="preserve">God of Life Giving Peace,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We pray for those people who continue to serve in our armed forces today.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People who bravely rise up in the face of injustice that all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Your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children around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This world might come to know security, hope and peace.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May those who serve feel the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power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>Of our prayers,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May those who love them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proofErr w:type="gramStart"/>
      <w:r w:rsidRPr="00E06B22">
        <w:rPr>
          <w:rFonts w:ascii="Calibri" w:hAnsi="Calibri" w:cs="Calibri"/>
          <w:b/>
          <w:bCs/>
          <w:lang w:val="en-CA"/>
        </w:rPr>
        <w:t>find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hope in your Presence,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may we all work towards a time </w:t>
      </w:r>
    </w:p>
    <w:p w:rsidR="008A507B" w:rsidRPr="00E06B22" w:rsidRDefault="008A507B" w:rsidP="008A507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proofErr w:type="gramStart"/>
      <w:r w:rsidRPr="00E06B22">
        <w:rPr>
          <w:rFonts w:ascii="Calibri" w:hAnsi="Calibri" w:cs="Calibri"/>
          <w:b/>
          <w:bCs/>
          <w:lang w:val="en-CA"/>
        </w:rPr>
        <w:t>when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Your deep, abiding,</w:t>
      </w:r>
    </w:p>
    <w:p w:rsidR="008A507B" w:rsidRDefault="008A507B" w:rsidP="008A507B">
      <w:r>
        <w:rPr>
          <w:rFonts w:ascii="Calibri" w:hAnsi="Calibri" w:cs="Calibri"/>
          <w:b/>
          <w:bCs/>
          <w:lang w:val="en-CA"/>
        </w:rPr>
        <w:t xml:space="preserve">      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and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life-giving peace will fall upon this world forever. Amen.</w:t>
      </w:r>
      <w:r w:rsidRPr="00E06B22">
        <w:rPr>
          <w:rFonts w:ascii="Calibri" w:hAnsi="Calibri" w:cs="Calibri"/>
          <w:b/>
          <w:bCs/>
          <w:lang w:val="en-CA"/>
        </w:rPr>
        <w:tab/>
      </w:r>
    </w:p>
    <w:p w:rsidR="008A507B" w:rsidRDefault="00BC6AF9" w:rsidP="008A507B">
      <w:r>
        <w:rPr>
          <w:rFonts w:ascii="Calibri" w:hAnsi="Calibri" w:cs="Calibri"/>
          <w:b/>
          <w:bCs/>
          <w:noProof/>
          <w:lang w:val="en-CA"/>
        </w:rPr>
        <w:drawing>
          <wp:anchor distT="0" distB="0" distL="114300" distR="114300" simplePos="0" relativeHeight="251661312" behindDoc="0" locked="0" layoutInCell="1" allowOverlap="1" wp14:anchorId="61189F84" wp14:editId="08AC6CBD">
            <wp:simplePos x="0" y="0"/>
            <wp:positionH relativeFrom="margin">
              <wp:posOffset>6132195</wp:posOffset>
            </wp:positionH>
            <wp:positionV relativeFrom="paragraph">
              <wp:posOffset>665480</wp:posOffset>
            </wp:positionV>
            <wp:extent cx="135255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pp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A507B" w:rsidSect="008A507B">
      <w:pgSz w:w="15840" w:h="12240" w:orient="landscape" w:code="1"/>
      <w:pgMar w:top="720" w:right="720" w:bottom="720" w:left="720" w:header="706" w:footer="706" w:gutter="288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1FA" w:rsidRDefault="000541FA" w:rsidP="008A507B">
      <w:r>
        <w:separator/>
      </w:r>
    </w:p>
  </w:endnote>
  <w:endnote w:type="continuationSeparator" w:id="0">
    <w:p w:rsidR="000541FA" w:rsidRDefault="000541FA" w:rsidP="008A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1FA" w:rsidRDefault="000541FA" w:rsidP="008A507B">
      <w:r>
        <w:separator/>
      </w:r>
    </w:p>
  </w:footnote>
  <w:footnote w:type="continuationSeparator" w:id="0">
    <w:p w:rsidR="000541FA" w:rsidRDefault="000541FA" w:rsidP="008A507B">
      <w:r>
        <w:continuationSeparator/>
      </w:r>
    </w:p>
  </w:footnote>
  <w:footnote w:id="1">
    <w:p w:rsidR="008A507B" w:rsidRPr="00D759A6" w:rsidRDefault="008A507B" w:rsidP="008A507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Written by Rev. Richard </w:t>
      </w:r>
      <w:proofErr w:type="spellStart"/>
      <w:r>
        <w:rPr>
          <w:lang w:val="en-CA"/>
        </w:rPr>
        <w:t>Bott</w:t>
      </w:r>
      <w:proofErr w:type="spellEnd"/>
      <w:r>
        <w:rPr>
          <w:lang w:val="en-CA"/>
        </w:rPr>
        <w:t xml:space="preserve">. </w:t>
      </w:r>
      <w:r>
        <w:rPr>
          <w:b/>
          <w:bCs/>
          <w:lang w:val="en-CA"/>
        </w:rPr>
        <w:t>Gathering</w:t>
      </w:r>
      <w:r>
        <w:rPr>
          <w:lang w:val="en-CA"/>
        </w:rPr>
        <w:t>, Pentecost 2 2025, page 47 Used with permission</w:t>
      </w:r>
    </w:p>
  </w:footnote>
  <w:footnote w:id="2">
    <w:p w:rsidR="008A507B" w:rsidRPr="00D759A6" w:rsidRDefault="008A507B" w:rsidP="008A507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Written by Rev. Richard </w:t>
      </w:r>
      <w:proofErr w:type="spellStart"/>
      <w:r>
        <w:rPr>
          <w:lang w:val="en-CA"/>
        </w:rPr>
        <w:t>Bott</w:t>
      </w:r>
      <w:proofErr w:type="spellEnd"/>
      <w:r>
        <w:rPr>
          <w:lang w:val="en-CA"/>
        </w:rPr>
        <w:t xml:space="preserve">. </w:t>
      </w:r>
      <w:r>
        <w:rPr>
          <w:b/>
          <w:bCs/>
          <w:lang w:val="en-CA"/>
        </w:rPr>
        <w:t>Gathering</w:t>
      </w:r>
      <w:r>
        <w:rPr>
          <w:lang w:val="en-CA"/>
        </w:rPr>
        <w:t>, Pentecost 2 2025, page 47 Used with permission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07B"/>
    <w:rsid w:val="00007A2B"/>
    <w:rsid w:val="000541FA"/>
    <w:rsid w:val="0022168B"/>
    <w:rsid w:val="003531FB"/>
    <w:rsid w:val="004B7032"/>
    <w:rsid w:val="004B7E54"/>
    <w:rsid w:val="004D068D"/>
    <w:rsid w:val="006F409E"/>
    <w:rsid w:val="008A507B"/>
    <w:rsid w:val="009818AC"/>
    <w:rsid w:val="00BC6AF9"/>
    <w:rsid w:val="00C513C4"/>
    <w:rsid w:val="00D07DF3"/>
    <w:rsid w:val="00F51EC7"/>
    <w:rsid w:val="00FC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130431-AF0F-4EFE-8A14-FDFFD82A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A507B"/>
    <w:rPr>
      <w:rFonts w:ascii="Times New Roman" w:eastAsia="Times New Roman" w:hAnsi="Times New Roman" w:cs="Times New Roman"/>
      <w:sz w:val="24"/>
      <w:szCs w:val="24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8A507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50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507B"/>
    <w:rPr>
      <w:rFonts w:ascii="Times New Roman" w:eastAsia="Times New Roman" w:hAnsi="Times New Roman" w:cs="Times New Roman"/>
      <w:sz w:val="20"/>
      <w:szCs w:val="20"/>
      <w:lang w:val="en-US" w:eastAsia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8A507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A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AF9"/>
    <w:rPr>
      <w:rFonts w:ascii="Segoe UI" w:eastAsia="Times New Roman" w:hAnsi="Segoe UI" w:cs="Segoe UI"/>
      <w:sz w:val="18"/>
      <w:szCs w:val="18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Lavery</dc:creator>
  <cp:keywords/>
  <dc:description/>
  <cp:lastModifiedBy>Heather Lavery</cp:lastModifiedBy>
  <cp:revision>2</cp:revision>
  <cp:lastPrinted>2026-11-04T18:53:00Z</cp:lastPrinted>
  <dcterms:created xsi:type="dcterms:W3CDTF">2026-11-03T20:34:00Z</dcterms:created>
  <dcterms:modified xsi:type="dcterms:W3CDTF">2026-11-04T19:08:00Z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08c7b3b7-d80d-4efe-98bc-e7b7686c8d5b</vt:lpwstr>
  </property>
</Properties>
</file>